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C5EBDA" w14:textId="77777777" w:rsidR="00CD0456" w:rsidRDefault="00CD0456" w:rsidP="00CD0456">
      <w:pPr>
        <w:pStyle w:val="afb"/>
        <w:ind w:firstLine="709"/>
        <w:rPr>
          <w:b w:val="0"/>
        </w:rPr>
      </w:pPr>
      <w:r>
        <w:rPr>
          <w:b w:val="0"/>
        </w:rPr>
        <w:t xml:space="preserve">МИНИСТЕРСТВО ОБРАЗОВАНИЯ, НАУКИ И МОЛОДЕЖНОЙ ПОЛИТИКИ </w:t>
      </w:r>
    </w:p>
    <w:p w14:paraId="7CF5D259" w14:textId="77777777" w:rsidR="00CD0456" w:rsidRDefault="00CD0456" w:rsidP="00CD0456">
      <w:pPr>
        <w:pStyle w:val="afb"/>
        <w:ind w:firstLine="709"/>
        <w:rPr>
          <w:b w:val="0"/>
        </w:rPr>
      </w:pPr>
      <w:r>
        <w:rPr>
          <w:b w:val="0"/>
        </w:rPr>
        <w:t>КРАСНОДАРСКОГО КРАЯ</w:t>
      </w:r>
    </w:p>
    <w:p w14:paraId="7D939D75" w14:textId="77777777" w:rsidR="00CD0456" w:rsidRDefault="00CD0456" w:rsidP="00CD0456">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14:paraId="230C9EE5" w14:textId="77777777" w:rsidR="00CD0456" w:rsidRDefault="00CD0456" w:rsidP="00CD0456">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14:paraId="363887BE" w14:textId="77777777" w:rsidR="00CD0456" w:rsidRDefault="00CD0456" w:rsidP="00CD0456">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14:paraId="31BC419E" w14:textId="77777777" w:rsidR="00CD0456" w:rsidRDefault="00CD0456" w:rsidP="00CD0456">
      <w:pPr>
        <w:spacing w:after="0"/>
        <w:ind w:firstLine="709"/>
        <w:jc w:val="center"/>
        <w:rPr>
          <w:rFonts w:ascii="Times New Roman" w:hAnsi="Times New Roman"/>
          <w:sz w:val="28"/>
          <w:szCs w:val="28"/>
        </w:rPr>
      </w:pPr>
    </w:p>
    <w:p w14:paraId="1E2E09B7" w14:textId="77777777" w:rsidR="00CD0456" w:rsidRDefault="00CD0456" w:rsidP="00CD0456">
      <w:pPr>
        <w:spacing w:after="0"/>
        <w:ind w:firstLine="709"/>
        <w:jc w:val="center"/>
        <w:rPr>
          <w:rFonts w:ascii="Times New Roman" w:hAnsi="Times New Roman"/>
          <w:sz w:val="28"/>
          <w:szCs w:val="28"/>
        </w:rPr>
      </w:pPr>
    </w:p>
    <w:p w14:paraId="6737779C" w14:textId="77777777" w:rsidR="00CD0456" w:rsidRDefault="00CD0456" w:rsidP="00CD0456">
      <w:pPr>
        <w:spacing w:after="0"/>
        <w:ind w:firstLine="709"/>
        <w:jc w:val="center"/>
        <w:rPr>
          <w:rFonts w:ascii="Times New Roman" w:hAnsi="Times New Roman"/>
          <w:sz w:val="28"/>
          <w:szCs w:val="28"/>
        </w:rPr>
      </w:pPr>
    </w:p>
    <w:p w14:paraId="55F49C79" w14:textId="77777777" w:rsidR="00CD0456" w:rsidRPr="00C53692" w:rsidRDefault="00CD0456" w:rsidP="00CD0456">
      <w:pPr>
        <w:spacing w:after="0"/>
        <w:ind w:firstLine="709"/>
        <w:jc w:val="center"/>
        <w:rPr>
          <w:rFonts w:ascii="Times New Roman" w:hAnsi="Times New Roman"/>
          <w:sz w:val="28"/>
          <w:szCs w:val="28"/>
        </w:rPr>
      </w:pPr>
    </w:p>
    <w:p w14:paraId="2423B104" w14:textId="77777777" w:rsidR="00CD0456" w:rsidRPr="00C53692" w:rsidRDefault="00CD0456" w:rsidP="00CD0456">
      <w:pPr>
        <w:spacing w:after="0"/>
        <w:ind w:firstLine="709"/>
        <w:jc w:val="center"/>
        <w:rPr>
          <w:rFonts w:ascii="Times New Roman" w:hAnsi="Times New Roman"/>
          <w:sz w:val="28"/>
          <w:szCs w:val="28"/>
        </w:rPr>
      </w:pPr>
    </w:p>
    <w:p w14:paraId="084A9EE1" w14:textId="77777777" w:rsidR="00CD0456" w:rsidRDefault="00CD0456" w:rsidP="00CD0456">
      <w:pPr>
        <w:spacing w:after="0"/>
        <w:ind w:firstLine="709"/>
        <w:jc w:val="center"/>
        <w:rPr>
          <w:rFonts w:ascii="Times New Roman" w:hAnsi="Times New Roman"/>
          <w:sz w:val="28"/>
          <w:szCs w:val="28"/>
        </w:rPr>
      </w:pPr>
    </w:p>
    <w:p w14:paraId="31BDC899" w14:textId="77777777" w:rsidR="00CD0456" w:rsidRDefault="00CD0456" w:rsidP="00CD0456">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 xml:space="preserve">РАБОЧАЯ ПРОГРАММА </w:t>
      </w:r>
    </w:p>
    <w:p w14:paraId="58C56B86" w14:textId="77777777" w:rsidR="00CD0456" w:rsidRPr="00F04A93" w:rsidRDefault="00CD0456" w:rsidP="00CD0456">
      <w:pPr>
        <w:spacing w:after="0" w:line="240" w:lineRule="auto"/>
        <w:ind w:firstLine="709"/>
        <w:jc w:val="center"/>
        <w:rPr>
          <w:rFonts w:ascii="Times New Roman" w:hAnsi="Times New Roman"/>
          <w:b/>
          <w:sz w:val="28"/>
          <w:szCs w:val="28"/>
        </w:rPr>
      </w:pPr>
      <w:r>
        <w:rPr>
          <w:rFonts w:ascii="Times New Roman" w:hAnsi="Times New Roman"/>
          <w:b/>
          <w:caps/>
          <w:sz w:val="28"/>
          <w:szCs w:val="28"/>
          <w:lang w:eastAsia="ru-RU"/>
        </w:rPr>
        <w:t xml:space="preserve">ОБРАЗОВАТЕЛЬНОЙ </w:t>
      </w:r>
      <w:r w:rsidRPr="005676C4">
        <w:rPr>
          <w:rFonts w:ascii="Times New Roman" w:hAnsi="Times New Roman"/>
          <w:b/>
          <w:sz w:val="28"/>
          <w:szCs w:val="28"/>
        </w:rPr>
        <w:t xml:space="preserve">УЧЕБНОЙ </w:t>
      </w:r>
    </w:p>
    <w:p w14:paraId="28BADAA2" w14:textId="77777777" w:rsidR="00CD0456" w:rsidRDefault="00CD0456" w:rsidP="00CD0456">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ДИСЦИПЛИНЫ</w:t>
      </w:r>
    </w:p>
    <w:p w14:paraId="2362425C" w14:textId="77777777" w:rsidR="00CD0456" w:rsidRDefault="00CD0456" w:rsidP="00CD0456">
      <w:pPr>
        <w:spacing w:after="0" w:line="240" w:lineRule="auto"/>
        <w:ind w:firstLine="709"/>
        <w:jc w:val="center"/>
        <w:rPr>
          <w:rFonts w:ascii="Times New Roman" w:hAnsi="Times New Roman"/>
          <w:b/>
          <w:sz w:val="28"/>
          <w:szCs w:val="28"/>
        </w:rPr>
      </w:pPr>
    </w:p>
    <w:p w14:paraId="0B987E2B" w14:textId="77777777" w:rsidR="00CD0456" w:rsidRDefault="00CD0456" w:rsidP="00CD0456">
      <w:pPr>
        <w:spacing w:after="0" w:line="240" w:lineRule="auto"/>
        <w:ind w:firstLine="709"/>
        <w:jc w:val="center"/>
        <w:rPr>
          <w:rFonts w:ascii="Times New Roman" w:hAnsi="Times New Roman"/>
          <w:b/>
          <w:sz w:val="28"/>
          <w:szCs w:val="28"/>
        </w:rPr>
      </w:pPr>
    </w:p>
    <w:p w14:paraId="742CFAAE" w14:textId="77777777" w:rsidR="00CD0456" w:rsidRPr="005676C4" w:rsidRDefault="00CD0456" w:rsidP="00CD0456">
      <w:pPr>
        <w:spacing w:after="0" w:line="240" w:lineRule="auto"/>
        <w:ind w:firstLine="709"/>
        <w:jc w:val="center"/>
        <w:rPr>
          <w:rFonts w:ascii="Times New Roman" w:hAnsi="Times New Roman"/>
          <w:b/>
          <w:sz w:val="28"/>
          <w:szCs w:val="28"/>
        </w:rPr>
      </w:pPr>
    </w:p>
    <w:p w14:paraId="7C99D4DA" w14:textId="77777777" w:rsidR="00CD0456" w:rsidRPr="00261082" w:rsidRDefault="00CD0456" w:rsidP="00CD0456">
      <w:pPr>
        <w:spacing w:after="0" w:line="240" w:lineRule="auto"/>
        <w:ind w:firstLine="709"/>
        <w:jc w:val="center"/>
        <w:rPr>
          <w:rFonts w:ascii="Times New Roman" w:hAnsi="Times New Roman"/>
          <w:b/>
          <w:sz w:val="32"/>
          <w:szCs w:val="28"/>
        </w:rPr>
      </w:pPr>
      <w:r w:rsidRPr="00261082">
        <w:rPr>
          <w:rFonts w:ascii="Times New Roman" w:hAnsi="Times New Roman"/>
          <w:b/>
          <w:sz w:val="32"/>
          <w:szCs w:val="28"/>
        </w:rPr>
        <w:t>ОД</w:t>
      </w:r>
      <w:r>
        <w:rPr>
          <w:rFonts w:ascii="Times New Roman" w:hAnsi="Times New Roman"/>
          <w:b/>
          <w:sz w:val="32"/>
          <w:szCs w:val="28"/>
        </w:rPr>
        <w:t>Б</w:t>
      </w:r>
      <w:r w:rsidRPr="00261082">
        <w:rPr>
          <w:rFonts w:ascii="Times New Roman" w:hAnsi="Times New Roman"/>
          <w:b/>
          <w:sz w:val="32"/>
          <w:szCs w:val="28"/>
        </w:rPr>
        <w:t>.0</w:t>
      </w:r>
      <w:r>
        <w:rPr>
          <w:rFonts w:ascii="Times New Roman" w:hAnsi="Times New Roman"/>
          <w:b/>
          <w:sz w:val="32"/>
          <w:szCs w:val="28"/>
        </w:rPr>
        <w:t>1</w:t>
      </w:r>
      <w:r w:rsidRPr="00261082">
        <w:rPr>
          <w:rFonts w:ascii="Times New Roman" w:hAnsi="Times New Roman"/>
          <w:b/>
          <w:sz w:val="32"/>
          <w:szCs w:val="28"/>
        </w:rPr>
        <w:t>.0</w:t>
      </w:r>
      <w:r>
        <w:rPr>
          <w:rFonts w:ascii="Times New Roman" w:hAnsi="Times New Roman"/>
          <w:b/>
          <w:sz w:val="32"/>
          <w:szCs w:val="28"/>
        </w:rPr>
        <w:t>2</w:t>
      </w:r>
      <w:r w:rsidRPr="00261082">
        <w:rPr>
          <w:rFonts w:ascii="Times New Roman" w:hAnsi="Times New Roman"/>
          <w:b/>
          <w:sz w:val="32"/>
          <w:szCs w:val="28"/>
        </w:rPr>
        <w:t xml:space="preserve"> (</w:t>
      </w:r>
      <w:r>
        <w:rPr>
          <w:rFonts w:ascii="Times New Roman" w:hAnsi="Times New Roman"/>
          <w:b/>
          <w:sz w:val="32"/>
          <w:szCs w:val="28"/>
        </w:rPr>
        <w:t>о</w:t>
      </w:r>
      <w:r w:rsidRPr="00261082">
        <w:rPr>
          <w:rFonts w:ascii="Times New Roman" w:hAnsi="Times New Roman"/>
          <w:b/>
          <w:sz w:val="32"/>
          <w:szCs w:val="28"/>
        </w:rPr>
        <w:t>)</w:t>
      </w:r>
      <w:r>
        <w:rPr>
          <w:rFonts w:ascii="Times New Roman" w:hAnsi="Times New Roman"/>
          <w:b/>
          <w:sz w:val="32"/>
          <w:szCs w:val="28"/>
        </w:rPr>
        <w:t xml:space="preserve"> «</w:t>
      </w:r>
      <w:r w:rsidRPr="008C6563">
        <w:rPr>
          <w:rFonts w:ascii="Times New Roman" w:hAnsi="Times New Roman"/>
          <w:b/>
          <w:sz w:val="32"/>
          <w:szCs w:val="28"/>
        </w:rPr>
        <w:t>ЛИТЕРАТУРА</w:t>
      </w:r>
      <w:r>
        <w:rPr>
          <w:rFonts w:ascii="Times New Roman" w:hAnsi="Times New Roman"/>
          <w:b/>
          <w:sz w:val="32"/>
          <w:szCs w:val="28"/>
        </w:rPr>
        <w:t>»</w:t>
      </w:r>
    </w:p>
    <w:p w14:paraId="3487A1E9" w14:textId="77777777" w:rsidR="00CD0456" w:rsidRPr="005676C4" w:rsidRDefault="00CD0456" w:rsidP="00CD0456">
      <w:pPr>
        <w:spacing w:after="0" w:line="240" w:lineRule="auto"/>
        <w:ind w:firstLine="709"/>
        <w:jc w:val="center"/>
        <w:rPr>
          <w:rFonts w:ascii="Times New Roman" w:hAnsi="Times New Roman"/>
          <w:b/>
          <w:sz w:val="28"/>
          <w:szCs w:val="28"/>
        </w:rPr>
      </w:pPr>
    </w:p>
    <w:p w14:paraId="525B4514" w14:textId="77777777" w:rsidR="00CD0456" w:rsidRDefault="00CD0456" w:rsidP="00CD0456">
      <w:pPr>
        <w:spacing w:after="0"/>
        <w:ind w:firstLine="709"/>
        <w:jc w:val="center"/>
        <w:rPr>
          <w:rFonts w:ascii="Times New Roman" w:hAnsi="Times New Roman"/>
          <w:b/>
          <w:i/>
          <w:sz w:val="28"/>
          <w:szCs w:val="28"/>
        </w:rPr>
      </w:pPr>
      <w:r>
        <w:rPr>
          <w:rFonts w:ascii="Times New Roman" w:hAnsi="Times New Roman"/>
          <w:b/>
          <w:i/>
          <w:sz w:val="28"/>
          <w:szCs w:val="28"/>
        </w:rPr>
        <w:t xml:space="preserve">«Общеобразовательный цикл» </w:t>
      </w:r>
    </w:p>
    <w:p w14:paraId="1275FD84" w14:textId="77777777" w:rsidR="00CD0456" w:rsidRPr="00887C2D" w:rsidRDefault="00CD0456" w:rsidP="00CD0456">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образовательной программы среднего профессионального образования </w:t>
      </w:r>
    </w:p>
    <w:p w14:paraId="538B5DFC" w14:textId="77777777" w:rsidR="00CD0456" w:rsidRDefault="00CD0456" w:rsidP="00CD0456">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по программе подготовки специалистов среднего звена </w:t>
      </w:r>
    </w:p>
    <w:p w14:paraId="24A16CC2" w14:textId="77777777" w:rsidR="00CD0456" w:rsidRDefault="00CD0456" w:rsidP="00CD0456">
      <w:pPr>
        <w:spacing w:after="0"/>
        <w:jc w:val="center"/>
        <w:rPr>
          <w:rFonts w:ascii="Times New Roman" w:hAnsi="Times New Roman"/>
          <w:b/>
          <w:i/>
          <w:sz w:val="28"/>
          <w:szCs w:val="28"/>
        </w:rPr>
      </w:pPr>
      <w:r>
        <w:rPr>
          <w:rFonts w:ascii="Times New Roman" w:hAnsi="Times New Roman"/>
          <w:b/>
          <w:i/>
          <w:sz w:val="28"/>
          <w:szCs w:val="28"/>
        </w:rPr>
        <w:t xml:space="preserve">по специальности </w:t>
      </w:r>
    </w:p>
    <w:p w14:paraId="1154636A" w14:textId="3D85D33E" w:rsidR="008673BC" w:rsidRPr="004C4669" w:rsidRDefault="0090229A" w:rsidP="00CD0456">
      <w:pPr>
        <w:spacing w:after="0"/>
        <w:ind w:firstLine="709"/>
        <w:jc w:val="center"/>
        <w:rPr>
          <w:rFonts w:ascii="Times New Roman" w:hAnsi="Times New Roman"/>
          <w:b/>
          <w:i/>
          <w:sz w:val="28"/>
          <w:szCs w:val="28"/>
        </w:rPr>
      </w:pPr>
      <w:r w:rsidRPr="0090229A">
        <w:rPr>
          <w:rFonts w:ascii="Times New Roman" w:hAnsi="Times New Roman"/>
          <w:b/>
          <w:i/>
          <w:sz w:val="28"/>
          <w:szCs w:val="28"/>
        </w:rPr>
        <w:t xml:space="preserve">43.02.15 Поварское и кондитерское дело  </w:t>
      </w:r>
    </w:p>
    <w:p w14:paraId="31633050" w14:textId="6D769C44" w:rsidR="00CD0456" w:rsidRDefault="00CD0456" w:rsidP="00CD0456">
      <w:pPr>
        <w:spacing w:after="0"/>
        <w:ind w:firstLine="709"/>
        <w:jc w:val="center"/>
        <w:rPr>
          <w:b/>
          <w:bCs/>
          <w:i/>
          <w:szCs w:val="28"/>
          <w:lang w:eastAsia="ar-SA"/>
        </w:rPr>
      </w:pPr>
      <w:r>
        <w:rPr>
          <w:rFonts w:ascii="Times New Roman" w:hAnsi="Times New Roman"/>
          <w:b/>
          <w:bCs/>
          <w:i/>
          <w:sz w:val="28"/>
          <w:szCs w:val="28"/>
          <w:lang w:eastAsia="ar-SA"/>
        </w:rPr>
        <w:t xml:space="preserve">профиль получаемого профессионального образования </w:t>
      </w:r>
      <w:r>
        <w:rPr>
          <w:b/>
          <w:bCs/>
          <w:i/>
          <w:szCs w:val="28"/>
          <w:lang w:eastAsia="ar-SA"/>
        </w:rPr>
        <w:t>–</w:t>
      </w:r>
    </w:p>
    <w:p w14:paraId="454134C5" w14:textId="77777777" w:rsidR="00CD0456" w:rsidRDefault="00CD0456" w:rsidP="00CD0456">
      <w:pPr>
        <w:spacing w:after="0"/>
        <w:ind w:firstLine="709"/>
        <w:jc w:val="center"/>
        <w:rPr>
          <w:rFonts w:ascii="Times New Roman" w:hAnsi="Times New Roman"/>
          <w:b/>
          <w:bCs/>
          <w:i/>
          <w:sz w:val="28"/>
          <w:szCs w:val="28"/>
          <w:lang w:eastAsia="ar-SA"/>
        </w:rPr>
      </w:pPr>
      <w:r>
        <w:rPr>
          <w:rFonts w:ascii="Times New Roman" w:hAnsi="Times New Roman"/>
          <w:b/>
          <w:bCs/>
          <w:i/>
          <w:sz w:val="28"/>
          <w:szCs w:val="28"/>
          <w:lang w:eastAsia="ar-SA"/>
        </w:rPr>
        <w:t xml:space="preserve"> социально-экономический</w:t>
      </w:r>
    </w:p>
    <w:p w14:paraId="71923CE2" w14:textId="77777777" w:rsidR="00CD0456" w:rsidRDefault="00CD0456" w:rsidP="00CD0456">
      <w:pPr>
        <w:spacing w:after="0"/>
        <w:jc w:val="center"/>
        <w:rPr>
          <w:rFonts w:ascii="Times New Roman" w:hAnsi="Times New Roman"/>
          <w:b/>
          <w:bCs/>
          <w:i/>
          <w:sz w:val="28"/>
          <w:szCs w:val="28"/>
          <w:lang w:eastAsia="ar-SA"/>
        </w:rPr>
      </w:pPr>
    </w:p>
    <w:p w14:paraId="1236A9B5" w14:textId="77777777" w:rsidR="00CD0456" w:rsidRPr="002142C2" w:rsidRDefault="00CD0456" w:rsidP="00CD0456">
      <w:pPr>
        <w:spacing w:after="0" w:line="240" w:lineRule="auto"/>
        <w:ind w:firstLine="709"/>
        <w:jc w:val="center"/>
        <w:rPr>
          <w:rFonts w:ascii="Times New Roman" w:hAnsi="Times New Roman"/>
          <w:b/>
          <w:bCs/>
          <w:i/>
          <w:sz w:val="28"/>
          <w:szCs w:val="28"/>
          <w:lang w:eastAsia="ar-SA"/>
        </w:rPr>
      </w:pPr>
    </w:p>
    <w:p w14:paraId="5619451E" w14:textId="77777777" w:rsidR="00CD0456" w:rsidRDefault="00CD0456" w:rsidP="00CD0456">
      <w:pPr>
        <w:spacing w:after="0"/>
        <w:ind w:firstLine="709"/>
        <w:jc w:val="center"/>
        <w:rPr>
          <w:rFonts w:ascii="Times New Roman" w:hAnsi="Times New Roman"/>
          <w:sz w:val="28"/>
          <w:szCs w:val="28"/>
        </w:rPr>
      </w:pPr>
    </w:p>
    <w:p w14:paraId="227D6ADD" w14:textId="77777777" w:rsidR="00CD0456" w:rsidRDefault="00CD0456" w:rsidP="00CD0456">
      <w:pPr>
        <w:spacing w:after="0"/>
        <w:ind w:firstLine="709"/>
        <w:jc w:val="center"/>
        <w:rPr>
          <w:rFonts w:ascii="Times New Roman" w:hAnsi="Times New Roman"/>
          <w:sz w:val="28"/>
          <w:szCs w:val="28"/>
        </w:rPr>
      </w:pPr>
    </w:p>
    <w:p w14:paraId="40796764" w14:textId="77777777" w:rsidR="00CD0456" w:rsidRDefault="00CD0456" w:rsidP="00CD0456">
      <w:pPr>
        <w:spacing w:after="0"/>
        <w:ind w:firstLine="709"/>
        <w:jc w:val="center"/>
        <w:rPr>
          <w:rFonts w:ascii="Times New Roman" w:hAnsi="Times New Roman"/>
          <w:sz w:val="28"/>
          <w:szCs w:val="28"/>
        </w:rPr>
      </w:pPr>
    </w:p>
    <w:p w14:paraId="0C804FA2" w14:textId="77777777" w:rsidR="00CD0456" w:rsidRDefault="00CD0456" w:rsidP="00CD0456">
      <w:pPr>
        <w:spacing w:after="0"/>
        <w:ind w:firstLine="709"/>
        <w:jc w:val="center"/>
        <w:rPr>
          <w:rFonts w:ascii="Times New Roman" w:hAnsi="Times New Roman"/>
          <w:sz w:val="28"/>
          <w:szCs w:val="28"/>
        </w:rPr>
      </w:pPr>
    </w:p>
    <w:p w14:paraId="317BA756" w14:textId="77777777" w:rsidR="00CD0456" w:rsidRDefault="00CD0456" w:rsidP="00CD0456">
      <w:pPr>
        <w:spacing w:after="0"/>
        <w:ind w:firstLine="709"/>
        <w:jc w:val="center"/>
        <w:rPr>
          <w:rFonts w:ascii="Times New Roman" w:hAnsi="Times New Roman"/>
          <w:sz w:val="28"/>
          <w:szCs w:val="28"/>
        </w:rPr>
      </w:pPr>
    </w:p>
    <w:p w14:paraId="6FCF4B88" w14:textId="77777777" w:rsidR="00CD0456" w:rsidRDefault="00CD0456" w:rsidP="00CD0456">
      <w:pPr>
        <w:spacing w:after="0"/>
        <w:ind w:firstLine="709"/>
        <w:jc w:val="center"/>
        <w:rPr>
          <w:rFonts w:ascii="Times New Roman" w:hAnsi="Times New Roman"/>
          <w:sz w:val="28"/>
          <w:szCs w:val="28"/>
        </w:rPr>
      </w:pPr>
    </w:p>
    <w:p w14:paraId="7E919092" w14:textId="77777777" w:rsidR="00CD0456" w:rsidRPr="00C53692" w:rsidRDefault="00CD0456" w:rsidP="00CD0456">
      <w:pPr>
        <w:spacing w:after="0"/>
        <w:ind w:firstLine="709"/>
        <w:jc w:val="center"/>
        <w:rPr>
          <w:rFonts w:ascii="Times New Roman" w:hAnsi="Times New Roman"/>
          <w:sz w:val="28"/>
          <w:szCs w:val="28"/>
        </w:rPr>
      </w:pPr>
    </w:p>
    <w:p w14:paraId="31642E18" w14:textId="77777777" w:rsidR="00CD0456" w:rsidRDefault="00CD0456" w:rsidP="00CD0456">
      <w:pPr>
        <w:spacing w:after="0"/>
        <w:ind w:firstLine="709"/>
        <w:jc w:val="center"/>
        <w:rPr>
          <w:rFonts w:ascii="Times New Roman" w:hAnsi="Times New Roman"/>
          <w:sz w:val="28"/>
          <w:szCs w:val="28"/>
        </w:rPr>
      </w:pPr>
      <w:r>
        <w:rPr>
          <w:rFonts w:ascii="Times New Roman" w:hAnsi="Times New Roman"/>
          <w:sz w:val="28"/>
          <w:szCs w:val="28"/>
        </w:rPr>
        <w:t xml:space="preserve">                 </w:t>
      </w:r>
    </w:p>
    <w:p w14:paraId="71917D03" w14:textId="0DCB5682" w:rsidR="00CD0456" w:rsidRPr="003C33CD" w:rsidRDefault="00CD0456" w:rsidP="00CD0456">
      <w:pPr>
        <w:spacing w:after="0"/>
        <w:rPr>
          <w:rFonts w:ascii="Times New Roman" w:hAnsi="Times New Roman"/>
          <w:b/>
          <w:sz w:val="28"/>
          <w:szCs w:val="28"/>
        </w:rPr>
      </w:pPr>
      <w:r>
        <w:rPr>
          <w:rFonts w:ascii="Times New Roman" w:hAnsi="Times New Roman"/>
          <w:sz w:val="28"/>
          <w:szCs w:val="28"/>
        </w:rPr>
        <w:t xml:space="preserve">                      </w:t>
      </w:r>
      <w:r w:rsidR="003C33CD">
        <w:rPr>
          <w:rFonts w:ascii="Times New Roman" w:hAnsi="Times New Roman"/>
          <w:sz w:val="28"/>
          <w:szCs w:val="28"/>
        </w:rPr>
        <w:t xml:space="preserve">                               </w:t>
      </w:r>
      <w:r w:rsidR="003C33CD" w:rsidRPr="003C33CD">
        <w:rPr>
          <w:rFonts w:ascii="Times New Roman" w:hAnsi="Times New Roman"/>
          <w:b/>
          <w:sz w:val="28"/>
          <w:szCs w:val="28"/>
        </w:rPr>
        <w:t xml:space="preserve">Краснодар, </w:t>
      </w:r>
      <w:r w:rsidRPr="003C33CD">
        <w:rPr>
          <w:rFonts w:ascii="Times New Roman" w:hAnsi="Times New Roman"/>
          <w:b/>
          <w:sz w:val="28"/>
          <w:szCs w:val="28"/>
        </w:rPr>
        <w:t xml:space="preserve"> 202</w:t>
      </w:r>
      <w:r w:rsidR="00193DAA">
        <w:rPr>
          <w:rFonts w:ascii="Times New Roman" w:hAnsi="Times New Roman"/>
          <w:b/>
          <w:sz w:val="28"/>
          <w:szCs w:val="28"/>
        </w:rPr>
        <w:t>4</w:t>
      </w:r>
      <w:r w:rsidRPr="003C33CD">
        <w:rPr>
          <w:rFonts w:ascii="Times New Roman" w:hAnsi="Times New Roman"/>
          <w:b/>
          <w:sz w:val="28"/>
          <w:szCs w:val="28"/>
        </w:rPr>
        <w:t xml:space="preserve"> г.</w:t>
      </w:r>
    </w:p>
    <w:p w14:paraId="4ADD8617" w14:textId="77777777" w:rsidR="003C33CD" w:rsidRPr="005676C4" w:rsidRDefault="003C33CD" w:rsidP="00CD0456">
      <w:pPr>
        <w:spacing w:after="0"/>
        <w:rPr>
          <w:rFonts w:ascii="Times New Roman" w:hAnsi="Times New Roman"/>
          <w:b/>
          <w:sz w:val="28"/>
          <w:szCs w:val="28"/>
        </w:rPr>
      </w:pPr>
    </w:p>
    <w:tbl>
      <w:tblPr>
        <w:tblW w:w="10438" w:type="dxa"/>
        <w:tblLook w:val="04A0" w:firstRow="1" w:lastRow="0" w:firstColumn="1" w:lastColumn="0" w:noHBand="0" w:noVBand="1"/>
      </w:tblPr>
      <w:tblGrid>
        <w:gridCol w:w="5211"/>
        <w:gridCol w:w="5227"/>
      </w:tblGrid>
      <w:tr w:rsidR="00CD0456" w14:paraId="1A91A11A" w14:textId="77777777" w:rsidTr="00CD0456">
        <w:trPr>
          <w:trHeight w:val="1839"/>
        </w:trPr>
        <w:tc>
          <w:tcPr>
            <w:tcW w:w="5211" w:type="dxa"/>
            <w:hideMark/>
          </w:tcPr>
          <w:p w14:paraId="7575E32F" w14:textId="77777777" w:rsidR="00CD0456" w:rsidRDefault="00CD0456" w:rsidP="00CD0456">
            <w:pPr>
              <w:spacing w:after="0" w:line="240" w:lineRule="auto"/>
              <w:rPr>
                <w:rFonts w:ascii="Times New Roman" w:hAnsi="Times New Roman"/>
                <w:b/>
                <w:sz w:val="28"/>
                <w:szCs w:val="28"/>
                <w:lang w:eastAsia="ar-SA"/>
              </w:rPr>
            </w:pPr>
            <w:r>
              <w:rPr>
                <w:rFonts w:ascii="Times New Roman" w:hAnsi="Times New Roman"/>
                <w:b/>
                <w:sz w:val="28"/>
                <w:szCs w:val="28"/>
              </w:rPr>
              <w:lastRenderedPageBreak/>
              <w:t>СОГЛАСОВАНО</w:t>
            </w:r>
          </w:p>
          <w:p w14:paraId="46996F18" w14:textId="77777777" w:rsidR="00CD0456" w:rsidRDefault="00CD0456" w:rsidP="00CD0456">
            <w:pPr>
              <w:spacing w:after="0" w:line="240" w:lineRule="auto"/>
              <w:rPr>
                <w:rFonts w:ascii="Times New Roman" w:hAnsi="Times New Roman"/>
                <w:sz w:val="28"/>
                <w:szCs w:val="28"/>
              </w:rPr>
            </w:pPr>
            <w:r>
              <w:rPr>
                <w:rFonts w:ascii="Times New Roman" w:hAnsi="Times New Roman"/>
                <w:sz w:val="28"/>
                <w:szCs w:val="28"/>
              </w:rPr>
              <w:t>Заместитель директора по НМР</w:t>
            </w:r>
          </w:p>
          <w:p w14:paraId="0747D0A7" w14:textId="77777777" w:rsidR="00CD0456" w:rsidRDefault="00CD0456" w:rsidP="00CD0456">
            <w:pPr>
              <w:spacing w:after="0" w:line="240" w:lineRule="auto"/>
              <w:rPr>
                <w:rFonts w:ascii="Times New Roman" w:hAnsi="Times New Roman"/>
                <w:i/>
                <w:sz w:val="28"/>
                <w:szCs w:val="28"/>
              </w:rPr>
            </w:pPr>
            <w:r>
              <w:rPr>
                <w:rFonts w:ascii="Times New Roman" w:hAnsi="Times New Roman"/>
                <w:sz w:val="28"/>
                <w:szCs w:val="28"/>
              </w:rPr>
              <w:t xml:space="preserve">ГАПОУ КК КГТК </w:t>
            </w:r>
          </w:p>
          <w:p w14:paraId="691C3D7B" w14:textId="77777777" w:rsidR="00CD0456" w:rsidRDefault="00CD0456" w:rsidP="00CD0456">
            <w:pPr>
              <w:spacing w:after="0" w:line="240" w:lineRule="auto"/>
              <w:rPr>
                <w:rFonts w:ascii="Times New Roman" w:hAnsi="Times New Roman"/>
                <w:sz w:val="28"/>
                <w:szCs w:val="28"/>
              </w:rPr>
            </w:pPr>
            <w:r>
              <w:rPr>
                <w:rFonts w:ascii="Times New Roman" w:hAnsi="Times New Roman"/>
                <w:sz w:val="28"/>
                <w:szCs w:val="28"/>
              </w:rPr>
              <w:t xml:space="preserve">______________ Н.И. </w:t>
            </w:r>
            <w:proofErr w:type="spellStart"/>
            <w:r>
              <w:rPr>
                <w:rFonts w:ascii="Times New Roman" w:hAnsi="Times New Roman"/>
                <w:sz w:val="28"/>
                <w:szCs w:val="28"/>
              </w:rPr>
              <w:t>Тутынина</w:t>
            </w:r>
            <w:proofErr w:type="spellEnd"/>
          </w:p>
          <w:p w14:paraId="7B6F74F7" w14:textId="5A947E44" w:rsidR="00CD0456" w:rsidRDefault="00CD0456" w:rsidP="00CD0456">
            <w:pPr>
              <w:spacing w:after="0" w:line="240" w:lineRule="auto"/>
              <w:rPr>
                <w:rFonts w:ascii="Times New Roman" w:hAnsi="Times New Roman"/>
                <w:sz w:val="28"/>
                <w:szCs w:val="28"/>
              </w:rPr>
            </w:pPr>
            <w:r>
              <w:rPr>
                <w:rFonts w:ascii="Times New Roman" w:hAnsi="Times New Roman"/>
                <w:sz w:val="28"/>
                <w:szCs w:val="28"/>
              </w:rPr>
              <w:t>«____» _____________ 202</w:t>
            </w:r>
            <w:r w:rsidR="00193DAA">
              <w:rPr>
                <w:rFonts w:ascii="Times New Roman" w:hAnsi="Times New Roman"/>
                <w:sz w:val="28"/>
                <w:szCs w:val="28"/>
              </w:rPr>
              <w:t>4</w:t>
            </w:r>
            <w:r>
              <w:rPr>
                <w:rFonts w:ascii="Times New Roman" w:hAnsi="Times New Roman"/>
                <w:sz w:val="28"/>
                <w:szCs w:val="28"/>
              </w:rPr>
              <w:t xml:space="preserve"> г.</w:t>
            </w:r>
          </w:p>
        </w:tc>
        <w:tc>
          <w:tcPr>
            <w:tcW w:w="5227" w:type="dxa"/>
            <w:hideMark/>
          </w:tcPr>
          <w:p w14:paraId="7DE72D66" w14:textId="77777777" w:rsidR="00CD0456" w:rsidRDefault="00CD0456" w:rsidP="00CD0456">
            <w:pPr>
              <w:spacing w:after="0" w:line="240" w:lineRule="auto"/>
              <w:rPr>
                <w:rFonts w:ascii="Times New Roman" w:hAnsi="Times New Roman"/>
                <w:b/>
                <w:sz w:val="28"/>
                <w:szCs w:val="28"/>
                <w:lang w:eastAsia="ar-SA"/>
              </w:rPr>
            </w:pPr>
            <w:r>
              <w:rPr>
                <w:rFonts w:ascii="Times New Roman" w:hAnsi="Times New Roman"/>
                <w:b/>
                <w:sz w:val="28"/>
                <w:szCs w:val="28"/>
              </w:rPr>
              <w:t>УТВЕРЖДАЮ</w:t>
            </w:r>
          </w:p>
          <w:p w14:paraId="28C5A40F" w14:textId="77777777" w:rsidR="00CD0456" w:rsidRDefault="00CD0456" w:rsidP="00CD0456">
            <w:pPr>
              <w:spacing w:after="0" w:line="240" w:lineRule="auto"/>
              <w:rPr>
                <w:rFonts w:ascii="Times New Roman" w:hAnsi="Times New Roman"/>
                <w:sz w:val="28"/>
                <w:szCs w:val="28"/>
              </w:rPr>
            </w:pPr>
            <w:r>
              <w:rPr>
                <w:rFonts w:ascii="Times New Roman" w:hAnsi="Times New Roman"/>
                <w:sz w:val="28"/>
                <w:szCs w:val="28"/>
              </w:rPr>
              <w:t>Заместитель директора по УР</w:t>
            </w:r>
          </w:p>
          <w:p w14:paraId="41338C9F" w14:textId="77777777" w:rsidR="00CD0456" w:rsidRDefault="00CD0456" w:rsidP="00CD0456">
            <w:pPr>
              <w:spacing w:after="0" w:line="240" w:lineRule="auto"/>
              <w:rPr>
                <w:rFonts w:ascii="Times New Roman" w:hAnsi="Times New Roman"/>
                <w:sz w:val="28"/>
                <w:szCs w:val="28"/>
              </w:rPr>
            </w:pPr>
            <w:r>
              <w:rPr>
                <w:rFonts w:ascii="Times New Roman" w:hAnsi="Times New Roman"/>
                <w:sz w:val="28"/>
                <w:szCs w:val="28"/>
              </w:rPr>
              <w:t xml:space="preserve"> ГАПОУ КК КГТК </w:t>
            </w:r>
          </w:p>
          <w:p w14:paraId="71A679F0" w14:textId="77777777" w:rsidR="00CD0456" w:rsidRDefault="00CD0456" w:rsidP="00CD0456">
            <w:pPr>
              <w:spacing w:after="0" w:line="240" w:lineRule="auto"/>
              <w:rPr>
                <w:rFonts w:ascii="Times New Roman" w:hAnsi="Times New Roman"/>
                <w:sz w:val="28"/>
                <w:szCs w:val="28"/>
              </w:rPr>
            </w:pPr>
            <w:r>
              <w:rPr>
                <w:rFonts w:ascii="Times New Roman" w:hAnsi="Times New Roman"/>
                <w:sz w:val="28"/>
                <w:szCs w:val="28"/>
              </w:rPr>
              <w:t xml:space="preserve">_______________ Г.А. </w:t>
            </w:r>
            <w:proofErr w:type="spellStart"/>
            <w:r>
              <w:rPr>
                <w:rFonts w:ascii="Times New Roman" w:hAnsi="Times New Roman"/>
                <w:sz w:val="28"/>
                <w:szCs w:val="28"/>
              </w:rPr>
              <w:t>Словцова</w:t>
            </w:r>
            <w:proofErr w:type="spellEnd"/>
          </w:p>
          <w:p w14:paraId="1AA0E5A6" w14:textId="238748E8" w:rsidR="00CD0456" w:rsidRDefault="00CD0456" w:rsidP="00CD0456">
            <w:pPr>
              <w:spacing w:after="0" w:line="240" w:lineRule="auto"/>
              <w:rPr>
                <w:rFonts w:ascii="Times New Roman" w:hAnsi="Times New Roman"/>
                <w:sz w:val="28"/>
                <w:szCs w:val="28"/>
              </w:rPr>
            </w:pPr>
            <w:r>
              <w:rPr>
                <w:rFonts w:ascii="Times New Roman" w:hAnsi="Times New Roman"/>
                <w:sz w:val="28"/>
                <w:szCs w:val="28"/>
              </w:rPr>
              <w:t>«_____» _____________202</w:t>
            </w:r>
            <w:r w:rsidR="00193DAA">
              <w:rPr>
                <w:rFonts w:ascii="Times New Roman" w:hAnsi="Times New Roman"/>
                <w:sz w:val="28"/>
                <w:szCs w:val="28"/>
              </w:rPr>
              <w:t>4</w:t>
            </w:r>
            <w:r>
              <w:rPr>
                <w:rFonts w:ascii="Times New Roman" w:hAnsi="Times New Roman"/>
                <w:sz w:val="28"/>
                <w:szCs w:val="28"/>
              </w:rPr>
              <w:t xml:space="preserve"> г.</w:t>
            </w:r>
          </w:p>
          <w:p w14:paraId="2996D5B7" w14:textId="77777777" w:rsidR="00CD0456" w:rsidRDefault="00CD0456" w:rsidP="00CD0456">
            <w:pPr>
              <w:spacing w:after="0" w:line="240" w:lineRule="auto"/>
              <w:rPr>
                <w:rFonts w:ascii="Times New Roman" w:hAnsi="Times New Roman"/>
                <w:sz w:val="28"/>
                <w:szCs w:val="28"/>
              </w:rPr>
            </w:pPr>
          </w:p>
        </w:tc>
      </w:tr>
      <w:tr w:rsidR="00CD0456" w14:paraId="2A02F989" w14:textId="77777777" w:rsidTr="00CD0456">
        <w:trPr>
          <w:trHeight w:val="1244"/>
        </w:trPr>
        <w:tc>
          <w:tcPr>
            <w:tcW w:w="5211" w:type="dxa"/>
          </w:tcPr>
          <w:p w14:paraId="6A122154" w14:textId="77777777" w:rsidR="00CD0456" w:rsidRPr="008C6563" w:rsidRDefault="00CD0456" w:rsidP="00CD0456">
            <w:pPr>
              <w:spacing w:after="0" w:line="240" w:lineRule="auto"/>
              <w:rPr>
                <w:rFonts w:ascii="Times New Roman" w:hAnsi="Times New Roman"/>
                <w:b/>
                <w:sz w:val="28"/>
                <w:szCs w:val="28"/>
                <w:lang w:eastAsia="ar-SA"/>
              </w:rPr>
            </w:pPr>
            <w:r w:rsidRPr="008C6563">
              <w:rPr>
                <w:rFonts w:ascii="Times New Roman" w:hAnsi="Times New Roman"/>
                <w:b/>
                <w:sz w:val="28"/>
                <w:szCs w:val="28"/>
              </w:rPr>
              <w:t>РАССМОТРЕНО</w:t>
            </w:r>
          </w:p>
          <w:p w14:paraId="54958F5F" w14:textId="77777777" w:rsidR="00CD0456" w:rsidRPr="008C6563" w:rsidRDefault="00CD0456" w:rsidP="00CD0456">
            <w:pPr>
              <w:spacing w:after="0" w:line="240" w:lineRule="auto"/>
              <w:rPr>
                <w:rFonts w:ascii="Times New Roman" w:hAnsi="Times New Roman"/>
                <w:sz w:val="28"/>
                <w:szCs w:val="28"/>
              </w:rPr>
            </w:pPr>
            <w:r w:rsidRPr="008C6563">
              <w:rPr>
                <w:rFonts w:ascii="Times New Roman" w:hAnsi="Times New Roman"/>
                <w:sz w:val="28"/>
                <w:szCs w:val="28"/>
              </w:rPr>
              <w:t xml:space="preserve">на заседании </w:t>
            </w:r>
            <w:proofErr w:type="gramStart"/>
            <w:r w:rsidRPr="008C6563">
              <w:rPr>
                <w:rFonts w:ascii="Times New Roman" w:hAnsi="Times New Roman"/>
                <w:sz w:val="28"/>
                <w:szCs w:val="28"/>
              </w:rPr>
              <w:t>П(</w:t>
            </w:r>
            <w:proofErr w:type="gramEnd"/>
            <w:r w:rsidRPr="008C6563">
              <w:rPr>
                <w:rFonts w:ascii="Times New Roman" w:hAnsi="Times New Roman"/>
                <w:sz w:val="28"/>
                <w:szCs w:val="28"/>
              </w:rPr>
              <w:t>Ц)К языкознания</w:t>
            </w:r>
          </w:p>
          <w:p w14:paraId="08AA1305" w14:textId="77777777" w:rsidR="00CD0456" w:rsidRPr="008C6563" w:rsidRDefault="00CD0456" w:rsidP="00CD0456">
            <w:pPr>
              <w:spacing w:after="0" w:line="240" w:lineRule="auto"/>
              <w:rPr>
                <w:rFonts w:ascii="Times New Roman" w:hAnsi="Times New Roman"/>
                <w:sz w:val="28"/>
                <w:szCs w:val="28"/>
              </w:rPr>
            </w:pPr>
            <w:r w:rsidRPr="008C6563">
              <w:rPr>
                <w:rFonts w:ascii="Times New Roman" w:hAnsi="Times New Roman"/>
                <w:sz w:val="28"/>
                <w:szCs w:val="28"/>
              </w:rPr>
              <w:t xml:space="preserve">Председатель </w:t>
            </w:r>
            <w:proofErr w:type="gramStart"/>
            <w:r w:rsidRPr="008C6563">
              <w:rPr>
                <w:rFonts w:ascii="Times New Roman" w:hAnsi="Times New Roman"/>
                <w:sz w:val="28"/>
                <w:szCs w:val="28"/>
              </w:rPr>
              <w:t>П(</w:t>
            </w:r>
            <w:proofErr w:type="gramEnd"/>
            <w:r w:rsidRPr="008C6563">
              <w:rPr>
                <w:rFonts w:ascii="Times New Roman" w:hAnsi="Times New Roman"/>
                <w:sz w:val="28"/>
                <w:szCs w:val="28"/>
              </w:rPr>
              <w:t>Ц)К</w:t>
            </w:r>
          </w:p>
          <w:p w14:paraId="7FA862AE" w14:textId="77777777" w:rsidR="00CD0456" w:rsidRPr="008C6563" w:rsidRDefault="00CD0456" w:rsidP="00CD0456">
            <w:pPr>
              <w:spacing w:after="0" w:line="240" w:lineRule="auto"/>
              <w:rPr>
                <w:rFonts w:ascii="Times New Roman" w:hAnsi="Times New Roman"/>
                <w:bCs/>
                <w:sz w:val="28"/>
                <w:szCs w:val="28"/>
              </w:rPr>
            </w:pPr>
            <w:r w:rsidRPr="008C6563">
              <w:rPr>
                <w:rFonts w:ascii="Times New Roman" w:hAnsi="Times New Roman"/>
                <w:bCs/>
                <w:sz w:val="28"/>
                <w:szCs w:val="28"/>
              </w:rPr>
              <w:t>______________   А.В.</w:t>
            </w:r>
            <w:r>
              <w:rPr>
                <w:rFonts w:ascii="Times New Roman" w:hAnsi="Times New Roman"/>
                <w:bCs/>
                <w:sz w:val="28"/>
                <w:szCs w:val="28"/>
              </w:rPr>
              <w:t xml:space="preserve"> </w:t>
            </w:r>
            <w:proofErr w:type="spellStart"/>
            <w:r w:rsidRPr="008C6563">
              <w:rPr>
                <w:rFonts w:ascii="Times New Roman" w:hAnsi="Times New Roman"/>
                <w:bCs/>
                <w:sz w:val="28"/>
                <w:szCs w:val="28"/>
              </w:rPr>
              <w:t>Роменский</w:t>
            </w:r>
            <w:proofErr w:type="spellEnd"/>
            <w:r w:rsidRPr="008C6563">
              <w:rPr>
                <w:rFonts w:ascii="Times New Roman" w:hAnsi="Times New Roman"/>
                <w:bCs/>
                <w:sz w:val="28"/>
                <w:szCs w:val="28"/>
              </w:rPr>
              <w:t xml:space="preserve"> </w:t>
            </w:r>
          </w:p>
          <w:p w14:paraId="79DEB26E" w14:textId="06B08D49" w:rsidR="00CD0456" w:rsidRDefault="00CD0456" w:rsidP="00CD0456">
            <w:pPr>
              <w:spacing w:after="0" w:line="240" w:lineRule="auto"/>
              <w:rPr>
                <w:rFonts w:ascii="Times New Roman" w:hAnsi="Times New Roman"/>
                <w:b/>
                <w:sz w:val="28"/>
                <w:szCs w:val="28"/>
                <w:lang w:eastAsia="ar-SA"/>
              </w:rPr>
            </w:pPr>
            <w:r>
              <w:rPr>
                <w:rFonts w:ascii="Times New Roman" w:hAnsi="Times New Roman"/>
                <w:sz w:val="28"/>
                <w:szCs w:val="28"/>
              </w:rPr>
              <w:t>«____» _____________ 202</w:t>
            </w:r>
            <w:r w:rsidR="00193DAA">
              <w:rPr>
                <w:rFonts w:ascii="Times New Roman" w:hAnsi="Times New Roman"/>
                <w:sz w:val="28"/>
                <w:szCs w:val="28"/>
              </w:rPr>
              <w:t>4</w:t>
            </w:r>
            <w:r w:rsidRPr="008C6563">
              <w:rPr>
                <w:rFonts w:ascii="Times New Roman" w:hAnsi="Times New Roman"/>
                <w:sz w:val="28"/>
                <w:szCs w:val="28"/>
              </w:rPr>
              <w:t xml:space="preserve"> г.</w:t>
            </w:r>
          </w:p>
        </w:tc>
        <w:tc>
          <w:tcPr>
            <w:tcW w:w="5227" w:type="dxa"/>
          </w:tcPr>
          <w:p w14:paraId="3C3B6D97" w14:textId="77777777" w:rsidR="00CD0456" w:rsidRDefault="00CD0456" w:rsidP="00CD0456">
            <w:pPr>
              <w:spacing w:after="0"/>
              <w:rPr>
                <w:rFonts w:ascii="Times New Roman" w:hAnsi="Times New Roman"/>
                <w:b/>
                <w:sz w:val="28"/>
                <w:szCs w:val="28"/>
              </w:rPr>
            </w:pPr>
            <w:r>
              <w:rPr>
                <w:rFonts w:ascii="Times New Roman" w:hAnsi="Times New Roman"/>
                <w:b/>
                <w:sz w:val="28"/>
                <w:szCs w:val="28"/>
              </w:rPr>
              <w:t>ОДОБРЕНО</w:t>
            </w:r>
          </w:p>
          <w:p w14:paraId="4EE81FFB" w14:textId="77777777" w:rsidR="00CD0456" w:rsidRDefault="00CD0456" w:rsidP="00CD0456">
            <w:pPr>
              <w:spacing w:after="0"/>
              <w:rPr>
                <w:rFonts w:ascii="Times New Roman" w:hAnsi="Times New Roman"/>
                <w:sz w:val="28"/>
                <w:szCs w:val="28"/>
              </w:rPr>
            </w:pPr>
            <w:r>
              <w:rPr>
                <w:rFonts w:ascii="Times New Roman" w:hAnsi="Times New Roman"/>
                <w:sz w:val="28"/>
                <w:szCs w:val="28"/>
              </w:rPr>
              <w:t xml:space="preserve">на заседании педагогического совета  </w:t>
            </w:r>
          </w:p>
          <w:p w14:paraId="3A1FD021" w14:textId="77777777" w:rsidR="00CD0456" w:rsidRDefault="00CD0456" w:rsidP="00CD0456">
            <w:pPr>
              <w:spacing w:after="0"/>
              <w:rPr>
                <w:rFonts w:ascii="Times New Roman" w:hAnsi="Times New Roman"/>
                <w:sz w:val="28"/>
                <w:szCs w:val="28"/>
              </w:rPr>
            </w:pPr>
            <w:r>
              <w:rPr>
                <w:rFonts w:ascii="Times New Roman" w:hAnsi="Times New Roman"/>
                <w:sz w:val="28"/>
                <w:szCs w:val="28"/>
              </w:rPr>
              <w:t xml:space="preserve">                                 протокол № ___ </w:t>
            </w:r>
          </w:p>
          <w:p w14:paraId="718043B3" w14:textId="439892F1" w:rsidR="00CD0456" w:rsidRDefault="00CD0456" w:rsidP="00CD0456">
            <w:pPr>
              <w:spacing w:after="0"/>
              <w:rPr>
                <w:rFonts w:ascii="Times New Roman" w:hAnsi="Times New Roman"/>
                <w:sz w:val="28"/>
                <w:szCs w:val="28"/>
              </w:rPr>
            </w:pPr>
            <w:r>
              <w:rPr>
                <w:rFonts w:ascii="Times New Roman" w:hAnsi="Times New Roman"/>
                <w:sz w:val="28"/>
                <w:szCs w:val="28"/>
              </w:rPr>
              <w:t>от «____» _____________ 202</w:t>
            </w:r>
            <w:r w:rsidR="00193DAA">
              <w:rPr>
                <w:rFonts w:ascii="Times New Roman" w:hAnsi="Times New Roman"/>
                <w:sz w:val="28"/>
                <w:szCs w:val="28"/>
              </w:rPr>
              <w:t>4</w:t>
            </w:r>
            <w:r>
              <w:rPr>
                <w:rFonts w:ascii="Times New Roman" w:hAnsi="Times New Roman"/>
                <w:sz w:val="28"/>
                <w:szCs w:val="28"/>
              </w:rPr>
              <w:t xml:space="preserve"> г.</w:t>
            </w:r>
          </w:p>
          <w:p w14:paraId="60B20F54" w14:textId="77777777" w:rsidR="00CD0456" w:rsidRPr="00261082" w:rsidRDefault="00CD0456" w:rsidP="00CD0456">
            <w:pPr>
              <w:spacing w:after="0"/>
              <w:rPr>
                <w:rFonts w:ascii="Times New Roman" w:hAnsi="Times New Roman"/>
                <w:sz w:val="28"/>
                <w:szCs w:val="28"/>
                <w:lang w:eastAsia="ar-SA"/>
              </w:rPr>
            </w:pPr>
            <w:r w:rsidRPr="00261082">
              <w:rPr>
                <w:rFonts w:ascii="Times New Roman" w:hAnsi="Times New Roman"/>
                <w:sz w:val="28"/>
                <w:szCs w:val="28"/>
                <w:lang w:eastAsia="ar-SA"/>
              </w:rPr>
              <w:t>Секретарь___________ И.А. Руденко</w:t>
            </w:r>
          </w:p>
        </w:tc>
      </w:tr>
    </w:tbl>
    <w:p w14:paraId="4F2BC573" w14:textId="77777777" w:rsidR="00CD0456" w:rsidRDefault="00CD0456" w:rsidP="00CD0456">
      <w:pPr>
        <w:spacing w:after="0" w:line="240" w:lineRule="auto"/>
        <w:ind w:firstLine="709"/>
        <w:jc w:val="both"/>
        <w:rPr>
          <w:rFonts w:ascii="Times New Roman" w:hAnsi="Times New Roman"/>
          <w:sz w:val="28"/>
          <w:szCs w:val="28"/>
        </w:rPr>
      </w:pPr>
    </w:p>
    <w:p w14:paraId="5D42ADF5" w14:textId="437B80A3" w:rsidR="00CD0456" w:rsidRPr="008673BC" w:rsidRDefault="00CD0456" w:rsidP="008673BC">
      <w:pPr>
        <w:spacing w:after="0"/>
        <w:ind w:firstLine="709"/>
        <w:jc w:val="both"/>
        <w:rPr>
          <w:rFonts w:ascii="Times New Roman" w:hAnsi="Times New Roman"/>
          <w:sz w:val="28"/>
          <w:szCs w:val="28"/>
        </w:rPr>
      </w:pPr>
      <w:r w:rsidRPr="00FC208E">
        <w:rPr>
          <w:rFonts w:ascii="Times New Roman" w:hAnsi="Times New Roman"/>
          <w:bCs/>
          <w:sz w:val="28"/>
          <w:szCs w:val="28"/>
        </w:rPr>
        <w:t>Рабочая программа общеобразовательной учебной дисциплины «</w:t>
      </w:r>
      <w:r>
        <w:rPr>
          <w:rFonts w:ascii="Times New Roman" w:hAnsi="Times New Roman"/>
          <w:bCs/>
          <w:sz w:val="28"/>
          <w:szCs w:val="28"/>
        </w:rPr>
        <w:t>Л</w:t>
      </w:r>
      <w:r w:rsidRPr="00740CFF">
        <w:rPr>
          <w:rFonts w:ascii="Times New Roman" w:hAnsi="Times New Roman"/>
          <w:bCs/>
          <w:iCs/>
          <w:sz w:val="28"/>
          <w:szCs w:val="28"/>
        </w:rPr>
        <w:t xml:space="preserve">итература» </w:t>
      </w:r>
      <w:r w:rsidRPr="00740CFF">
        <w:rPr>
          <w:rFonts w:ascii="Times New Roman" w:hAnsi="Times New Roman"/>
          <w:bCs/>
          <w:sz w:val="28"/>
          <w:szCs w:val="28"/>
        </w:rPr>
        <w:t>предназначена для реализации</w:t>
      </w:r>
      <w:r>
        <w:rPr>
          <w:rFonts w:ascii="Times New Roman" w:hAnsi="Times New Roman"/>
          <w:bCs/>
          <w:sz w:val="28"/>
          <w:szCs w:val="28"/>
        </w:rPr>
        <w:t xml:space="preserve"> </w:t>
      </w:r>
      <w:r w:rsidRPr="00740CFF">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w:t>
      </w:r>
      <w:proofErr w:type="gramStart"/>
      <w:r w:rsidRPr="00740CFF">
        <w:rPr>
          <w:rFonts w:ascii="Times New Roman" w:hAnsi="Times New Roman"/>
          <w:bCs/>
          <w:sz w:val="28"/>
          <w:szCs w:val="28"/>
        </w:rPr>
        <w:t>Программа разработана с учетом требований ФГОС среднего общего образования (</w:t>
      </w:r>
      <w:r w:rsidRPr="00740CFF">
        <w:rPr>
          <w:rFonts w:ascii="Times New Roman" w:hAnsi="Times New Roman"/>
          <w:sz w:val="28"/>
          <w:szCs w:val="28"/>
        </w:rPr>
        <w:t xml:space="preserve">приказ </w:t>
      </w:r>
      <w:proofErr w:type="spellStart"/>
      <w:r w:rsidRPr="00740CFF">
        <w:rPr>
          <w:rFonts w:ascii="Times New Roman" w:hAnsi="Times New Roman"/>
          <w:sz w:val="28"/>
          <w:szCs w:val="28"/>
        </w:rPr>
        <w:t>Минобрнауки</w:t>
      </w:r>
      <w:proofErr w:type="spellEnd"/>
      <w:r w:rsidRPr="00740CFF">
        <w:rPr>
          <w:rFonts w:ascii="Times New Roman" w:hAnsi="Times New Roman"/>
          <w:sz w:val="28"/>
          <w:szCs w:val="28"/>
        </w:rPr>
        <w:t xml:space="preserve"> России от 17.05.2012 г. № 413</w:t>
      </w:r>
      <w:r w:rsidR="004C4669">
        <w:rPr>
          <w:rFonts w:ascii="Times New Roman" w:hAnsi="Times New Roman"/>
          <w:sz w:val="28"/>
          <w:szCs w:val="28"/>
        </w:rPr>
        <w:t xml:space="preserve">, приказ </w:t>
      </w:r>
      <w:proofErr w:type="spellStart"/>
      <w:r w:rsidR="003C33CD">
        <w:rPr>
          <w:rFonts w:ascii="Times New Roman" w:hAnsi="Times New Roman"/>
          <w:sz w:val="28"/>
          <w:szCs w:val="28"/>
        </w:rPr>
        <w:t>Минпросвещения</w:t>
      </w:r>
      <w:proofErr w:type="spellEnd"/>
      <w:r w:rsidR="003C33CD">
        <w:rPr>
          <w:rFonts w:ascii="Times New Roman" w:hAnsi="Times New Roman"/>
          <w:sz w:val="28"/>
          <w:szCs w:val="28"/>
        </w:rPr>
        <w:t xml:space="preserve"> России </w:t>
      </w:r>
      <w:r w:rsidR="004C4669">
        <w:rPr>
          <w:rFonts w:ascii="Times New Roman" w:hAnsi="Times New Roman"/>
          <w:sz w:val="28"/>
          <w:szCs w:val="28"/>
        </w:rPr>
        <w:t>№732 от 12.08.2022 г. о внесении изменений в ФГОС среднего общего образования</w:t>
      </w:r>
      <w:r w:rsidRPr="00740CFF">
        <w:rPr>
          <w:rFonts w:ascii="Times New Roman" w:hAnsi="Times New Roman"/>
          <w:bCs/>
          <w:sz w:val="28"/>
          <w:szCs w:val="28"/>
        </w:rPr>
        <w:t xml:space="preserve">) и требований ФГОС среднего профессионального образования по специальности </w:t>
      </w:r>
      <w:r w:rsidR="0090229A" w:rsidRPr="0090229A">
        <w:rPr>
          <w:rFonts w:ascii="Times New Roman" w:hAnsi="Times New Roman"/>
          <w:sz w:val="28"/>
          <w:szCs w:val="28"/>
        </w:rPr>
        <w:t>43.02.15 Поварское и кондитерское дело</w:t>
      </w:r>
      <w:r w:rsidR="0090229A">
        <w:rPr>
          <w:rFonts w:ascii="Times New Roman" w:hAnsi="Times New Roman"/>
          <w:sz w:val="28"/>
          <w:szCs w:val="28"/>
        </w:rPr>
        <w:t xml:space="preserve"> </w:t>
      </w:r>
      <w:r>
        <w:rPr>
          <w:rFonts w:ascii="Times New Roman" w:hAnsi="Times New Roman"/>
          <w:bCs/>
          <w:sz w:val="28"/>
          <w:szCs w:val="28"/>
        </w:rPr>
        <w:t xml:space="preserve">(приказ </w:t>
      </w:r>
      <w:proofErr w:type="spellStart"/>
      <w:r>
        <w:rPr>
          <w:rFonts w:ascii="Times New Roman" w:hAnsi="Times New Roman"/>
          <w:bCs/>
          <w:sz w:val="28"/>
          <w:szCs w:val="28"/>
        </w:rPr>
        <w:t>Минобрнауки</w:t>
      </w:r>
      <w:proofErr w:type="spellEnd"/>
      <w:r>
        <w:rPr>
          <w:rFonts w:ascii="Times New Roman" w:hAnsi="Times New Roman"/>
          <w:bCs/>
          <w:sz w:val="28"/>
          <w:szCs w:val="28"/>
        </w:rPr>
        <w:t xml:space="preserve">  </w:t>
      </w:r>
      <w:r w:rsidRPr="004C4669">
        <w:rPr>
          <w:rFonts w:ascii="Times New Roman" w:hAnsi="Times New Roman"/>
          <w:bCs/>
          <w:sz w:val="28"/>
          <w:szCs w:val="28"/>
        </w:rPr>
        <w:t xml:space="preserve">№ </w:t>
      </w:r>
      <w:r w:rsidR="0090229A">
        <w:rPr>
          <w:rFonts w:ascii="Times New Roman" w:hAnsi="Times New Roman"/>
          <w:sz w:val="28"/>
          <w:szCs w:val="28"/>
          <w:lang w:eastAsia="ru-RU"/>
        </w:rPr>
        <w:t>1565</w:t>
      </w:r>
      <w:r w:rsidRPr="004C4669">
        <w:rPr>
          <w:rFonts w:ascii="Times New Roman" w:hAnsi="Times New Roman"/>
          <w:bCs/>
          <w:sz w:val="28"/>
          <w:szCs w:val="28"/>
        </w:rPr>
        <w:t xml:space="preserve"> от </w:t>
      </w:r>
      <w:r w:rsidR="0090229A">
        <w:rPr>
          <w:rFonts w:ascii="Times New Roman" w:hAnsi="Times New Roman"/>
          <w:bCs/>
          <w:sz w:val="28"/>
          <w:szCs w:val="28"/>
        </w:rPr>
        <w:t>09</w:t>
      </w:r>
      <w:r w:rsidR="004C4669">
        <w:rPr>
          <w:rFonts w:ascii="Times New Roman" w:hAnsi="Times New Roman"/>
          <w:bCs/>
          <w:sz w:val="28"/>
          <w:szCs w:val="28"/>
        </w:rPr>
        <w:t>.</w:t>
      </w:r>
      <w:r w:rsidR="0090229A">
        <w:rPr>
          <w:rFonts w:ascii="Times New Roman" w:hAnsi="Times New Roman"/>
          <w:bCs/>
          <w:sz w:val="28"/>
          <w:szCs w:val="28"/>
        </w:rPr>
        <w:t>12</w:t>
      </w:r>
      <w:r w:rsidR="004C4669">
        <w:rPr>
          <w:rFonts w:ascii="Times New Roman" w:hAnsi="Times New Roman"/>
          <w:bCs/>
          <w:sz w:val="28"/>
          <w:szCs w:val="28"/>
        </w:rPr>
        <w:t>.20</w:t>
      </w:r>
      <w:r w:rsidR="0090229A">
        <w:rPr>
          <w:rFonts w:ascii="Times New Roman" w:hAnsi="Times New Roman"/>
          <w:bCs/>
          <w:sz w:val="28"/>
          <w:szCs w:val="28"/>
        </w:rPr>
        <w:t>16</w:t>
      </w:r>
      <w:r w:rsidR="004C4669">
        <w:rPr>
          <w:rFonts w:ascii="Times New Roman" w:hAnsi="Times New Roman"/>
          <w:bCs/>
          <w:sz w:val="28"/>
          <w:szCs w:val="28"/>
        </w:rPr>
        <w:t xml:space="preserve"> г.</w:t>
      </w:r>
      <w:r w:rsidR="004E2581">
        <w:rPr>
          <w:rFonts w:ascii="Times New Roman" w:hAnsi="Times New Roman"/>
          <w:bCs/>
          <w:sz w:val="28"/>
          <w:szCs w:val="28"/>
        </w:rPr>
        <w:t>; регистрация в Минюст №44828 от 20.12.2016</w:t>
      </w:r>
      <w:r>
        <w:rPr>
          <w:rFonts w:ascii="Times New Roman" w:hAnsi="Times New Roman"/>
          <w:bCs/>
          <w:sz w:val="28"/>
          <w:szCs w:val="28"/>
        </w:rPr>
        <w:t>);</w:t>
      </w:r>
      <w:proofErr w:type="gramEnd"/>
      <w:r>
        <w:rPr>
          <w:rFonts w:ascii="Times New Roman" w:hAnsi="Times New Roman"/>
          <w:bCs/>
          <w:sz w:val="28"/>
          <w:szCs w:val="28"/>
        </w:rPr>
        <w:t xml:space="preserve"> социально-экономического профиля профессионального образования; </w:t>
      </w:r>
      <w:r w:rsidR="00CC77C4" w:rsidRPr="00CC77C4">
        <w:rPr>
          <w:rFonts w:ascii="Times New Roman" w:hAnsi="Times New Roman"/>
          <w:bCs/>
          <w:sz w:val="28"/>
          <w:szCs w:val="28"/>
        </w:rPr>
        <w:t>укрупненная группа 43.00.00 Сервис и туризм</w:t>
      </w:r>
      <w:r w:rsidR="00CC77C4">
        <w:rPr>
          <w:rFonts w:ascii="Times New Roman" w:hAnsi="Times New Roman"/>
          <w:bCs/>
          <w:sz w:val="28"/>
          <w:szCs w:val="28"/>
        </w:rPr>
        <w:t>;</w:t>
      </w:r>
      <w:r w:rsidR="00CC77C4" w:rsidRPr="00CC77C4">
        <w:rPr>
          <w:rFonts w:ascii="Times New Roman" w:hAnsi="Times New Roman"/>
          <w:bCs/>
          <w:sz w:val="28"/>
          <w:szCs w:val="28"/>
        </w:rPr>
        <w:t xml:space="preserve"> </w:t>
      </w:r>
      <w:r>
        <w:rPr>
          <w:rFonts w:ascii="Times New Roman" w:hAnsi="Times New Roman"/>
          <w:bCs/>
          <w:sz w:val="28"/>
          <w:szCs w:val="28"/>
        </w:rPr>
        <w:t>РУП № 1</w:t>
      </w:r>
      <w:r w:rsidR="00193DAA">
        <w:rPr>
          <w:rFonts w:ascii="Times New Roman" w:hAnsi="Times New Roman"/>
          <w:bCs/>
          <w:sz w:val="28"/>
          <w:szCs w:val="28"/>
        </w:rPr>
        <w:t>7</w:t>
      </w:r>
      <w:r w:rsidR="0090229A">
        <w:rPr>
          <w:rFonts w:ascii="Times New Roman" w:hAnsi="Times New Roman"/>
          <w:bCs/>
          <w:sz w:val="28"/>
          <w:szCs w:val="28"/>
        </w:rPr>
        <w:t>5</w:t>
      </w:r>
      <w:r w:rsidR="008673BC">
        <w:rPr>
          <w:rFonts w:ascii="Times New Roman" w:hAnsi="Times New Roman"/>
          <w:bCs/>
          <w:sz w:val="28"/>
          <w:szCs w:val="28"/>
        </w:rPr>
        <w:t xml:space="preserve"> </w:t>
      </w:r>
      <w:r w:rsidR="004C4669">
        <w:rPr>
          <w:rFonts w:ascii="Times New Roman" w:hAnsi="Times New Roman"/>
          <w:bCs/>
          <w:sz w:val="28"/>
          <w:szCs w:val="28"/>
        </w:rPr>
        <w:t xml:space="preserve">от  </w:t>
      </w:r>
      <w:r w:rsidR="00193DAA">
        <w:rPr>
          <w:rFonts w:ascii="Times New Roman" w:hAnsi="Times New Roman"/>
          <w:bCs/>
          <w:sz w:val="28"/>
          <w:szCs w:val="28"/>
        </w:rPr>
        <w:t>03</w:t>
      </w:r>
      <w:r w:rsidR="004C4669">
        <w:rPr>
          <w:rFonts w:ascii="Times New Roman" w:hAnsi="Times New Roman"/>
          <w:bCs/>
          <w:sz w:val="28"/>
          <w:szCs w:val="28"/>
        </w:rPr>
        <w:t>.06. 202</w:t>
      </w:r>
      <w:r w:rsidR="00193DAA">
        <w:rPr>
          <w:rFonts w:ascii="Times New Roman" w:hAnsi="Times New Roman"/>
          <w:bCs/>
          <w:sz w:val="28"/>
          <w:szCs w:val="28"/>
        </w:rPr>
        <w:t>4</w:t>
      </w:r>
      <w:r w:rsidR="004C4669">
        <w:rPr>
          <w:rFonts w:ascii="Times New Roman" w:hAnsi="Times New Roman"/>
          <w:bCs/>
          <w:sz w:val="28"/>
          <w:szCs w:val="28"/>
        </w:rPr>
        <w:t xml:space="preserve"> г.</w:t>
      </w:r>
      <w:r>
        <w:rPr>
          <w:rFonts w:ascii="Times New Roman" w:hAnsi="Times New Roman"/>
          <w:bCs/>
          <w:sz w:val="28"/>
          <w:szCs w:val="28"/>
        </w:rPr>
        <w:t>;</w:t>
      </w:r>
      <w:r w:rsidRPr="00740CFF">
        <w:rPr>
          <w:rFonts w:ascii="Times New Roman" w:hAnsi="Times New Roman"/>
          <w:bCs/>
          <w:sz w:val="28"/>
          <w:szCs w:val="28"/>
        </w:rPr>
        <w:t xml:space="preserve"> на основе примерной программы общеобразовательной учебной дисциплины «</w:t>
      </w:r>
      <w:r>
        <w:rPr>
          <w:rFonts w:ascii="Times New Roman" w:hAnsi="Times New Roman"/>
          <w:bCs/>
          <w:sz w:val="28"/>
          <w:szCs w:val="28"/>
        </w:rPr>
        <w:t>Л</w:t>
      </w:r>
      <w:r w:rsidRPr="00740CFF">
        <w:rPr>
          <w:rFonts w:ascii="Times New Roman" w:hAnsi="Times New Roman"/>
          <w:bCs/>
          <w:sz w:val="28"/>
          <w:szCs w:val="28"/>
        </w:rPr>
        <w:t xml:space="preserve">итература» для профессиональных образовательных организаций, </w:t>
      </w:r>
      <w:r w:rsidR="003F2C35" w:rsidRPr="003F2C35">
        <w:rPr>
          <w:rFonts w:ascii="Times New Roman" w:hAnsi="Times New Roman"/>
          <w:bCs/>
          <w:sz w:val="28"/>
          <w:szCs w:val="28"/>
        </w:rPr>
        <w:t>разработанной ФГБОУ «ИРПО».</w:t>
      </w:r>
    </w:p>
    <w:p w14:paraId="62188065" w14:textId="77777777" w:rsidR="00CD0456" w:rsidRDefault="00CD0456" w:rsidP="00CD0456">
      <w:pPr>
        <w:spacing w:after="0" w:line="240" w:lineRule="auto"/>
        <w:ind w:firstLine="709"/>
        <w:rPr>
          <w:rFonts w:ascii="Times New Roman" w:hAnsi="Times New Roman"/>
          <w:sz w:val="28"/>
          <w:szCs w:val="28"/>
        </w:rPr>
      </w:pPr>
      <w:r w:rsidRPr="00740CFF">
        <w:rPr>
          <w:rFonts w:ascii="Times New Roman" w:hAnsi="Times New Roman"/>
          <w:sz w:val="28"/>
          <w:szCs w:val="28"/>
        </w:rPr>
        <w:t>Организация-разработчик: ГАПОУ КК КГТК</w:t>
      </w:r>
      <w:r>
        <w:rPr>
          <w:rFonts w:ascii="Times New Roman" w:hAnsi="Times New Roman"/>
          <w:sz w:val="28"/>
          <w:szCs w:val="28"/>
        </w:rPr>
        <w:t xml:space="preserve"> </w:t>
      </w:r>
    </w:p>
    <w:tbl>
      <w:tblPr>
        <w:tblW w:w="11147" w:type="dxa"/>
        <w:tblLook w:val="04A0" w:firstRow="1" w:lastRow="0" w:firstColumn="1" w:lastColumn="0" w:noHBand="0" w:noVBand="1"/>
      </w:tblPr>
      <w:tblGrid>
        <w:gridCol w:w="10925"/>
        <w:gridCol w:w="222"/>
      </w:tblGrid>
      <w:tr w:rsidR="00CD0456" w:rsidRPr="003C33CD" w14:paraId="799259CD" w14:textId="77777777" w:rsidTr="00CD0456">
        <w:trPr>
          <w:trHeight w:val="942"/>
        </w:trPr>
        <w:tc>
          <w:tcPr>
            <w:tcW w:w="10925" w:type="dxa"/>
          </w:tcPr>
          <w:tbl>
            <w:tblPr>
              <w:tblW w:w="10709" w:type="dxa"/>
              <w:tblLook w:val="04A0" w:firstRow="1" w:lastRow="0" w:firstColumn="1" w:lastColumn="0" w:noHBand="0" w:noVBand="1"/>
            </w:tblPr>
            <w:tblGrid>
              <w:gridCol w:w="7806"/>
              <w:gridCol w:w="2903"/>
            </w:tblGrid>
            <w:tr w:rsidR="00CD0456" w:rsidRPr="003C33CD" w14:paraId="6AD2CCD4" w14:textId="77777777" w:rsidTr="00CD0456">
              <w:trPr>
                <w:trHeight w:val="942"/>
              </w:trPr>
              <w:tc>
                <w:tcPr>
                  <w:tcW w:w="7806" w:type="dxa"/>
                </w:tcPr>
                <w:p w14:paraId="61028E36" w14:textId="73978372" w:rsidR="00CD0456" w:rsidRPr="003C33CD" w:rsidRDefault="00CD0456" w:rsidP="00CD0456">
                  <w:pPr>
                    <w:spacing w:after="0" w:line="240" w:lineRule="auto"/>
                    <w:ind w:firstLine="709"/>
                    <w:rPr>
                      <w:rFonts w:ascii="Times New Roman" w:hAnsi="Times New Roman"/>
                      <w:sz w:val="24"/>
                      <w:szCs w:val="24"/>
                    </w:rPr>
                  </w:pPr>
                  <w:r w:rsidRPr="003C33CD">
                    <w:rPr>
                      <w:rFonts w:ascii="Times New Roman" w:hAnsi="Times New Roman"/>
                      <w:b/>
                      <w:sz w:val="24"/>
                      <w:szCs w:val="24"/>
                    </w:rPr>
                    <w:t>Разработчик</w:t>
                  </w:r>
                  <w:r w:rsidR="00193DAA">
                    <w:rPr>
                      <w:rFonts w:ascii="Times New Roman" w:hAnsi="Times New Roman"/>
                      <w:b/>
                      <w:sz w:val="24"/>
                      <w:szCs w:val="24"/>
                    </w:rPr>
                    <w:t xml:space="preserve">: </w:t>
                  </w:r>
                  <w:proofErr w:type="spellStart"/>
                  <w:r w:rsidR="00193DAA" w:rsidRPr="00193DAA">
                    <w:rPr>
                      <w:rFonts w:ascii="Times New Roman" w:hAnsi="Times New Roman"/>
                      <w:bCs/>
                      <w:sz w:val="24"/>
                      <w:szCs w:val="24"/>
                    </w:rPr>
                    <w:t>Роменский</w:t>
                  </w:r>
                  <w:proofErr w:type="spellEnd"/>
                  <w:r w:rsidR="00193DAA" w:rsidRPr="00193DAA">
                    <w:rPr>
                      <w:rFonts w:ascii="Times New Roman" w:hAnsi="Times New Roman"/>
                      <w:bCs/>
                      <w:sz w:val="24"/>
                      <w:szCs w:val="24"/>
                    </w:rPr>
                    <w:t xml:space="preserve"> А</w:t>
                  </w:r>
                  <w:r w:rsidRPr="00193DAA">
                    <w:rPr>
                      <w:rFonts w:ascii="Times New Roman" w:hAnsi="Times New Roman"/>
                      <w:bCs/>
                      <w:sz w:val="24"/>
                      <w:szCs w:val="24"/>
                    </w:rPr>
                    <w:t>.</w:t>
                  </w:r>
                  <w:r w:rsidRPr="003C33CD">
                    <w:rPr>
                      <w:rFonts w:ascii="Times New Roman" w:hAnsi="Times New Roman"/>
                      <w:sz w:val="24"/>
                      <w:szCs w:val="24"/>
                    </w:rPr>
                    <w:t>В., преподаватель ГАПОУ КК КГТК</w:t>
                  </w:r>
                </w:p>
                <w:p w14:paraId="3A16A08F" w14:textId="77777777" w:rsidR="00CD0456" w:rsidRPr="003C33CD" w:rsidRDefault="00CD0456" w:rsidP="00CD0456">
                  <w:pPr>
                    <w:spacing w:after="0" w:line="240" w:lineRule="auto"/>
                    <w:ind w:firstLine="709"/>
                    <w:rPr>
                      <w:rFonts w:ascii="Times New Roman" w:hAnsi="Times New Roman"/>
                      <w:sz w:val="24"/>
                      <w:szCs w:val="24"/>
                    </w:rPr>
                  </w:pPr>
                </w:p>
              </w:tc>
              <w:tc>
                <w:tcPr>
                  <w:tcW w:w="2903" w:type="dxa"/>
                  <w:vAlign w:val="center"/>
                </w:tcPr>
                <w:p w14:paraId="111A59DB" w14:textId="77777777" w:rsidR="00CD0456" w:rsidRPr="003C33CD" w:rsidRDefault="00CD0456" w:rsidP="00CD0456">
                  <w:pPr>
                    <w:spacing w:after="0" w:line="240" w:lineRule="auto"/>
                    <w:ind w:hanging="9"/>
                    <w:jc w:val="center"/>
                    <w:rPr>
                      <w:rFonts w:ascii="Times New Roman" w:hAnsi="Times New Roman"/>
                      <w:sz w:val="24"/>
                      <w:szCs w:val="24"/>
                    </w:rPr>
                  </w:pPr>
                </w:p>
                <w:p w14:paraId="3AF5DA1C" w14:textId="77777777" w:rsidR="00CD0456" w:rsidRPr="003C33CD" w:rsidRDefault="00CD0456" w:rsidP="00CD0456">
                  <w:pPr>
                    <w:spacing w:after="0" w:line="240" w:lineRule="auto"/>
                    <w:ind w:hanging="9"/>
                    <w:jc w:val="center"/>
                    <w:rPr>
                      <w:rFonts w:ascii="Times New Roman" w:hAnsi="Times New Roman"/>
                      <w:sz w:val="24"/>
                      <w:szCs w:val="24"/>
                    </w:rPr>
                  </w:pPr>
                  <w:r w:rsidRPr="003C33CD">
                    <w:rPr>
                      <w:rFonts w:ascii="Times New Roman" w:hAnsi="Times New Roman"/>
                      <w:sz w:val="24"/>
                      <w:szCs w:val="24"/>
                    </w:rPr>
                    <w:t>____________</w:t>
                  </w:r>
                </w:p>
                <w:p w14:paraId="04BD3CD1" w14:textId="77777777" w:rsidR="00CD0456" w:rsidRPr="003C33CD" w:rsidRDefault="00CD0456" w:rsidP="00CD0456">
                  <w:pPr>
                    <w:spacing w:after="0" w:line="240" w:lineRule="auto"/>
                    <w:ind w:hanging="9"/>
                    <w:jc w:val="center"/>
                    <w:rPr>
                      <w:rFonts w:ascii="Times New Roman" w:hAnsi="Times New Roman"/>
                      <w:sz w:val="24"/>
                      <w:szCs w:val="24"/>
                    </w:rPr>
                  </w:pPr>
                  <w:r w:rsidRPr="003C33CD">
                    <w:rPr>
                      <w:rFonts w:ascii="Times New Roman" w:hAnsi="Times New Roman"/>
                      <w:sz w:val="24"/>
                      <w:szCs w:val="24"/>
                    </w:rPr>
                    <w:t>(подпись)</w:t>
                  </w:r>
                </w:p>
              </w:tc>
            </w:tr>
            <w:tr w:rsidR="00CD0456" w:rsidRPr="003C33CD" w14:paraId="70105CB0" w14:textId="77777777" w:rsidTr="00CD0456">
              <w:trPr>
                <w:trHeight w:val="560"/>
              </w:trPr>
              <w:tc>
                <w:tcPr>
                  <w:tcW w:w="7806" w:type="dxa"/>
                  <w:tcBorders>
                    <w:top w:val="nil"/>
                    <w:left w:val="nil"/>
                    <w:bottom w:val="single" w:sz="4" w:space="0" w:color="auto"/>
                    <w:right w:val="nil"/>
                  </w:tcBorders>
                </w:tcPr>
                <w:p w14:paraId="3408D5FB" w14:textId="77777777" w:rsidR="00CD0456" w:rsidRPr="003C33CD" w:rsidRDefault="00CD0456" w:rsidP="00CD0456">
                  <w:pPr>
                    <w:spacing w:after="0" w:line="240" w:lineRule="auto"/>
                    <w:ind w:firstLine="709"/>
                    <w:rPr>
                      <w:rFonts w:ascii="Times New Roman" w:hAnsi="Times New Roman"/>
                      <w:sz w:val="24"/>
                      <w:szCs w:val="24"/>
                    </w:rPr>
                  </w:pPr>
                  <w:r w:rsidRPr="003C33CD">
                    <w:rPr>
                      <w:rFonts w:ascii="Times New Roman" w:hAnsi="Times New Roman"/>
                      <w:b/>
                      <w:sz w:val="24"/>
                      <w:szCs w:val="24"/>
                    </w:rPr>
                    <w:t>Рецензенты</w:t>
                  </w:r>
                  <w:r w:rsidRPr="003C33CD">
                    <w:rPr>
                      <w:rFonts w:ascii="Times New Roman" w:hAnsi="Times New Roman"/>
                      <w:sz w:val="24"/>
                      <w:szCs w:val="24"/>
                    </w:rPr>
                    <w:t>:</w:t>
                  </w:r>
                </w:p>
                <w:p w14:paraId="5205C67D" w14:textId="77777777" w:rsidR="00CD0456" w:rsidRPr="003C33CD" w:rsidRDefault="00CD0456" w:rsidP="00CD0456">
                  <w:pPr>
                    <w:spacing w:after="0" w:line="240" w:lineRule="auto"/>
                    <w:ind w:firstLine="709"/>
                    <w:rPr>
                      <w:rFonts w:ascii="Times New Roman" w:hAnsi="Times New Roman"/>
                      <w:sz w:val="24"/>
                      <w:szCs w:val="24"/>
                    </w:rPr>
                  </w:pPr>
                </w:p>
              </w:tc>
              <w:tc>
                <w:tcPr>
                  <w:tcW w:w="2903" w:type="dxa"/>
                  <w:vMerge w:val="restart"/>
                  <w:vAlign w:val="center"/>
                </w:tcPr>
                <w:p w14:paraId="429C8E1D" w14:textId="77777777" w:rsidR="00CD0456" w:rsidRPr="003C33CD" w:rsidRDefault="00CD0456" w:rsidP="00CD0456">
                  <w:pPr>
                    <w:spacing w:after="0" w:line="240" w:lineRule="auto"/>
                    <w:ind w:hanging="9"/>
                    <w:jc w:val="center"/>
                    <w:rPr>
                      <w:rFonts w:ascii="Times New Roman" w:hAnsi="Times New Roman"/>
                      <w:sz w:val="24"/>
                      <w:szCs w:val="24"/>
                    </w:rPr>
                  </w:pPr>
                </w:p>
                <w:p w14:paraId="0B04CD2C" w14:textId="77777777" w:rsidR="00CD0456" w:rsidRPr="003C33CD" w:rsidRDefault="00CD0456" w:rsidP="00CD0456">
                  <w:pPr>
                    <w:spacing w:after="0" w:line="240" w:lineRule="auto"/>
                    <w:ind w:hanging="9"/>
                    <w:jc w:val="center"/>
                    <w:rPr>
                      <w:rFonts w:ascii="Times New Roman" w:hAnsi="Times New Roman"/>
                      <w:sz w:val="24"/>
                      <w:szCs w:val="24"/>
                    </w:rPr>
                  </w:pPr>
                </w:p>
                <w:p w14:paraId="523FD445" w14:textId="77777777" w:rsidR="00CD0456" w:rsidRPr="003C33CD" w:rsidRDefault="00CD0456" w:rsidP="00CD0456">
                  <w:pPr>
                    <w:spacing w:after="0" w:line="240" w:lineRule="auto"/>
                    <w:ind w:hanging="9"/>
                    <w:jc w:val="center"/>
                    <w:rPr>
                      <w:rFonts w:ascii="Times New Roman" w:hAnsi="Times New Roman"/>
                      <w:sz w:val="24"/>
                      <w:szCs w:val="24"/>
                    </w:rPr>
                  </w:pPr>
                </w:p>
                <w:p w14:paraId="75BF3940" w14:textId="77777777" w:rsidR="00CD0456" w:rsidRPr="003C33CD" w:rsidRDefault="00CD0456" w:rsidP="00CD0456">
                  <w:pPr>
                    <w:spacing w:after="0" w:line="240" w:lineRule="auto"/>
                    <w:ind w:hanging="9"/>
                    <w:jc w:val="center"/>
                    <w:rPr>
                      <w:rFonts w:ascii="Times New Roman" w:hAnsi="Times New Roman"/>
                      <w:sz w:val="24"/>
                      <w:szCs w:val="24"/>
                    </w:rPr>
                  </w:pPr>
                  <w:r w:rsidRPr="003C33CD">
                    <w:rPr>
                      <w:rFonts w:ascii="Times New Roman" w:hAnsi="Times New Roman"/>
                      <w:sz w:val="24"/>
                      <w:szCs w:val="24"/>
                    </w:rPr>
                    <w:t>___________</w:t>
                  </w:r>
                </w:p>
                <w:p w14:paraId="44043274" w14:textId="77777777" w:rsidR="00CD0456" w:rsidRPr="003C33CD" w:rsidRDefault="00CD0456" w:rsidP="00CD0456">
                  <w:pPr>
                    <w:spacing w:after="0" w:line="240" w:lineRule="auto"/>
                    <w:ind w:hanging="9"/>
                    <w:jc w:val="center"/>
                    <w:rPr>
                      <w:rFonts w:ascii="Times New Roman" w:hAnsi="Times New Roman"/>
                      <w:sz w:val="24"/>
                      <w:szCs w:val="24"/>
                    </w:rPr>
                  </w:pPr>
                  <w:r w:rsidRPr="003C33CD">
                    <w:rPr>
                      <w:rFonts w:ascii="Times New Roman" w:hAnsi="Times New Roman"/>
                      <w:sz w:val="24"/>
                      <w:szCs w:val="24"/>
                    </w:rPr>
                    <w:t>(подпись)</w:t>
                  </w:r>
                </w:p>
              </w:tc>
            </w:tr>
            <w:tr w:rsidR="00CD0456" w:rsidRPr="003C33CD" w14:paraId="0F1B381B" w14:textId="77777777" w:rsidTr="00CD0456">
              <w:trPr>
                <w:trHeight w:val="405"/>
              </w:trPr>
              <w:tc>
                <w:tcPr>
                  <w:tcW w:w="7806" w:type="dxa"/>
                  <w:tcBorders>
                    <w:top w:val="single" w:sz="4" w:space="0" w:color="auto"/>
                    <w:left w:val="nil"/>
                    <w:bottom w:val="single" w:sz="4" w:space="0" w:color="auto"/>
                    <w:right w:val="nil"/>
                  </w:tcBorders>
                </w:tcPr>
                <w:p w14:paraId="3EC0AFE4" w14:textId="77777777" w:rsidR="00CD0456" w:rsidRPr="003C33CD" w:rsidRDefault="00CD0456" w:rsidP="00CD0456">
                  <w:pPr>
                    <w:spacing w:after="0" w:line="240" w:lineRule="auto"/>
                    <w:ind w:firstLine="709"/>
                    <w:rPr>
                      <w:rFonts w:ascii="Times New Roman" w:hAnsi="Times New Roman"/>
                      <w:b/>
                      <w:sz w:val="24"/>
                      <w:szCs w:val="24"/>
                    </w:rPr>
                  </w:pPr>
                </w:p>
              </w:tc>
              <w:tc>
                <w:tcPr>
                  <w:tcW w:w="0" w:type="auto"/>
                  <w:vMerge/>
                  <w:vAlign w:val="center"/>
                  <w:hideMark/>
                </w:tcPr>
                <w:p w14:paraId="0128A3A9" w14:textId="77777777" w:rsidR="00CD0456" w:rsidRPr="003C33CD" w:rsidRDefault="00CD0456" w:rsidP="00CD0456">
                  <w:pPr>
                    <w:spacing w:after="0" w:line="240" w:lineRule="auto"/>
                    <w:rPr>
                      <w:rFonts w:ascii="Times New Roman" w:hAnsi="Times New Roman"/>
                      <w:sz w:val="24"/>
                      <w:szCs w:val="24"/>
                    </w:rPr>
                  </w:pPr>
                </w:p>
              </w:tc>
            </w:tr>
            <w:tr w:rsidR="00CD0456" w:rsidRPr="003C33CD" w14:paraId="609DC57D" w14:textId="77777777" w:rsidTr="00CD0456">
              <w:trPr>
                <w:trHeight w:val="270"/>
              </w:trPr>
              <w:tc>
                <w:tcPr>
                  <w:tcW w:w="7806" w:type="dxa"/>
                  <w:tcBorders>
                    <w:top w:val="single" w:sz="4" w:space="0" w:color="auto"/>
                    <w:left w:val="nil"/>
                    <w:bottom w:val="single" w:sz="4" w:space="0" w:color="auto"/>
                    <w:right w:val="nil"/>
                  </w:tcBorders>
                </w:tcPr>
                <w:p w14:paraId="22440FA5" w14:textId="77777777" w:rsidR="00CD0456" w:rsidRPr="003C33CD" w:rsidRDefault="00CD0456" w:rsidP="00CD0456">
                  <w:pPr>
                    <w:spacing w:after="0" w:line="240" w:lineRule="auto"/>
                    <w:ind w:firstLine="709"/>
                    <w:rPr>
                      <w:rFonts w:ascii="Times New Roman" w:hAnsi="Times New Roman"/>
                      <w:b/>
                      <w:sz w:val="24"/>
                      <w:szCs w:val="24"/>
                    </w:rPr>
                  </w:pPr>
                </w:p>
              </w:tc>
              <w:tc>
                <w:tcPr>
                  <w:tcW w:w="0" w:type="auto"/>
                  <w:vMerge/>
                  <w:vAlign w:val="center"/>
                  <w:hideMark/>
                </w:tcPr>
                <w:p w14:paraId="2818F5E3" w14:textId="77777777" w:rsidR="00CD0456" w:rsidRPr="003C33CD" w:rsidRDefault="00CD0456" w:rsidP="00CD0456">
                  <w:pPr>
                    <w:spacing w:after="0" w:line="240" w:lineRule="auto"/>
                    <w:rPr>
                      <w:rFonts w:ascii="Times New Roman" w:hAnsi="Times New Roman"/>
                      <w:sz w:val="24"/>
                      <w:szCs w:val="24"/>
                    </w:rPr>
                  </w:pPr>
                </w:p>
              </w:tc>
            </w:tr>
            <w:tr w:rsidR="00CD0456" w:rsidRPr="003C33CD" w14:paraId="14CE2A57" w14:textId="77777777" w:rsidTr="00CD0456">
              <w:trPr>
                <w:trHeight w:val="330"/>
              </w:trPr>
              <w:tc>
                <w:tcPr>
                  <w:tcW w:w="7806" w:type="dxa"/>
                  <w:tcBorders>
                    <w:top w:val="single" w:sz="4" w:space="0" w:color="auto"/>
                    <w:left w:val="nil"/>
                    <w:bottom w:val="nil"/>
                    <w:right w:val="nil"/>
                  </w:tcBorders>
                </w:tcPr>
                <w:p w14:paraId="1FAE4190" w14:textId="77777777" w:rsidR="00CD0456" w:rsidRPr="003C33CD" w:rsidRDefault="00CD0456" w:rsidP="00CD0456">
                  <w:pPr>
                    <w:spacing w:after="0" w:line="240" w:lineRule="auto"/>
                    <w:ind w:firstLine="709"/>
                    <w:rPr>
                      <w:rFonts w:ascii="Times New Roman" w:hAnsi="Times New Roman"/>
                      <w:b/>
                      <w:sz w:val="24"/>
                      <w:szCs w:val="24"/>
                    </w:rPr>
                  </w:pPr>
                </w:p>
              </w:tc>
              <w:tc>
                <w:tcPr>
                  <w:tcW w:w="0" w:type="auto"/>
                  <w:vMerge/>
                  <w:vAlign w:val="center"/>
                  <w:hideMark/>
                </w:tcPr>
                <w:p w14:paraId="7B15F7BE" w14:textId="77777777" w:rsidR="00CD0456" w:rsidRPr="003C33CD" w:rsidRDefault="00CD0456" w:rsidP="00CD0456">
                  <w:pPr>
                    <w:spacing w:after="0" w:line="240" w:lineRule="auto"/>
                    <w:rPr>
                      <w:rFonts w:ascii="Times New Roman" w:hAnsi="Times New Roman"/>
                      <w:sz w:val="24"/>
                      <w:szCs w:val="24"/>
                    </w:rPr>
                  </w:pPr>
                </w:p>
              </w:tc>
            </w:tr>
            <w:tr w:rsidR="00CD0456" w:rsidRPr="003C33CD" w14:paraId="5EF7F29E" w14:textId="77777777" w:rsidTr="00CD0456">
              <w:trPr>
                <w:trHeight w:val="465"/>
              </w:trPr>
              <w:tc>
                <w:tcPr>
                  <w:tcW w:w="7806" w:type="dxa"/>
                  <w:tcBorders>
                    <w:top w:val="nil"/>
                    <w:left w:val="nil"/>
                    <w:bottom w:val="single" w:sz="4" w:space="0" w:color="auto"/>
                    <w:right w:val="nil"/>
                  </w:tcBorders>
                </w:tcPr>
                <w:p w14:paraId="443AF7E3" w14:textId="77777777" w:rsidR="00CD0456" w:rsidRPr="003C33CD" w:rsidRDefault="00CD0456" w:rsidP="00CD0456">
                  <w:pPr>
                    <w:spacing w:after="0" w:line="240" w:lineRule="auto"/>
                    <w:ind w:firstLine="709"/>
                    <w:rPr>
                      <w:rFonts w:ascii="Times New Roman" w:hAnsi="Times New Roman"/>
                      <w:sz w:val="24"/>
                      <w:szCs w:val="24"/>
                    </w:rPr>
                  </w:pPr>
                </w:p>
                <w:p w14:paraId="2544A6B8" w14:textId="77777777" w:rsidR="00CD0456" w:rsidRPr="003C33CD" w:rsidRDefault="00CD0456" w:rsidP="00CD0456">
                  <w:pPr>
                    <w:spacing w:after="0" w:line="240" w:lineRule="auto"/>
                    <w:ind w:firstLine="709"/>
                    <w:rPr>
                      <w:rFonts w:ascii="Times New Roman" w:hAnsi="Times New Roman"/>
                      <w:sz w:val="24"/>
                      <w:szCs w:val="24"/>
                    </w:rPr>
                  </w:pPr>
                </w:p>
              </w:tc>
              <w:tc>
                <w:tcPr>
                  <w:tcW w:w="2903" w:type="dxa"/>
                  <w:vMerge w:val="restart"/>
                  <w:vAlign w:val="center"/>
                </w:tcPr>
                <w:p w14:paraId="55BC9FDC" w14:textId="77777777" w:rsidR="00CD0456" w:rsidRPr="003C33CD" w:rsidRDefault="00CD0456" w:rsidP="00CD0456">
                  <w:pPr>
                    <w:spacing w:after="0" w:line="240" w:lineRule="auto"/>
                    <w:ind w:hanging="9"/>
                    <w:jc w:val="center"/>
                    <w:rPr>
                      <w:rFonts w:ascii="Times New Roman" w:hAnsi="Times New Roman"/>
                      <w:sz w:val="24"/>
                      <w:szCs w:val="24"/>
                    </w:rPr>
                  </w:pPr>
                </w:p>
                <w:p w14:paraId="404D8B8C" w14:textId="77777777" w:rsidR="00CD0456" w:rsidRPr="003C33CD" w:rsidRDefault="00CD0456" w:rsidP="00CD0456">
                  <w:pPr>
                    <w:spacing w:after="0" w:line="240" w:lineRule="auto"/>
                    <w:ind w:hanging="9"/>
                    <w:jc w:val="center"/>
                    <w:rPr>
                      <w:rFonts w:ascii="Times New Roman" w:hAnsi="Times New Roman"/>
                      <w:sz w:val="24"/>
                      <w:szCs w:val="24"/>
                    </w:rPr>
                  </w:pPr>
                </w:p>
                <w:p w14:paraId="79EF3E6A" w14:textId="77777777" w:rsidR="00CD0456" w:rsidRPr="003C33CD" w:rsidRDefault="00CD0456" w:rsidP="00CD0456">
                  <w:pPr>
                    <w:spacing w:after="0" w:line="240" w:lineRule="auto"/>
                    <w:ind w:hanging="9"/>
                    <w:jc w:val="center"/>
                    <w:rPr>
                      <w:rFonts w:ascii="Times New Roman" w:hAnsi="Times New Roman"/>
                      <w:sz w:val="24"/>
                      <w:szCs w:val="24"/>
                    </w:rPr>
                  </w:pPr>
                  <w:r w:rsidRPr="003C33CD">
                    <w:rPr>
                      <w:rFonts w:ascii="Times New Roman" w:hAnsi="Times New Roman"/>
                      <w:sz w:val="24"/>
                      <w:szCs w:val="24"/>
                    </w:rPr>
                    <w:t>____________</w:t>
                  </w:r>
                </w:p>
                <w:p w14:paraId="6A3A706D" w14:textId="77777777" w:rsidR="00CD0456" w:rsidRPr="003C33CD" w:rsidRDefault="00CD0456" w:rsidP="00CD0456">
                  <w:pPr>
                    <w:spacing w:after="0" w:line="240" w:lineRule="auto"/>
                    <w:ind w:hanging="9"/>
                    <w:jc w:val="center"/>
                    <w:rPr>
                      <w:rFonts w:ascii="Times New Roman" w:hAnsi="Times New Roman"/>
                      <w:sz w:val="24"/>
                      <w:szCs w:val="24"/>
                    </w:rPr>
                  </w:pPr>
                  <w:r w:rsidRPr="003C33CD">
                    <w:rPr>
                      <w:rFonts w:ascii="Times New Roman" w:hAnsi="Times New Roman"/>
                      <w:sz w:val="24"/>
                      <w:szCs w:val="24"/>
                    </w:rPr>
                    <w:t>(подпись)</w:t>
                  </w:r>
                </w:p>
              </w:tc>
            </w:tr>
            <w:tr w:rsidR="00CD0456" w:rsidRPr="003C33CD" w14:paraId="0D344CB3" w14:textId="77777777" w:rsidTr="00CD0456">
              <w:trPr>
                <w:trHeight w:val="375"/>
              </w:trPr>
              <w:tc>
                <w:tcPr>
                  <w:tcW w:w="7806" w:type="dxa"/>
                  <w:tcBorders>
                    <w:top w:val="single" w:sz="4" w:space="0" w:color="auto"/>
                    <w:left w:val="nil"/>
                    <w:bottom w:val="single" w:sz="4" w:space="0" w:color="auto"/>
                    <w:right w:val="nil"/>
                  </w:tcBorders>
                </w:tcPr>
                <w:p w14:paraId="69237C40" w14:textId="77777777" w:rsidR="00CD0456" w:rsidRPr="003C33CD" w:rsidRDefault="00CD0456" w:rsidP="00CD0456">
                  <w:pPr>
                    <w:spacing w:after="0" w:line="240" w:lineRule="auto"/>
                    <w:ind w:firstLine="709"/>
                    <w:rPr>
                      <w:rFonts w:ascii="Times New Roman" w:hAnsi="Times New Roman"/>
                      <w:sz w:val="24"/>
                      <w:szCs w:val="24"/>
                    </w:rPr>
                  </w:pPr>
                </w:p>
              </w:tc>
              <w:tc>
                <w:tcPr>
                  <w:tcW w:w="0" w:type="auto"/>
                  <w:vMerge/>
                  <w:vAlign w:val="center"/>
                  <w:hideMark/>
                </w:tcPr>
                <w:p w14:paraId="11628FD3" w14:textId="77777777" w:rsidR="00CD0456" w:rsidRPr="003C33CD" w:rsidRDefault="00CD0456" w:rsidP="00CD0456">
                  <w:pPr>
                    <w:spacing w:after="0" w:line="240" w:lineRule="auto"/>
                    <w:rPr>
                      <w:rFonts w:ascii="Times New Roman" w:hAnsi="Times New Roman"/>
                      <w:sz w:val="24"/>
                      <w:szCs w:val="24"/>
                    </w:rPr>
                  </w:pPr>
                </w:p>
              </w:tc>
            </w:tr>
            <w:tr w:rsidR="00CD0456" w:rsidRPr="003C33CD" w14:paraId="418301B9" w14:textId="77777777" w:rsidTr="00CD0456">
              <w:trPr>
                <w:trHeight w:val="360"/>
              </w:trPr>
              <w:tc>
                <w:tcPr>
                  <w:tcW w:w="7806" w:type="dxa"/>
                  <w:tcBorders>
                    <w:top w:val="single" w:sz="4" w:space="0" w:color="auto"/>
                    <w:left w:val="nil"/>
                    <w:bottom w:val="single" w:sz="4" w:space="0" w:color="auto"/>
                    <w:right w:val="nil"/>
                  </w:tcBorders>
                </w:tcPr>
                <w:p w14:paraId="2A6F279A" w14:textId="77777777" w:rsidR="00CD0456" w:rsidRPr="003C33CD" w:rsidRDefault="00CD0456" w:rsidP="00CD0456">
                  <w:pPr>
                    <w:spacing w:after="0" w:line="240" w:lineRule="auto"/>
                    <w:ind w:firstLine="709"/>
                    <w:rPr>
                      <w:rFonts w:ascii="Times New Roman" w:hAnsi="Times New Roman"/>
                      <w:sz w:val="24"/>
                      <w:szCs w:val="24"/>
                    </w:rPr>
                  </w:pPr>
                </w:p>
              </w:tc>
              <w:tc>
                <w:tcPr>
                  <w:tcW w:w="0" w:type="auto"/>
                  <w:vMerge/>
                  <w:vAlign w:val="center"/>
                  <w:hideMark/>
                </w:tcPr>
                <w:p w14:paraId="054EF7BF" w14:textId="77777777" w:rsidR="00CD0456" w:rsidRPr="003C33CD" w:rsidRDefault="00CD0456" w:rsidP="00CD0456">
                  <w:pPr>
                    <w:spacing w:after="0" w:line="240" w:lineRule="auto"/>
                    <w:rPr>
                      <w:rFonts w:ascii="Times New Roman" w:hAnsi="Times New Roman"/>
                      <w:sz w:val="24"/>
                      <w:szCs w:val="24"/>
                    </w:rPr>
                  </w:pPr>
                </w:p>
              </w:tc>
            </w:tr>
            <w:tr w:rsidR="00CD0456" w:rsidRPr="003C33CD" w14:paraId="336D6812" w14:textId="77777777" w:rsidTr="00CD0456">
              <w:trPr>
                <w:trHeight w:val="375"/>
              </w:trPr>
              <w:tc>
                <w:tcPr>
                  <w:tcW w:w="7806" w:type="dxa"/>
                  <w:tcBorders>
                    <w:top w:val="single" w:sz="4" w:space="0" w:color="auto"/>
                    <w:left w:val="nil"/>
                    <w:bottom w:val="single" w:sz="4" w:space="0" w:color="auto"/>
                    <w:right w:val="nil"/>
                  </w:tcBorders>
                </w:tcPr>
                <w:p w14:paraId="59E5FDE8" w14:textId="77777777" w:rsidR="00CD0456" w:rsidRPr="003C33CD" w:rsidRDefault="00CD0456" w:rsidP="00CD0456">
                  <w:pPr>
                    <w:spacing w:after="0" w:line="240" w:lineRule="auto"/>
                    <w:ind w:firstLine="709"/>
                    <w:rPr>
                      <w:rFonts w:ascii="Times New Roman" w:hAnsi="Times New Roman"/>
                      <w:sz w:val="24"/>
                      <w:szCs w:val="24"/>
                    </w:rPr>
                  </w:pPr>
                </w:p>
              </w:tc>
              <w:tc>
                <w:tcPr>
                  <w:tcW w:w="0" w:type="auto"/>
                  <w:vMerge/>
                  <w:vAlign w:val="center"/>
                  <w:hideMark/>
                </w:tcPr>
                <w:p w14:paraId="674A961B" w14:textId="77777777" w:rsidR="00CD0456" w:rsidRPr="003C33CD" w:rsidRDefault="00CD0456" w:rsidP="00CD0456">
                  <w:pPr>
                    <w:spacing w:after="0" w:line="240" w:lineRule="auto"/>
                    <w:rPr>
                      <w:rFonts w:ascii="Times New Roman" w:hAnsi="Times New Roman"/>
                      <w:sz w:val="24"/>
                      <w:szCs w:val="24"/>
                    </w:rPr>
                  </w:pPr>
                </w:p>
              </w:tc>
            </w:tr>
          </w:tbl>
          <w:p w14:paraId="073E415A" w14:textId="77777777" w:rsidR="00CD0456" w:rsidRPr="003C33CD" w:rsidRDefault="00CD0456" w:rsidP="00CD0456">
            <w:pPr>
              <w:spacing w:after="0" w:line="240" w:lineRule="auto"/>
              <w:ind w:firstLine="709"/>
              <w:rPr>
                <w:rFonts w:ascii="Times New Roman" w:hAnsi="Times New Roman"/>
                <w:sz w:val="24"/>
                <w:szCs w:val="24"/>
              </w:rPr>
            </w:pPr>
          </w:p>
        </w:tc>
        <w:tc>
          <w:tcPr>
            <w:tcW w:w="222" w:type="dxa"/>
            <w:hideMark/>
          </w:tcPr>
          <w:p w14:paraId="7A5DBFC1" w14:textId="77777777" w:rsidR="00CD0456" w:rsidRPr="003C33CD" w:rsidRDefault="00CD0456" w:rsidP="00CD0456">
            <w:pPr>
              <w:spacing w:after="0" w:line="240" w:lineRule="auto"/>
              <w:ind w:firstLine="709"/>
              <w:rPr>
                <w:rFonts w:ascii="Times New Roman" w:hAnsi="Times New Roman"/>
                <w:sz w:val="24"/>
                <w:szCs w:val="24"/>
              </w:rPr>
            </w:pPr>
          </w:p>
        </w:tc>
      </w:tr>
    </w:tbl>
    <w:p w14:paraId="160CA5D2" w14:textId="77777777" w:rsidR="00D30C14" w:rsidRPr="00D30C14" w:rsidRDefault="00CD0456"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Calibri" w:hAnsi="Times New Roman"/>
        </w:rPr>
      </w:pPr>
      <w:r>
        <w:rPr>
          <w:rFonts w:ascii="Times New Roman" w:hAnsi="Times New Roman"/>
          <w:b/>
          <w:bCs/>
          <w:sz w:val="28"/>
          <w:szCs w:val="28"/>
        </w:rPr>
        <w:br w:type="page"/>
      </w:r>
      <w:r w:rsidR="00D30C14" w:rsidRPr="00D30C14">
        <w:rPr>
          <w:rFonts w:ascii="Times New Roman" w:eastAsia="Calibri" w:hAnsi="Times New Roman"/>
          <w:b/>
          <w:sz w:val="28"/>
          <w:szCs w:val="28"/>
        </w:rPr>
        <w:lastRenderedPageBreak/>
        <w:t>1. ОБЩАЯ ХАРАКТЕРИСТИКА РАБОЧЕЙ ПРОГРАММЫ УЧЕБНОЙ ДИСЦИПЛИНЫ.</w:t>
      </w:r>
    </w:p>
    <w:p w14:paraId="7E42278D"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bookmarkStart w:id="0" w:name="_Hlk95991063"/>
      <w:r w:rsidRPr="00D30C14">
        <w:rPr>
          <w:rFonts w:ascii="Times New Roman" w:hAnsi="Times New Roman"/>
          <w:b/>
          <w:sz w:val="28"/>
          <w:szCs w:val="28"/>
          <w:lang w:eastAsia="ru-RU"/>
        </w:rPr>
        <w:t xml:space="preserve">1.1. Место дисциплины в структуре основной образовательной программы: </w:t>
      </w:r>
      <w:r w:rsidRPr="00D30C14">
        <w:rPr>
          <w:rFonts w:ascii="Times New Roman" w:hAnsi="Times New Roman"/>
          <w:sz w:val="28"/>
          <w:szCs w:val="28"/>
          <w:lang w:eastAsia="ru-RU"/>
        </w:rPr>
        <w:tab/>
      </w:r>
    </w:p>
    <w:p w14:paraId="4AF44A40" w14:textId="3AE2F922" w:rsidR="00D30C14" w:rsidRPr="00D30C14" w:rsidRDefault="00D30C14" w:rsidP="00D30C1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D30C14">
        <w:rPr>
          <w:rFonts w:ascii="Times New Roman" w:hAnsi="Times New Roman"/>
          <w:sz w:val="28"/>
          <w:szCs w:val="28"/>
          <w:lang w:eastAsia="ru-RU"/>
        </w:rPr>
        <w:t>Учебная дисциплина «</w:t>
      </w:r>
      <w:r>
        <w:rPr>
          <w:rFonts w:ascii="Times New Roman" w:hAnsi="Times New Roman"/>
          <w:b/>
          <w:bCs/>
          <w:sz w:val="28"/>
          <w:szCs w:val="28"/>
          <w:lang w:eastAsia="ru-RU"/>
        </w:rPr>
        <w:t>Литература</w:t>
      </w:r>
      <w:r w:rsidRPr="00D30C14">
        <w:rPr>
          <w:rFonts w:ascii="Times New Roman" w:hAnsi="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специальности </w:t>
      </w:r>
      <w:r w:rsidR="0090229A" w:rsidRPr="0090229A">
        <w:rPr>
          <w:rFonts w:ascii="Times New Roman" w:hAnsi="Times New Roman"/>
          <w:sz w:val="28"/>
          <w:szCs w:val="28"/>
          <w:lang w:eastAsia="ru-RU"/>
        </w:rPr>
        <w:t xml:space="preserve">43.02.15 Поварское и кондитерское дело  </w:t>
      </w:r>
    </w:p>
    <w:p w14:paraId="18D1672C" w14:textId="77777777" w:rsidR="00D30C14" w:rsidRDefault="00D30C14" w:rsidP="00D30C1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lang w:eastAsia="ru-RU"/>
        </w:rPr>
      </w:pPr>
      <w:r w:rsidRPr="00D30C14">
        <w:rPr>
          <w:rFonts w:ascii="Times New Roman" w:hAnsi="Times New Roman"/>
          <w:b/>
          <w:sz w:val="28"/>
          <w:szCs w:val="28"/>
          <w:lang w:eastAsia="ru-RU"/>
        </w:rPr>
        <w:t>1.2. Планируемые результаты освоения дисциплины:</w:t>
      </w:r>
    </w:p>
    <w:tbl>
      <w:tblPr>
        <w:tblW w:w="10230" w:type="dxa"/>
        <w:tblInd w:w="-431" w:type="dxa"/>
        <w:tblLayout w:type="fixed"/>
        <w:tblLook w:val="04A0" w:firstRow="1" w:lastRow="0" w:firstColumn="1" w:lastColumn="0" w:noHBand="0" w:noVBand="1"/>
      </w:tblPr>
      <w:tblGrid>
        <w:gridCol w:w="1415"/>
        <w:gridCol w:w="5111"/>
        <w:gridCol w:w="3689"/>
        <w:gridCol w:w="15"/>
      </w:tblGrid>
      <w:tr w:rsidR="00245C18" w14:paraId="75B06EC1" w14:textId="77777777" w:rsidTr="00245C18">
        <w:trPr>
          <w:trHeight w:val="136"/>
          <w:tblHeader/>
        </w:trPr>
        <w:tc>
          <w:tcPr>
            <w:tcW w:w="1415" w:type="dxa"/>
            <w:vMerge w:val="restart"/>
            <w:tcBorders>
              <w:top w:val="single" w:sz="4" w:space="0" w:color="000000"/>
              <w:left w:val="single" w:sz="4" w:space="0" w:color="000000"/>
              <w:bottom w:val="single" w:sz="4" w:space="0" w:color="000000"/>
              <w:right w:val="single" w:sz="4" w:space="0" w:color="000000"/>
            </w:tcBorders>
            <w:hideMark/>
          </w:tcPr>
          <w:p w14:paraId="32016BB1" w14:textId="77777777" w:rsidR="00245C18" w:rsidRDefault="00245C18">
            <w:pPr>
              <w:spacing w:after="0" w:line="240" w:lineRule="auto"/>
              <w:ind w:left="-113" w:right="-108"/>
              <w:jc w:val="center"/>
              <w:rPr>
                <w:rFonts w:ascii="Times New Roman" w:hAnsi="Times New Roman"/>
                <w:sz w:val="20"/>
              </w:rPr>
            </w:pPr>
            <w:r>
              <w:rPr>
                <w:rFonts w:ascii="Times New Roman" w:hAnsi="Times New Roman"/>
                <w:b/>
                <w:sz w:val="20"/>
              </w:rPr>
              <w:t>Код и наименование формируемых компетенций</w:t>
            </w:r>
          </w:p>
        </w:tc>
        <w:tc>
          <w:tcPr>
            <w:tcW w:w="8815" w:type="dxa"/>
            <w:gridSpan w:val="3"/>
            <w:tcBorders>
              <w:top w:val="single" w:sz="4" w:space="0" w:color="000000"/>
              <w:left w:val="single" w:sz="4" w:space="0" w:color="000000"/>
              <w:bottom w:val="single" w:sz="4" w:space="0" w:color="000000"/>
              <w:right w:val="single" w:sz="4" w:space="0" w:color="000000"/>
            </w:tcBorders>
            <w:hideMark/>
          </w:tcPr>
          <w:p w14:paraId="7B8D4581" w14:textId="77777777" w:rsidR="00245C18" w:rsidRDefault="00245C18">
            <w:pPr>
              <w:spacing w:after="0" w:line="240" w:lineRule="auto"/>
              <w:jc w:val="center"/>
              <w:rPr>
                <w:rFonts w:ascii="Times New Roman" w:hAnsi="Times New Roman"/>
                <w:b/>
                <w:bCs/>
                <w:sz w:val="24"/>
                <w:szCs w:val="24"/>
              </w:rPr>
            </w:pPr>
            <w:r>
              <w:rPr>
                <w:rFonts w:ascii="Times New Roman" w:hAnsi="Times New Roman"/>
                <w:b/>
                <w:bCs/>
                <w:sz w:val="24"/>
                <w:szCs w:val="24"/>
              </w:rPr>
              <w:t>Планируемые результаты</w:t>
            </w:r>
          </w:p>
        </w:tc>
      </w:tr>
      <w:tr w:rsidR="00245C18" w14:paraId="037CCA7A" w14:textId="77777777" w:rsidTr="00245C18">
        <w:trPr>
          <w:gridAfter w:val="1"/>
          <w:wAfter w:w="15" w:type="dxa"/>
          <w:trHeight w:val="90"/>
          <w:tblHeader/>
        </w:trPr>
        <w:tc>
          <w:tcPr>
            <w:tcW w:w="1415" w:type="dxa"/>
            <w:vMerge/>
            <w:tcBorders>
              <w:top w:val="single" w:sz="4" w:space="0" w:color="000000"/>
              <w:left w:val="single" w:sz="4" w:space="0" w:color="000000"/>
              <w:bottom w:val="single" w:sz="4" w:space="0" w:color="000000"/>
              <w:right w:val="single" w:sz="4" w:space="0" w:color="000000"/>
            </w:tcBorders>
            <w:vAlign w:val="center"/>
            <w:hideMark/>
          </w:tcPr>
          <w:p w14:paraId="0C95DCED" w14:textId="77777777" w:rsidR="00245C18" w:rsidRDefault="00245C18">
            <w:pPr>
              <w:spacing w:after="0" w:line="240" w:lineRule="auto"/>
              <w:rPr>
                <w:rFonts w:ascii="Times New Roman" w:hAnsi="Times New Roman"/>
                <w:sz w:val="20"/>
              </w:rPr>
            </w:pPr>
          </w:p>
        </w:tc>
        <w:tc>
          <w:tcPr>
            <w:tcW w:w="5111" w:type="dxa"/>
            <w:tcBorders>
              <w:top w:val="single" w:sz="4" w:space="0" w:color="000000"/>
              <w:left w:val="single" w:sz="4" w:space="0" w:color="000000"/>
              <w:bottom w:val="single" w:sz="4" w:space="0" w:color="000000"/>
              <w:right w:val="single" w:sz="4" w:space="0" w:color="000000"/>
            </w:tcBorders>
            <w:hideMark/>
          </w:tcPr>
          <w:p w14:paraId="6C49187B" w14:textId="77777777" w:rsidR="00245C18" w:rsidRDefault="00245C18">
            <w:pPr>
              <w:spacing w:after="0" w:line="240" w:lineRule="auto"/>
              <w:jc w:val="center"/>
              <w:rPr>
                <w:rFonts w:ascii="Times New Roman" w:hAnsi="Times New Roman"/>
                <w:b/>
                <w:bCs/>
                <w:sz w:val="24"/>
                <w:szCs w:val="24"/>
              </w:rPr>
            </w:pPr>
            <w:r>
              <w:rPr>
                <w:rFonts w:ascii="Times New Roman" w:hAnsi="Times New Roman"/>
                <w:b/>
                <w:bCs/>
                <w:sz w:val="24"/>
                <w:szCs w:val="24"/>
              </w:rPr>
              <w:t xml:space="preserve">Общие </w:t>
            </w:r>
          </w:p>
        </w:tc>
        <w:tc>
          <w:tcPr>
            <w:tcW w:w="3689" w:type="dxa"/>
            <w:tcBorders>
              <w:top w:val="single" w:sz="4" w:space="0" w:color="000000"/>
              <w:left w:val="single" w:sz="4" w:space="0" w:color="000000"/>
              <w:bottom w:val="single" w:sz="4" w:space="0" w:color="000000"/>
              <w:right w:val="single" w:sz="4" w:space="0" w:color="000000"/>
            </w:tcBorders>
            <w:hideMark/>
          </w:tcPr>
          <w:p w14:paraId="4B3D2337" w14:textId="77777777" w:rsidR="00245C18" w:rsidRDefault="00245C18">
            <w:pPr>
              <w:spacing w:after="0" w:line="240" w:lineRule="auto"/>
              <w:jc w:val="center"/>
              <w:rPr>
                <w:rFonts w:ascii="Times New Roman" w:hAnsi="Times New Roman"/>
                <w:b/>
                <w:bCs/>
                <w:sz w:val="24"/>
                <w:szCs w:val="24"/>
              </w:rPr>
            </w:pPr>
            <w:r>
              <w:rPr>
                <w:rFonts w:ascii="Times New Roman" w:hAnsi="Times New Roman"/>
                <w:b/>
                <w:bCs/>
                <w:sz w:val="24"/>
                <w:szCs w:val="24"/>
              </w:rPr>
              <w:t>Дисциплинарные</w:t>
            </w:r>
          </w:p>
        </w:tc>
      </w:tr>
      <w:tr w:rsidR="00245C18" w14:paraId="01EB7AD1" w14:textId="77777777" w:rsidTr="00245C18">
        <w:trPr>
          <w:gridAfter w:val="1"/>
          <w:wAfter w:w="15" w:type="dxa"/>
          <w:trHeight w:val="567"/>
        </w:trPr>
        <w:tc>
          <w:tcPr>
            <w:tcW w:w="1415" w:type="dxa"/>
            <w:tcBorders>
              <w:top w:val="single" w:sz="4" w:space="0" w:color="auto"/>
              <w:left w:val="single" w:sz="4" w:space="0" w:color="auto"/>
              <w:bottom w:val="single" w:sz="4" w:space="0" w:color="auto"/>
              <w:right w:val="single" w:sz="4" w:space="0" w:color="auto"/>
            </w:tcBorders>
            <w:hideMark/>
          </w:tcPr>
          <w:p w14:paraId="65706776" w14:textId="785F9524" w:rsidR="00245C18" w:rsidRDefault="00245C18">
            <w:pPr>
              <w:spacing w:after="0" w:line="240" w:lineRule="auto"/>
              <w:rPr>
                <w:rFonts w:ascii="Times New Roman" w:hAnsi="Times New Roman"/>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01. Выбирать способы решения задач профессиональной деятельности применительно </w:t>
            </w:r>
            <w:r>
              <w:rPr>
                <w:rFonts w:ascii="Times New Roman" w:hAnsi="Times New Roman"/>
                <w:iCs/>
                <w:sz w:val="24"/>
                <w:szCs w:val="24"/>
              </w:rPr>
              <w:br/>
              <w:t>к различным контекстам</w:t>
            </w:r>
          </w:p>
        </w:tc>
        <w:tc>
          <w:tcPr>
            <w:tcW w:w="5111" w:type="dxa"/>
            <w:tcBorders>
              <w:top w:val="single" w:sz="4" w:space="0" w:color="000000"/>
              <w:left w:val="single" w:sz="4" w:space="0" w:color="000000"/>
              <w:bottom w:val="single" w:sz="4" w:space="0" w:color="000000"/>
              <w:right w:val="single" w:sz="4" w:space="0" w:color="000000"/>
            </w:tcBorders>
            <w:hideMark/>
          </w:tcPr>
          <w:p w14:paraId="243DFC1A"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В части трудового воспитания:</w:t>
            </w:r>
          </w:p>
          <w:p w14:paraId="78FD29F0" w14:textId="77777777" w:rsidR="00245C18" w:rsidRDefault="00245C18" w:rsidP="00245C18">
            <w:pPr>
              <w:pStyle w:val="a6"/>
              <w:numPr>
                <w:ilvl w:val="0"/>
                <w:numId w:val="36"/>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к труду, осознание ценности мастерства, трудолюбие, в том числе при чтении</w:t>
            </w:r>
          </w:p>
          <w:p w14:paraId="233EDABE" w14:textId="77777777" w:rsidR="00245C18" w:rsidRDefault="00245C18" w:rsidP="00245C18">
            <w:pPr>
              <w:pStyle w:val="a6"/>
              <w:numPr>
                <w:ilvl w:val="0"/>
                <w:numId w:val="36"/>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3D5A7CEC" w14:textId="77777777" w:rsidR="00245C18" w:rsidRDefault="00245C18" w:rsidP="00245C18">
            <w:pPr>
              <w:pStyle w:val="a6"/>
              <w:numPr>
                <w:ilvl w:val="0"/>
                <w:numId w:val="36"/>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14:paraId="537731AA" w14:textId="77777777" w:rsidR="00245C18" w:rsidRDefault="00245C18" w:rsidP="00245C18">
            <w:pPr>
              <w:pStyle w:val="a6"/>
              <w:numPr>
                <w:ilvl w:val="0"/>
                <w:numId w:val="36"/>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14:paraId="1EB92EFC" w14:textId="77777777" w:rsidR="00245C18" w:rsidRDefault="00245C18" w:rsidP="00245C18">
            <w:pPr>
              <w:pStyle w:val="a6"/>
              <w:numPr>
                <w:ilvl w:val="0"/>
                <w:numId w:val="36"/>
              </w:numPr>
              <w:tabs>
                <w:tab w:val="left" w:pos="271"/>
              </w:tabs>
              <w:spacing w:after="0" w:line="240" w:lineRule="auto"/>
              <w:ind w:left="42" w:firstLine="0"/>
              <w:jc w:val="both"/>
              <w:rPr>
                <w:rFonts w:ascii="Times New Roman" w:hAnsi="Times New Roman"/>
                <w:sz w:val="24"/>
                <w:szCs w:val="24"/>
              </w:rPr>
            </w:pPr>
            <w:r>
              <w:rPr>
                <w:rFonts w:ascii="Times New Roman" w:hAnsi="Times New Roman"/>
                <w:sz w:val="24"/>
                <w:szCs w:val="24"/>
              </w:rPr>
              <w:t xml:space="preserve">готовность и способность к образованию и самообразованию, к продуктивной читательской деятельности на протяжении всей жизни; </w:t>
            </w:r>
          </w:p>
          <w:p w14:paraId="414C466C" w14:textId="77777777" w:rsidR="00245C18" w:rsidRDefault="00245C18">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Овладение универсальными учебными познавательными действиями:</w:t>
            </w:r>
          </w:p>
          <w:p w14:paraId="26368503" w14:textId="77777777" w:rsidR="00245C18" w:rsidRDefault="00245C18">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xml:space="preserve"> а) базовые логические действия:</w:t>
            </w:r>
          </w:p>
          <w:p w14:paraId="14998D86"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самостоятельно формулировать и актуализировать проблему, рассматривать ее всесторонне; </w:t>
            </w:r>
          </w:p>
          <w:p w14:paraId="61D70174"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14:paraId="105FACB0"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определять цели деятельности, задавать параметры и критерии их достижения;</w:t>
            </w:r>
          </w:p>
          <w:p w14:paraId="4170A4D8"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xml:space="preserve">- выявлять закономерности и противоречия в рассматриваемых явлениях; </w:t>
            </w:r>
          </w:p>
          <w:p w14:paraId="1970C232"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 вносить коррективы в деятельность, оценивать соответствие результатов целям, оценивать риски последствий деятельности; </w:t>
            </w:r>
          </w:p>
          <w:p w14:paraId="15D6B5D5"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xml:space="preserve">- развивать креативное мышление при решении жизненных проблем </w:t>
            </w:r>
          </w:p>
          <w:p w14:paraId="690A72A9" w14:textId="77777777" w:rsidR="00245C18" w:rsidRDefault="00245C18">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б) базовые исследовательские действия:</w:t>
            </w:r>
          </w:p>
          <w:p w14:paraId="50DDA5C5"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xml:space="preserve">- владеть навыками учебно-исследовательской и проектной деятельности, навыками разрешения проблем; </w:t>
            </w:r>
          </w:p>
          <w:p w14:paraId="622D5161"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7F97D5C5"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7EF0D71B"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уметь переносить знания в познавательную и практическую области жизнедеятельности;</w:t>
            </w:r>
          </w:p>
          <w:p w14:paraId="78792044"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xml:space="preserve">- уметь интегрировать знания из разных предметных областей; </w:t>
            </w:r>
          </w:p>
          <w:p w14:paraId="59D7BB7A"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xml:space="preserve">- выдвигать новые идеи, предлагать оригинальные подходы и решения; </w:t>
            </w:r>
          </w:p>
          <w:p w14:paraId="44400B04" w14:textId="77777777" w:rsidR="00245C18" w:rsidRDefault="00245C18">
            <w:pPr>
              <w:spacing w:after="0" w:line="240" w:lineRule="auto"/>
              <w:jc w:val="both"/>
              <w:rPr>
                <w:rFonts w:ascii="Times New Roman" w:hAnsi="Times New Roman"/>
                <w:strike/>
                <w:sz w:val="24"/>
                <w:szCs w:val="24"/>
              </w:rPr>
            </w:pPr>
            <w:r>
              <w:rPr>
                <w:rFonts w:ascii="Times New Roman" w:hAnsi="Times New Roman"/>
                <w:sz w:val="24"/>
                <w:szCs w:val="24"/>
              </w:rPr>
              <w:t xml:space="preserve">- способность использования знаний в познавательной и социальной практике </w:t>
            </w:r>
          </w:p>
        </w:tc>
        <w:tc>
          <w:tcPr>
            <w:tcW w:w="3689" w:type="dxa"/>
            <w:tcBorders>
              <w:top w:val="single" w:sz="4" w:space="0" w:color="000000"/>
              <w:left w:val="single" w:sz="4" w:space="0" w:color="000000"/>
              <w:bottom w:val="single" w:sz="4" w:space="0" w:color="000000"/>
              <w:right w:val="single" w:sz="4" w:space="0" w:color="000000"/>
            </w:tcBorders>
          </w:tcPr>
          <w:p w14:paraId="67F36E2B" w14:textId="77777777" w:rsidR="00245C18" w:rsidRDefault="00245C18">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1.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ценностного отношения к литературе как неотъемлемой части культуры;</w:t>
            </w:r>
          </w:p>
          <w:p w14:paraId="00D66009" w14:textId="77777777" w:rsidR="00245C18" w:rsidRDefault="00245C18">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2. Осознавать взаимосвязь между языковым, литературным, интеллектуальным, духовно-нравственным развитием личности;</w:t>
            </w:r>
          </w:p>
          <w:p w14:paraId="3B2EE8C6" w14:textId="77777777" w:rsidR="00245C18" w:rsidRDefault="00245C18">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4.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14:paraId="11A4D3EB" w14:textId="77777777" w:rsidR="00245C18" w:rsidRDefault="00245C18">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5. Уметь определять и учитывать историко-культурный контекст и конте</w:t>
            </w:r>
            <w:proofErr w:type="gramStart"/>
            <w:r>
              <w:rPr>
                <w:rFonts w:ascii="Times New Roman" w:hAnsi="Times New Roman"/>
                <w:sz w:val="24"/>
                <w:szCs w:val="24"/>
              </w:rPr>
              <w:t>кст тв</w:t>
            </w:r>
            <w:proofErr w:type="gramEnd"/>
            <w:r>
              <w:rPr>
                <w:rFonts w:ascii="Times New Roman" w:hAnsi="Times New Roman"/>
                <w:sz w:val="24"/>
                <w:szCs w:val="24"/>
              </w:rPr>
              <w:t>орчества писателя в процессе анализа художественных произведений, выявлять их связь с современностью;</w:t>
            </w:r>
          </w:p>
          <w:p w14:paraId="7B629118" w14:textId="77777777" w:rsidR="00245C18" w:rsidRDefault="00245C18">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10. Уметь сопоставлять произведения русской и зарубежной литературы и сравнивать их с художественными интерпретациями в других видах </w:t>
            </w:r>
            <w:r>
              <w:rPr>
                <w:rFonts w:ascii="Times New Roman" w:hAnsi="Times New Roman"/>
                <w:sz w:val="24"/>
                <w:szCs w:val="24"/>
              </w:rPr>
              <w:lastRenderedPageBreak/>
              <w:t>искусств (графика, живопись, театр, кино, музыка и другие)</w:t>
            </w:r>
          </w:p>
          <w:p w14:paraId="0F6544CD" w14:textId="77777777" w:rsidR="00245C18" w:rsidRDefault="00245C18">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11. Иметь представление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3B0D2259" w14:textId="77777777" w:rsidR="00245C18" w:rsidRDefault="00245C18">
            <w:pPr>
              <w:widowControl w:val="0"/>
              <w:spacing w:after="0" w:line="240" w:lineRule="auto"/>
              <w:jc w:val="both"/>
              <w:rPr>
                <w:rFonts w:ascii="Times New Roman" w:hAnsi="Times New Roman"/>
                <w:sz w:val="24"/>
                <w:szCs w:val="24"/>
              </w:rPr>
            </w:pPr>
          </w:p>
        </w:tc>
      </w:tr>
      <w:tr w:rsidR="00245C18" w14:paraId="1F6216D8" w14:textId="77777777" w:rsidTr="00245C18">
        <w:trPr>
          <w:gridAfter w:val="1"/>
          <w:wAfter w:w="15" w:type="dxa"/>
          <w:trHeight w:val="136"/>
        </w:trPr>
        <w:tc>
          <w:tcPr>
            <w:tcW w:w="1415" w:type="dxa"/>
            <w:tcBorders>
              <w:top w:val="single" w:sz="4" w:space="0" w:color="auto"/>
              <w:left w:val="single" w:sz="4" w:space="0" w:color="auto"/>
              <w:bottom w:val="single" w:sz="4" w:space="0" w:color="auto"/>
              <w:right w:val="single" w:sz="4" w:space="0" w:color="auto"/>
            </w:tcBorders>
            <w:hideMark/>
          </w:tcPr>
          <w:p w14:paraId="41D3462B" w14:textId="6775D07F" w:rsidR="00245C18" w:rsidRDefault="00245C18">
            <w:pPr>
              <w:spacing w:after="0" w:line="240" w:lineRule="auto"/>
              <w:ind w:left="-57" w:right="-57"/>
              <w:rPr>
                <w:rFonts w:ascii="Times New Roman" w:hAnsi="Times New Roman"/>
                <w:iCs/>
                <w:sz w:val="24"/>
                <w:szCs w:val="24"/>
              </w:rPr>
            </w:pPr>
            <w:r>
              <w:rPr>
                <w:rFonts w:ascii="Times New Roman" w:hAnsi="Times New Roman"/>
                <w:iCs/>
                <w:sz w:val="24"/>
                <w:szCs w:val="24"/>
              </w:rPr>
              <w:lastRenderedPageBreak/>
              <w:t>ОК 2</w:t>
            </w:r>
            <w:proofErr w:type="gramStart"/>
            <w:r>
              <w:rPr>
                <w:rFonts w:ascii="Times New Roman" w:hAnsi="Times New Roman"/>
                <w:iCs/>
                <w:sz w:val="24"/>
                <w:szCs w:val="24"/>
              </w:rPr>
              <w:t xml:space="preserve"> О</w:t>
            </w:r>
            <w:proofErr w:type="gramEnd"/>
            <w:r>
              <w:rPr>
                <w:rFonts w:ascii="Times New Roman" w:hAnsi="Times New Roman"/>
                <w:iCs/>
                <w:sz w:val="24"/>
                <w:szCs w:val="24"/>
              </w:rPr>
              <w:t>существлять поиск, анализ и интерпретацию информации, необходимой для выполнения задач профессиональной деятельности</w:t>
            </w:r>
          </w:p>
        </w:tc>
        <w:tc>
          <w:tcPr>
            <w:tcW w:w="5111" w:type="dxa"/>
            <w:tcBorders>
              <w:top w:val="single" w:sz="4" w:space="0" w:color="000000"/>
              <w:left w:val="single" w:sz="4" w:space="0" w:color="000000"/>
              <w:bottom w:val="single" w:sz="4" w:space="0" w:color="000000"/>
              <w:right w:val="single" w:sz="4" w:space="0" w:color="000000"/>
            </w:tcBorders>
            <w:hideMark/>
          </w:tcPr>
          <w:p w14:paraId="6137B9D6" w14:textId="77777777" w:rsidR="00245C18" w:rsidRDefault="00245C18">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В области ценности научного познания:</w:t>
            </w:r>
          </w:p>
          <w:p w14:paraId="31E12BE6"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w:t>
            </w:r>
            <w:proofErr w:type="spellStart"/>
            <w:r>
              <w:rPr>
                <w:rFonts w:ascii="Times New Roman" w:hAnsi="Times New Roman"/>
                <w:sz w:val="24"/>
                <w:szCs w:val="24"/>
                <w:highlight w:val="white"/>
              </w:rPr>
              <w:t>сформированность</w:t>
            </w:r>
            <w:proofErr w:type="spellEnd"/>
            <w:r>
              <w:rPr>
                <w:rFonts w:ascii="Times New Roman" w:hAnsi="Times New Roman"/>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rFonts w:ascii="Times New Roman" w:hAnsi="Times New Roman"/>
                <w:sz w:val="24"/>
                <w:szCs w:val="24"/>
              </w:rPr>
              <w:t xml:space="preserve"> </w:t>
            </w:r>
          </w:p>
          <w:p w14:paraId="265DD246"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14:paraId="78589859"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9D99520" w14:textId="77777777" w:rsidR="00245C18" w:rsidRDefault="00245C18">
            <w:pPr>
              <w:spacing w:after="0" w:line="240" w:lineRule="auto"/>
              <w:jc w:val="both"/>
              <w:rPr>
                <w:rFonts w:ascii="Times New Roman" w:hAnsi="Times New Roman"/>
                <w:color w:val="808080"/>
                <w:sz w:val="24"/>
                <w:szCs w:val="24"/>
                <w:highlight w:val="white"/>
              </w:rPr>
            </w:pPr>
            <w:r>
              <w:rPr>
                <w:rFonts w:ascii="Times New Roman" w:hAnsi="Times New Roman"/>
                <w:sz w:val="24"/>
                <w:szCs w:val="24"/>
                <w:highlight w:val="white"/>
              </w:rPr>
              <w:t>Овладение универсальными учебными познавательными действиями:</w:t>
            </w:r>
          </w:p>
          <w:p w14:paraId="2B3AE423" w14:textId="77777777" w:rsidR="00245C18" w:rsidRDefault="00245C18">
            <w:pPr>
              <w:spacing w:after="0" w:line="240" w:lineRule="auto"/>
              <w:jc w:val="both"/>
              <w:rPr>
                <w:rFonts w:ascii="Times New Roman" w:hAnsi="Times New Roman"/>
                <w:sz w:val="24"/>
                <w:szCs w:val="24"/>
              </w:rPr>
            </w:pPr>
            <w:r>
              <w:rPr>
                <w:rFonts w:ascii="Times New Roman" w:hAnsi="Times New Roman"/>
                <w:color w:val="808080"/>
                <w:sz w:val="24"/>
                <w:szCs w:val="24"/>
              </w:rPr>
              <w:t>в)</w:t>
            </w:r>
            <w:r>
              <w:rPr>
                <w:rFonts w:ascii="Times New Roman" w:hAnsi="Times New Roman"/>
                <w:sz w:val="24"/>
                <w:szCs w:val="24"/>
              </w:rPr>
              <w:t> работа с информацией:</w:t>
            </w:r>
          </w:p>
          <w:p w14:paraId="0D4EE1C5"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637E7E2"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xml:space="preserve">- создавать тексты в различных форматах с </w:t>
            </w:r>
            <w:r>
              <w:rPr>
                <w:rFonts w:ascii="Times New Roman" w:hAnsi="Times New Roman"/>
                <w:sz w:val="24"/>
                <w:szCs w:val="24"/>
              </w:rPr>
              <w:lastRenderedPageBreak/>
              <w:t>учетом назначения информации и целевой аудитории, выбирая оптимальную форму представления и визуализации;</w:t>
            </w:r>
          </w:p>
          <w:p w14:paraId="49C78E1C"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оценивать достоверность, легитимность информации, ее соответствие правовым и морально-этическим нормам;</w:t>
            </w:r>
            <w:r>
              <w:rPr>
                <w:rFonts w:ascii="Times New Roman" w:hAnsi="Times New Roman"/>
                <w:sz w:val="24"/>
                <w:szCs w:val="24"/>
                <w:highlight w:val="white"/>
              </w:rPr>
              <w:t xml:space="preserve"> </w:t>
            </w:r>
          </w:p>
          <w:p w14:paraId="07A3AD2E"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D376B7E"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владеть навыками распознавания и защиты информации, информационной безопасности личности</w:t>
            </w:r>
            <w:r>
              <w:rPr>
                <w:rFonts w:ascii="Times New Roman" w:hAnsi="Times New Roman"/>
                <w:sz w:val="24"/>
                <w:szCs w:val="24"/>
                <w:highlight w:val="white"/>
              </w:rPr>
              <w:t xml:space="preserve">; </w:t>
            </w:r>
            <w:r>
              <w:rPr>
                <w:rFonts w:ascii="Times New Roman" w:hAnsi="Times New Roman"/>
                <w:sz w:val="24"/>
                <w:szCs w:val="24"/>
              </w:rPr>
              <w:t xml:space="preserve"> </w:t>
            </w:r>
          </w:p>
        </w:tc>
        <w:tc>
          <w:tcPr>
            <w:tcW w:w="3689" w:type="dxa"/>
            <w:tcBorders>
              <w:top w:val="single" w:sz="4" w:space="0" w:color="000000"/>
              <w:left w:val="single" w:sz="4" w:space="0" w:color="000000"/>
              <w:bottom w:val="single" w:sz="4" w:space="0" w:color="000000"/>
              <w:right w:val="single" w:sz="4" w:space="0" w:color="000000"/>
            </w:tcBorders>
            <w:hideMark/>
          </w:tcPr>
          <w:p w14:paraId="422399F0" w14:textId="77777777" w:rsidR="00245C18" w:rsidRDefault="00245C18">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9. </w:t>
            </w:r>
            <w:proofErr w:type="gramStart"/>
            <w:r>
              <w:rPr>
                <w:rFonts w:ascii="Times New Roman" w:hAnsi="Times New Roman"/>
                <w:sz w:val="24"/>
                <w:szCs w:val="24"/>
              </w:rPr>
              <w:t xml:space="preserve">Уметь анализировать и интерпретировать художественное произведение в единстве формы </w:t>
            </w:r>
            <w:r>
              <w:rPr>
                <w:rStyle w:val="14"/>
              </w:rPr>
              <w:t>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w:t>
            </w:r>
            <w:proofErr w:type="gramEnd"/>
            <w:r>
              <w:rPr>
                <w:rStyle w:val="14"/>
              </w:rPr>
              <w:t xml:space="preserve"> </w:t>
            </w:r>
            <w:proofErr w:type="gramStart"/>
            <w:r>
              <w:rPr>
                <w:rStyle w:val="14"/>
              </w:rPr>
              <w:t xml:space="preserve">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w:t>
            </w:r>
            <w:r>
              <w:rPr>
                <w:rStyle w:val="14"/>
              </w:rPr>
              <w:lastRenderedPageBreak/>
              <w:t>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proofErr w:type="gramEnd"/>
            <w:r>
              <w:rPr>
                <w:rStyle w:val="14"/>
              </w:rPr>
              <w:t xml:space="preserve"> </w:t>
            </w:r>
            <w:proofErr w:type="gramStart"/>
            <w:r>
              <w:rPr>
                <w:rStyle w:val="14"/>
              </w:rPr>
              <w:t xml:space="preserve">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14:paraId="6AD56BDE" w14:textId="77777777" w:rsidR="00245C18" w:rsidRDefault="00245C18">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12. </w:t>
            </w:r>
            <w:proofErr w:type="gramStart"/>
            <w:r>
              <w:rPr>
                <w:rFonts w:ascii="Times New Roman" w:hAnsi="Times New Roman"/>
                <w:sz w:val="24"/>
                <w:szCs w:val="24"/>
              </w:rPr>
              <w:t>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roofErr w:type="gramEnd"/>
          </w:p>
          <w:p w14:paraId="18982221" w14:textId="77777777" w:rsidR="00245C18" w:rsidRDefault="00245C18">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13. Уметь работать с разными информационными источниками, в том числе в </w:t>
            </w:r>
            <w:proofErr w:type="spellStart"/>
            <w:r>
              <w:rPr>
                <w:rFonts w:ascii="Times New Roman" w:hAnsi="Times New Roman"/>
                <w:sz w:val="24"/>
                <w:szCs w:val="24"/>
              </w:rPr>
              <w:t>медиапространстве</w:t>
            </w:r>
            <w:proofErr w:type="spellEnd"/>
            <w:r>
              <w:rPr>
                <w:rFonts w:ascii="Times New Roman" w:hAnsi="Times New Roman"/>
                <w:sz w:val="24"/>
                <w:szCs w:val="24"/>
              </w:rPr>
              <w:t>, использовать ресурсы традиционных библиотек и электронных библиотечных систем;</w:t>
            </w:r>
          </w:p>
        </w:tc>
      </w:tr>
      <w:tr w:rsidR="00245C18" w14:paraId="6DBCA286" w14:textId="77777777" w:rsidTr="00245C18">
        <w:trPr>
          <w:gridAfter w:val="1"/>
          <w:wAfter w:w="15" w:type="dxa"/>
          <w:trHeight w:val="1578"/>
        </w:trPr>
        <w:tc>
          <w:tcPr>
            <w:tcW w:w="1415" w:type="dxa"/>
            <w:tcBorders>
              <w:top w:val="single" w:sz="4" w:space="0" w:color="auto"/>
              <w:left w:val="single" w:sz="4" w:space="0" w:color="auto"/>
              <w:bottom w:val="single" w:sz="4" w:space="0" w:color="auto"/>
              <w:right w:val="single" w:sz="4" w:space="0" w:color="auto"/>
            </w:tcBorders>
            <w:hideMark/>
          </w:tcPr>
          <w:p w14:paraId="2AC2F030" w14:textId="17DB6E62" w:rsidR="00245C18" w:rsidRDefault="00245C18">
            <w:pPr>
              <w:spacing w:after="0" w:line="240" w:lineRule="auto"/>
              <w:rPr>
                <w:rFonts w:ascii="Times New Roman" w:hAnsi="Times New Roman"/>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03. </w:t>
            </w:r>
            <w:r>
              <w:rPr>
                <w:rFonts w:ascii="Times New Roman" w:hAnsi="Times New Roman"/>
                <w:sz w:val="24"/>
                <w:szCs w:val="24"/>
              </w:rPr>
              <w:t xml:space="preserve">Планировать и реализовывать собственное </w:t>
            </w:r>
            <w:r>
              <w:rPr>
                <w:rFonts w:ascii="Times New Roman" w:hAnsi="Times New Roman"/>
                <w:sz w:val="24"/>
                <w:szCs w:val="24"/>
              </w:rPr>
              <w:lastRenderedPageBreak/>
              <w:t>профессиональное и личностное развитие.</w:t>
            </w:r>
          </w:p>
        </w:tc>
        <w:tc>
          <w:tcPr>
            <w:tcW w:w="5111" w:type="dxa"/>
            <w:tcBorders>
              <w:top w:val="single" w:sz="4" w:space="0" w:color="000000"/>
              <w:left w:val="single" w:sz="4" w:space="0" w:color="000000"/>
              <w:bottom w:val="single" w:sz="4" w:space="0" w:color="000000"/>
              <w:right w:val="single" w:sz="4" w:space="0" w:color="000000"/>
            </w:tcBorders>
            <w:hideMark/>
          </w:tcPr>
          <w:p w14:paraId="13853AFB" w14:textId="77777777" w:rsidR="00245C18" w:rsidRDefault="00245C18">
            <w:pPr>
              <w:tabs>
                <w:tab w:val="left" w:pos="182"/>
              </w:tabs>
              <w:spacing w:after="0" w:line="240" w:lineRule="auto"/>
              <w:jc w:val="both"/>
              <w:rPr>
                <w:rFonts w:ascii="Times New Roman" w:hAnsi="Times New Roman"/>
                <w:sz w:val="24"/>
                <w:szCs w:val="24"/>
                <w:highlight w:val="white"/>
              </w:rPr>
            </w:pPr>
            <w:r>
              <w:rPr>
                <w:rFonts w:ascii="Times New Roman" w:hAnsi="Times New Roman"/>
                <w:sz w:val="24"/>
                <w:szCs w:val="24"/>
                <w:highlight w:val="white"/>
              </w:rPr>
              <w:lastRenderedPageBreak/>
              <w:t xml:space="preserve"> В области духовно-нравственного воспитания:</w:t>
            </w:r>
          </w:p>
          <w:p w14:paraId="793464FB"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w:t>
            </w:r>
            <w:proofErr w:type="spellStart"/>
            <w:r>
              <w:rPr>
                <w:rFonts w:ascii="Times New Roman" w:hAnsi="Times New Roman"/>
                <w:sz w:val="24"/>
                <w:szCs w:val="24"/>
                <w:highlight w:val="white"/>
              </w:rPr>
              <w:t>сформированность</w:t>
            </w:r>
            <w:proofErr w:type="spellEnd"/>
            <w:r>
              <w:rPr>
                <w:rFonts w:ascii="Times New Roman" w:hAnsi="Times New Roman"/>
                <w:sz w:val="24"/>
                <w:szCs w:val="24"/>
                <w:highlight w:val="white"/>
              </w:rPr>
              <w:t xml:space="preserve"> нравственного сознания, этического поведения;</w:t>
            </w:r>
          </w:p>
          <w:p w14:paraId="6A12DB0E"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highlight w:val="white"/>
              </w:rPr>
              <w:t>- способность оценивать ситуацию и принимать осознанные решения, ориентируясь на морально-нравственные нормы и ценности;</w:t>
            </w:r>
          </w:p>
          <w:p w14:paraId="706A9B40"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осознание личного вклада в построение </w:t>
            </w:r>
            <w:r>
              <w:rPr>
                <w:rFonts w:ascii="Times New Roman" w:hAnsi="Times New Roman"/>
                <w:sz w:val="24"/>
                <w:szCs w:val="24"/>
                <w:highlight w:val="white"/>
              </w:rPr>
              <w:lastRenderedPageBreak/>
              <w:t>устойчивого будущего;</w:t>
            </w:r>
          </w:p>
          <w:p w14:paraId="44D2C70F" w14:textId="77777777" w:rsidR="00245C18" w:rsidRDefault="00245C18">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652B5800"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Овладение универсальными регулятивными действиями:</w:t>
            </w:r>
          </w:p>
          <w:p w14:paraId="4ADBD1C4" w14:textId="77777777" w:rsidR="00245C18" w:rsidRDefault="00245C18">
            <w:pPr>
              <w:spacing w:after="0" w:line="240" w:lineRule="auto"/>
              <w:jc w:val="both"/>
              <w:rPr>
                <w:rFonts w:ascii="Times New Roman" w:hAnsi="Times New Roman"/>
                <w:sz w:val="24"/>
                <w:szCs w:val="24"/>
              </w:rPr>
            </w:pPr>
            <w:r>
              <w:rPr>
                <w:rFonts w:ascii="Times New Roman" w:hAnsi="Times New Roman"/>
                <w:color w:val="808080"/>
                <w:sz w:val="24"/>
                <w:szCs w:val="24"/>
              </w:rPr>
              <w:t>а)</w:t>
            </w:r>
            <w:r>
              <w:rPr>
                <w:rFonts w:ascii="Times New Roman" w:hAnsi="Times New Roman"/>
                <w:sz w:val="24"/>
                <w:szCs w:val="24"/>
              </w:rPr>
              <w:t> самоорганизация:</w:t>
            </w:r>
          </w:p>
          <w:p w14:paraId="6E0B16E7"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3A7A9FCB"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самостоятельно составлять план решения проблемы с учетом имеющихся ресурсов, собственных возможностей и предпочтений;</w:t>
            </w:r>
          </w:p>
          <w:p w14:paraId="0D50FC9A"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давать оценку новым ситуациям;</w:t>
            </w:r>
          </w:p>
          <w:p w14:paraId="76F748DA"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7B2DA25" w14:textId="77777777" w:rsidR="00245C18" w:rsidRDefault="00245C18">
            <w:pPr>
              <w:spacing w:after="0" w:line="240" w:lineRule="auto"/>
              <w:jc w:val="both"/>
              <w:rPr>
                <w:rFonts w:ascii="Times New Roman" w:hAnsi="Times New Roman"/>
                <w:sz w:val="24"/>
                <w:szCs w:val="24"/>
              </w:rPr>
            </w:pPr>
            <w:r>
              <w:rPr>
                <w:rFonts w:ascii="Times New Roman" w:hAnsi="Times New Roman"/>
                <w:color w:val="808080"/>
                <w:sz w:val="24"/>
                <w:szCs w:val="24"/>
              </w:rPr>
              <w:t>б)</w:t>
            </w:r>
            <w:r>
              <w:rPr>
                <w:rFonts w:ascii="Times New Roman" w:hAnsi="Times New Roman"/>
                <w:sz w:val="24"/>
                <w:szCs w:val="24"/>
              </w:rPr>
              <w:t> самоконтроль:</w:t>
            </w:r>
          </w:p>
          <w:p w14:paraId="73677629"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использовать приемы рефлексии для оценки ситуации, выбора верного решения;</w:t>
            </w:r>
          </w:p>
          <w:p w14:paraId="632CEFFD"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уметь оценивать риски и своевременно принимать решения по их снижению;</w:t>
            </w:r>
          </w:p>
          <w:p w14:paraId="4DFFA8BB" w14:textId="77777777" w:rsidR="00245C18" w:rsidRDefault="00245C18">
            <w:pPr>
              <w:spacing w:after="0" w:line="240" w:lineRule="auto"/>
              <w:jc w:val="both"/>
              <w:rPr>
                <w:rFonts w:ascii="Times New Roman" w:hAnsi="Times New Roman"/>
                <w:sz w:val="24"/>
                <w:szCs w:val="24"/>
              </w:rPr>
            </w:pPr>
            <w:r>
              <w:rPr>
                <w:rFonts w:ascii="Times New Roman" w:hAnsi="Times New Roman"/>
                <w:color w:val="808080"/>
                <w:sz w:val="24"/>
                <w:szCs w:val="24"/>
              </w:rPr>
              <w:t>в)</w:t>
            </w:r>
            <w:r>
              <w:rPr>
                <w:rFonts w:ascii="Times New Roman" w:hAnsi="Times New Roman"/>
                <w:sz w:val="24"/>
                <w:szCs w:val="24"/>
              </w:rPr>
              <w:t xml:space="preserve"> эмоциональный интеллект, предполагающий </w:t>
            </w:r>
            <w:proofErr w:type="spellStart"/>
            <w:r>
              <w:rPr>
                <w:rFonts w:ascii="Times New Roman" w:hAnsi="Times New Roman"/>
                <w:sz w:val="24"/>
                <w:szCs w:val="24"/>
              </w:rPr>
              <w:t>сформированность</w:t>
            </w:r>
            <w:proofErr w:type="spellEnd"/>
            <w:r>
              <w:rPr>
                <w:rFonts w:ascii="Times New Roman" w:hAnsi="Times New Roman"/>
                <w:sz w:val="24"/>
                <w:szCs w:val="24"/>
              </w:rPr>
              <w:t>:</w:t>
            </w:r>
          </w:p>
          <w:p w14:paraId="63F8F662"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6110EF62"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эмпатии</w:t>
            </w:r>
            <w:proofErr w:type="spellEnd"/>
            <w:r>
              <w:rPr>
                <w:rFonts w:ascii="Times New Roman" w:hAnsi="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61BC5E03"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3689" w:type="dxa"/>
            <w:tcBorders>
              <w:top w:val="single" w:sz="4" w:space="0" w:color="000000"/>
              <w:left w:val="single" w:sz="4" w:space="0" w:color="000000"/>
              <w:bottom w:val="single" w:sz="4" w:space="0" w:color="000000"/>
              <w:right w:val="single" w:sz="4" w:space="0" w:color="000000"/>
            </w:tcBorders>
          </w:tcPr>
          <w:p w14:paraId="126F8A03" w14:textId="77777777" w:rsidR="00245C18" w:rsidRDefault="00245C18">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3. Иметь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w:t>
            </w:r>
            <w:r>
              <w:rPr>
                <w:rFonts w:ascii="Times New Roman" w:hAnsi="Times New Roman"/>
                <w:sz w:val="24"/>
                <w:szCs w:val="24"/>
              </w:rPr>
              <w:lastRenderedPageBreak/>
              <w:t>мировой культуры;</w:t>
            </w:r>
          </w:p>
          <w:p w14:paraId="5C0E3E4D" w14:textId="77777777" w:rsidR="00245C18" w:rsidRDefault="00245C18">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6. Уметь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2978E611" w14:textId="77777777" w:rsidR="00245C18" w:rsidRDefault="00245C18">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7. Осознавать художественную картину жизни, </w:t>
            </w:r>
            <w:proofErr w:type="gramStart"/>
            <w:r>
              <w:rPr>
                <w:rFonts w:ascii="Times New Roman" w:hAnsi="Times New Roman"/>
                <w:sz w:val="24"/>
                <w:szCs w:val="24"/>
              </w:rPr>
              <w:t>созданная</w:t>
            </w:r>
            <w:proofErr w:type="gramEnd"/>
            <w:r>
              <w:rPr>
                <w:rFonts w:ascii="Times New Roman" w:hAnsi="Times New Roman"/>
                <w:sz w:val="24"/>
                <w:szCs w:val="24"/>
              </w:rPr>
              <w:t xml:space="preserve"> автором в литературном произведении, в единстве эмоционального личностного восприятия и интеллектуального понимания;</w:t>
            </w:r>
          </w:p>
          <w:p w14:paraId="1E1EE8B4" w14:textId="77777777" w:rsidR="00245C18" w:rsidRDefault="00245C18">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p w14:paraId="22D202A8" w14:textId="77777777" w:rsidR="00245C18" w:rsidRDefault="00245C18">
            <w:pPr>
              <w:spacing w:after="0" w:line="240" w:lineRule="auto"/>
              <w:rPr>
                <w:rFonts w:ascii="Times New Roman" w:hAnsi="Times New Roman"/>
                <w:sz w:val="24"/>
                <w:szCs w:val="24"/>
              </w:rPr>
            </w:pPr>
          </w:p>
        </w:tc>
      </w:tr>
      <w:tr w:rsidR="00245C18" w14:paraId="6F4FE679" w14:textId="77777777" w:rsidTr="00245C18">
        <w:trPr>
          <w:gridAfter w:val="1"/>
          <w:wAfter w:w="15" w:type="dxa"/>
          <w:trHeight w:val="1578"/>
        </w:trPr>
        <w:tc>
          <w:tcPr>
            <w:tcW w:w="1415" w:type="dxa"/>
            <w:tcBorders>
              <w:top w:val="single" w:sz="4" w:space="0" w:color="auto"/>
              <w:left w:val="single" w:sz="4" w:space="0" w:color="auto"/>
              <w:bottom w:val="single" w:sz="4" w:space="0" w:color="auto"/>
              <w:right w:val="single" w:sz="4" w:space="0" w:color="auto"/>
            </w:tcBorders>
            <w:hideMark/>
          </w:tcPr>
          <w:p w14:paraId="78B3D10F" w14:textId="52AA00A2" w:rsidR="00245C18" w:rsidRDefault="00245C18">
            <w:pPr>
              <w:spacing w:after="0" w:line="240" w:lineRule="auto"/>
              <w:rPr>
                <w:rFonts w:ascii="Times New Roman" w:hAnsi="Times New Roman"/>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04. </w:t>
            </w:r>
            <w:r>
              <w:rPr>
                <w:rFonts w:ascii="Times New Roman" w:hAnsi="Times New Roman"/>
                <w:sz w:val="24"/>
                <w:szCs w:val="24"/>
              </w:rPr>
              <w:t xml:space="preserve">Работать в коллективе и команде, эффективно взаимодействовать с </w:t>
            </w:r>
            <w:r>
              <w:rPr>
                <w:rFonts w:ascii="Times New Roman" w:hAnsi="Times New Roman"/>
                <w:sz w:val="24"/>
                <w:szCs w:val="24"/>
              </w:rPr>
              <w:lastRenderedPageBreak/>
              <w:t>коллегами, руководством, клиентами.</w:t>
            </w:r>
          </w:p>
        </w:tc>
        <w:tc>
          <w:tcPr>
            <w:tcW w:w="5111" w:type="dxa"/>
            <w:tcBorders>
              <w:top w:val="single" w:sz="4" w:space="0" w:color="000000"/>
              <w:left w:val="single" w:sz="4" w:space="0" w:color="000000"/>
              <w:bottom w:val="single" w:sz="4" w:space="0" w:color="000000"/>
              <w:right w:val="single" w:sz="4" w:space="0" w:color="000000"/>
            </w:tcBorders>
            <w:hideMark/>
          </w:tcPr>
          <w:p w14:paraId="25681952" w14:textId="77777777" w:rsidR="00245C18" w:rsidRDefault="00245C18">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lastRenderedPageBreak/>
              <w:t>- готовность к саморазвитию, самостоятельности и самоопределению;</w:t>
            </w:r>
          </w:p>
          <w:p w14:paraId="25A035C8"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-овладение навыками учебно-исследовательской, проектной и социальной деятельности;</w:t>
            </w:r>
          </w:p>
          <w:p w14:paraId="0E3C0F14"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Овладение универсальными коммуникативными действиями:</w:t>
            </w:r>
          </w:p>
          <w:p w14:paraId="311B2871"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б) совместная деятельность:</w:t>
            </w:r>
          </w:p>
          <w:p w14:paraId="79EB3709"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lastRenderedPageBreak/>
              <w:t>- понимать и использовать преимущества командной и индивидуальной работы;</w:t>
            </w:r>
          </w:p>
          <w:p w14:paraId="4FAB591E"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B86AFAF"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14:paraId="790EB9F7"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4501406D"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Овладение универсальными регулятивными действиями:</w:t>
            </w:r>
          </w:p>
          <w:p w14:paraId="5C116DA3"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г) принятие себя и других людей:</w:t>
            </w:r>
          </w:p>
          <w:p w14:paraId="23A7F077"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принимать мотивы и аргументы других людей при анализе результатов деятельности;</w:t>
            </w:r>
          </w:p>
          <w:p w14:paraId="7CC0CE6F"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признавать свое право и право других людей на ошибки;</w:t>
            </w:r>
          </w:p>
          <w:p w14:paraId="0BBC63ED"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развивать способность понимать мир с позиции другого человека</w:t>
            </w:r>
          </w:p>
        </w:tc>
        <w:tc>
          <w:tcPr>
            <w:tcW w:w="3689" w:type="dxa"/>
            <w:tcBorders>
              <w:top w:val="single" w:sz="4" w:space="0" w:color="000000"/>
              <w:left w:val="single" w:sz="4" w:space="0" w:color="000000"/>
              <w:bottom w:val="single" w:sz="4" w:space="0" w:color="000000"/>
              <w:right w:val="single" w:sz="4" w:space="0" w:color="000000"/>
            </w:tcBorders>
            <w:hideMark/>
          </w:tcPr>
          <w:p w14:paraId="55522847" w14:textId="77777777" w:rsidR="00245C18" w:rsidRDefault="00245C18">
            <w:pPr>
              <w:spacing w:after="0" w:line="240" w:lineRule="auto"/>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2. Осознавать взаимосвязь между языковым, литературным, интеллектуальным, духовно-нравственным развитием личности;</w:t>
            </w:r>
          </w:p>
          <w:p w14:paraId="4BE019F0" w14:textId="77777777" w:rsidR="00245C18" w:rsidRDefault="00245C18">
            <w:pPr>
              <w:spacing w:after="0" w:line="240" w:lineRule="auto"/>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8. Уметь выразительно (с учетом индивидуальных особенностей обучающихся) </w:t>
            </w:r>
            <w:r>
              <w:rPr>
                <w:rFonts w:ascii="Times New Roman" w:hAnsi="Times New Roman"/>
                <w:sz w:val="24"/>
                <w:szCs w:val="24"/>
              </w:rPr>
              <w:lastRenderedPageBreak/>
              <w:t>читать, в том числе наизусть, не менее 10 произведений и (или) фрагментов</w:t>
            </w:r>
          </w:p>
        </w:tc>
      </w:tr>
      <w:tr w:rsidR="00245C18" w14:paraId="56F33789" w14:textId="77777777" w:rsidTr="00245C18">
        <w:trPr>
          <w:gridAfter w:val="1"/>
          <w:wAfter w:w="15" w:type="dxa"/>
          <w:trHeight w:val="1578"/>
        </w:trPr>
        <w:tc>
          <w:tcPr>
            <w:tcW w:w="1415" w:type="dxa"/>
            <w:tcBorders>
              <w:top w:val="single" w:sz="4" w:space="0" w:color="auto"/>
              <w:left w:val="single" w:sz="4" w:space="0" w:color="auto"/>
              <w:bottom w:val="single" w:sz="4" w:space="0" w:color="auto"/>
              <w:right w:val="single" w:sz="4" w:space="0" w:color="auto"/>
            </w:tcBorders>
            <w:hideMark/>
          </w:tcPr>
          <w:p w14:paraId="6749AB70" w14:textId="6739714D" w:rsidR="00245C18" w:rsidRDefault="00245C18">
            <w:pPr>
              <w:spacing w:after="0" w:line="240" w:lineRule="auto"/>
              <w:rPr>
                <w:rFonts w:ascii="Times New Roman" w:hAnsi="Times New Roman"/>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05. </w:t>
            </w:r>
            <w:r>
              <w:rPr>
                <w:rFonts w:ascii="Times New Roman" w:hAnsi="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5111" w:type="dxa"/>
            <w:tcBorders>
              <w:top w:val="single" w:sz="4" w:space="0" w:color="000000"/>
              <w:left w:val="single" w:sz="4" w:space="0" w:color="000000"/>
              <w:bottom w:val="single" w:sz="4" w:space="0" w:color="000000"/>
              <w:right w:val="single" w:sz="4" w:space="0" w:color="000000"/>
            </w:tcBorders>
            <w:hideMark/>
          </w:tcPr>
          <w:p w14:paraId="1042CEB8" w14:textId="77777777" w:rsidR="00245C18" w:rsidRDefault="00245C18">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В области эстетического воспитания:</w:t>
            </w:r>
          </w:p>
          <w:p w14:paraId="6E0112F3"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highlight w:val="white"/>
              </w:rPr>
              <w:t>- эстетическое отношение к миру, включая эстетику быта, научного и технического творчества, спорта, труда и общественных отношений;</w:t>
            </w:r>
          </w:p>
          <w:p w14:paraId="3A40F7A1"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69689EFF"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6DA88FB9" w14:textId="77777777" w:rsidR="00245C18" w:rsidRDefault="00245C18">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готовность к самовыражению в разных видах искусства, стремление проявлять качества творческой личности;</w:t>
            </w:r>
          </w:p>
          <w:p w14:paraId="769EAC68" w14:textId="77777777" w:rsidR="00245C18" w:rsidRDefault="00245C18">
            <w:pPr>
              <w:spacing w:after="0" w:line="240" w:lineRule="auto"/>
              <w:jc w:val="both"/>
              <w:rPr>
                <w:rFonts w:ascii="Times New Roman" w:hAnsi="Times New Roman"/>
                <w:sz w:val="24"/>
                <w:szCs w:val="24"/>
                <w:u w:val="single"/>
              </w:rPr>
            </w:pPr>
            <w:r>
              <w:rPr>
                <w:rFonts w:ascii="Times New Roman" w:hAnsi="Times New Roman"/>
                <w:sz w:val="24"/>
                <w:szCs w:val="24"/>
              </w:rPr>
              <w:t>Овладение универсальными коммуникативными действиями:</w:t>
            </w:r>
          </w:p>
          <w:p w14:paraId="404909E4"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а) общение:</w:t>
            </w:r>
          </w:p>
          <w:p w14:paraId="4D0D5043"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осуществлять коммуникации во всех сферах жизни;</w:t>
            </w:r>
          </w:p>
          <w:p w14:paraId="12CCEB6A"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5A700983"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lastRenderedPageBreak/>
              <w:t>- развернуто и логично излагать свою точку зрения с использованием языковых средств;</w:t>
            </w:r>
          </w:p>
        </w:tc>
        <w:tc>
          <w:tcPr>
            <w:tcW w:w="3689" w:type="dxa"/>
            <w:tcBorders>
              <w:top w:val="single" w:sz="4" w:space="0" w:color="000000"/>
              <w:left w:val="single" w:sz="4" w:space="0" w:color="000000"/>
              <w:bottom w:val="single" w:sz="4" w:space="0" w:color="000000"/>
              <w:right w:val="single" w:sz="4" w:space="0" w:color="000000"/>
            </w:tcBorders>
            <w:hideMark/>
          </w:tcPr>
          <w:p w14:paraId="1729D5C9" w14:textId="77777777" w:rsidR="00245C18" w:rsidRDefault="00245C18">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p w14:paraId="3AFB48C7" w14:textId="77777777" w:rsidR="00245C18" w:rsidRDefault="00245C18">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9.</w:t>
            </w:r>
            <w:r>
              <w:rPr>
                <w:rStyle w:val="14"/>
              </w:rPr>
              <w:t xml:space="preserve"> </w:t>
            </w:r>
            <w:proofErr w:type="gramStart"/>
            <w:r>
              <w:rPr>
                <w:rStyle w:val="14"/>
              </w:rPr>
              <w:t>Уметь анализировать и интерпретировать художественное произведение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w:t>
            </w:r>
            <w:proofErr w:type="gramEnd"/>
            <w:r>
              <w:rPr>
                <w:rStyle w:val="14"/>
              </w:rPr>
              <w:t xml:space="preserve"> </w:t>
            </w:r>
            <w:proofErr w:type="gramStart"/>
            <w:r>
              <w:rPr>
                <w:rStyle w:val="14"/>
              </w:rPr>
              <w:t xml:space="preserve">авторский замысел и его воплощение; художественное время и пространство; миф и литература; историзм, народность; историко-литературный процесс; </w:t>
            </w:r>
            <w:r>
              <w:rPr>
                <w:rStyle w:val="14"/>
              </w:rPr>
              <w:lastRenderedPageBreak/>
              <w:t>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proofErr w:type="gramEnd"/>
            <w:r>
              <w:rPr>
                <w:rStyle w:val="14"/>
              </w:rPr>
              <w:t xml:space="preserve"> </w:t>
            </w:r>
            <w:proofErr w:type="gramStart"/>
            <w:r>
              <w:rPr>
                <w:rStyle w:val="14"/>
              </w:rPr>
              <w:t xml:space="preserve">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14:paraId="5523BC14" w14:textId="77777777" w:rsidR="00245C18" w:rsidRDefault="00245C18">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11.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245C18" w14:paraId="58FBA2EF" w14:textId="77777777" w:rsidTr="00245C18">
        <w:trPr>
          <w:gridAfter w:val="1"/>
          <w:wAfter w:w="15" w:type="dxa"/>
          <w:trHeight w:val="340"/>
        </w:trPr>
        <w:tc>
          <w:tcPr>
            <w:tcW w:w="1415" w:type="dxa"/>
            <w:tcBorders>
              <w:top w:val="single" w:sz="4" w:space="0" w:color="auto"/>
              <w:left w:val="single" w:sz="4" w:space="0" w:color="auto"/>
              <w:bottom w:val="single" w:sz="4" w:space="0" w:color="auto"/>
              <w:right w:val="single" w:sz="4" w:space="0" w:color="auto"/>
            </w:tcBorders>
            <w:hideMark/>
          </w:tcPr>
          <w:p w14:paraId="08326B84" w14:textId="5A3FD3AF" w:rsidR="00245C18" w:rsidRDefault="00245C18">
            <w:pPr>
              <w:spacing w:after="0" w:line="240" w:lineRule="auto"/>
              <w:rPr>
                <w:rFonts w:ascii="Times New Roman" w:hAnsi="Times New Roman"/>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06. </w:t>
            </w:r>
            <w:r>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w:t>
            </w:r>
            <w:r>
              <w:rPr>
                <w:rFonts w:ascii="Times New Roman" w:hAnsi="Times New Roman"/>
                <w:sz w:val="24"/>
                <w:szCs w:val="24"/>
              </w:rPr>
              <w:lastRenderedPageBreak/>
              <w:t>ционного поведения</w:t>
            </w:r>
          </w:p>
        </w:tc>
        <w:tc>
          <w:tcPr>
            <w:tcW w:w="5111" w:type="dxa"/>
            <w:tcBorders>
              <w:top w:val="single" w:sz="4" w:space="0" w:color="000000"/>
              <w:left w:val="single" w:sz="4" w:space="0" w:color="000000"/>
              <w:bottom w:val="single" w:sz="4" w:space="0" w:color="000000"/>
              <w:right w:val="single" w:sz="4" w:space="0" w:color="000000"/>
            </w:tcBorders>
            <w:hideMark/>
          </w:tcPr>
          <w:p w14:paraId="11536DFE"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highlight w:val="white"/>
              </w:rPr>
              <w:lastRenderedPageBreak/>
              <w:t xml:space="preserve"> В</w:t>
            </w:r>
            <w:r>
              <w:rPr>
                <w:rFonts w:ascii="Times New Roman" w:hAnsi="Times New Roman"/>
                <w:sz w:val="24"/>
                <w:szCs w:val="24"/>
              </w:rPr>
              <w:t xml:space="preserve"> части патриотического воспитания:</w:t>
            </w:r>
          </w:p>
          <w:p w14:paraId="48AF54DF"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литературы народов России;</w:t>
            </w:r>
          </w:p>
          <w:p w14:paraId="0957D508"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отраженным в художественных произведениях;</w:t>
            </w:r>
          </w:p>
          <w:p w14:paraId="09943FE5"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xml:space="preserve">- идейная убежденность, готовность к служению и защите Отечества, </w:t>
            </w:r>
            <w:r>
              <w:rPr>
                <w:rFonts w:ascii="Times New Roman" w:hAnsi="Times New Roman"/>
                <w:sz w:val="24"/>
                <w:szCs w:val="24"/>
              </w:rPr>
              <w:lastRenderedPageBreak/>
              <w:t>ответственность за его судьбу, в том числе воспитанные на примерах из литературы;</w:t>
            </w:r>
          </w:p>
          <w:p w14:paraId="1763D935"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xml:space="preserve"> В части гражданского воспитания:</w:t>
            </w:r>
          </w:p>
          <w:p w14:paraId="6C9095C0" w14:textId="77777777" w:rsidR="00245C18" w:rsidRDefault="00245C18" w:rsidP="00245C18">
            <w:pPr>
              <w:pStyle w:val="a6"/>
              <w:numPr>
                <w:ilvl w:val="0"/>
                <w:numId w:val="37"/>
              </w:numPr>
              <w:tabs>
                <w:tab w:val="left" w:pos="346"/>
              </w:tabs>
              <w:spacing w:after="0" w:line="240" w:lineRule="auto"/>
              <w:ind w:left="42" w:firstLine="0"/>
              <w:jc w:val="both"/>
              <w:rPr>
                <w:rFonts w:ascii="Times New Roman" w:hAnsi="Times New Roman"/>
                <w:sz w:val="24"/>
                <w:szCs w:val="24"/>
              </w:rPr>
            </w:pP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гражданской позиции обучающегося как активного и ответственного члена российского общества;</w:t>
            </w:r>
          </w:p>
          <w:p w14:paraId="01CDDC3E" w14:textId="77777777" w:rsidR="00245C18" w:rsidRDefault="00245C18" w:rsidP="00245C18">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осознание своих конституционных прав и обязанностей, уважение закона и правопорядка;</w:t>
            </w:r>
          </w:p>
          <w:p w14:paraId="5186E2CE" w14:textId="77777777" w:rsidR="00245C18" w:rsidRDefault="00245C18" w:rsidP="00245C18">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14:paraId="3EB7E017" w14:textId="77777777" w:rsidR="00245C18" w:rsidRDefault="00245C18" w:rsidP="00245C18">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F1CA860" w14:textId="77777777" w:rsidR="00245C18" w:rsidRDefault="00245C18" w:rsidP="00245C18">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w:t>
            </w:r>
          </w:p>
          <w:p w14:paraId="7974326E" w14:textId="77777777" w:rsidR="00245C18" w:rsidRDefault="00245C18" w:rsidP="00245C18">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умение взаимодействовать с социальными институтами в соответствии с их функциями и назначением;</w:t>
            </w:r>
          </w:p>
          <w:p w14:paraId="79BF91B4" w14:textId="77777777" w:rsidR="00245C18" w:rsidRDefault="00245C18" w:rsidP="00245C18">
            <w:pPr>
              <w:pStyle w:val="a6"/>
              <w:numPr>
                <w:ilvl w:val="0"/>
                <w:numId w:val="37"/>
              </w:numPr>
              <w:tabs>
                <w:tab w:val="left" w:pos="346"/>
              </w:tabs>
              <w:spacing w:after="0" w:line="240" w:lineRule="auto"/>
              <w:ind w:left="42" w:firstLine="0"/>
              <w:jc w:val="both"/>
              <w:rPr>
                <w:rFonts w:ascii="Times New Roman" w:hAnsi="Times New Roman"/>
                <w:sz w:val="24"/>
                <w:szCs w:val="24"/>
              </w:rPr>
            </w:pPr>
            <w:r>
              <w:rPr>
                <w:rFonts w:ascii="Times New Roman" w:hAnsi="Times New Roman"/>
                <w:sz w:val="24"/>
                <w:szCs w:val="24"/>
              </w:rPr>
              <w:t>готовность к гуманитарной деятельности</w:t>
            </w:r>
          </w:p>
        </w:tc>
        <w:tc>
          <w:tcPr>
            <w:tcW w:w="3689" w:type="dxa"/>
            <w:tcBorders>
              <w:top w:val="single" w:sz="4" w:space="0" w:color="000000"/>
              <w:left w:val="single" w:sz="4" w:space="0" w:color="000000"/>
              <w:bottom w:val="single" w:sz="4" w:space="0" w:color="000000"/>
              <w:right w:val="single" w:sz="4" w:space="0" w:color="000000"/>
            </w:tcBorders>
            <w:hideMark/>
          </w:tcPr>
          <w:p w14:paraId="4545AE3C" w14:textId="77777777" w:rsidR="00245C18" w:rsidRDefault="00245C18">
            <w:pPr>
              <w:widowControl w:val="0"/>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3.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1D3A19C7" w14:textId="77777777" w:rsidR="00245C18" w:rsidRDefault="00245C18">
            <w:pPr>
              <w:spacing w:after="0" w:line="240" w:lineRule="auto"/>
              <w:rPr>
                <w:rFonts w:ascii="Times New Roman" w:hAnsi="Times New Roman"/>
                <w:sz w:val="24"/>
                <w:szCs w:val="24"/>
              </w:rPr>
            </w:pPr>
            <w:proofErr w:type="spellStart"/>
            <w:r>
              <w:rPr>
                <w:rFonts w:ascii="Times New Roman" w:hAnsi="Times New Roman"/>
                <w:sz w:val="24"/>
                <w:szCs w:val="24"/>
              </w:rPr>
              <w:t>ПРб</w:t>
            </w:r>
            <w:proofErr w:type="spellEnd"/>
            <w:r>
              <w:rPr>
                <w:rFonts w:ascii="Times New Roman" w:hAnsi="Times New Roman"/>
                <w:sz w:val="24"/>
                <w:szCs w:val="24"/>
              </w:rPr>
              <w:t xml:space="preserve"> 5. Сформировать умения определять и учитывать историко-культурный контекст и конте</w:t>
            </w:r>
            <w:proofErr w:type="gramStart"/>
            <w:r>
              <w:rPr>
                <w:rFonts w:ascii="Times New Roman" w:hAnsi="Times New Roman"/>
                <w:sz w:val="24"/>
                <w:szCs w:val="24"/>
              </w:rPr>
              <w:t>кст тв</w:t>
            </w:r>
            <w:proofErr w:type="gramEnd"/>
            <w:r>
              <w:rPr>
                <w:rFonts w:ascii="Times New Roman" w:hAnsi="Times New Roman"/>
                <w:sz w:val="24"/>
                <w:szCs w:val="24"/>
              </w:rPr>
              <w:t>орчества писателя в процессе анализа художественных произведений, выявлять их связь с современностью</w:t>
            </w:r>
          </w:p>
        </w:tc>
      </w:tr>
      <w:tr w:rsidR="00245C18" w14:paraId="6E44C010" w14:textId="77777777" w:rsidTr="00245C18">
        <w:trPr>
          <w:gridAfter w:val="1"/>
          <w:wAfter w:w="15" w:type="dxa"/>
          <w:trHeight w:val="680"/>
        </w:trPr>
        <w:tc>
          <w:tcPr>
            <w:tcW w:w="1415" w:type="dxa"/>
            <w:tcBorders>
              <w:top w:val="single" w:sz="4" w:space="0" w:color="auto"/>
              <w:left w:val="single" w:sz="4" w:space="0" w:color="auto"/>
              <w:bottom w:val="single" w:sz="4" w:space="0" w:color="auto"/>
              <w:right w:val="single" w:sz="4" w:space="0" w:color="auto"/>
            </w:tcBorders>
            <w:hideMark/>
          </w:tcPr>
          <w:p w14:paraId="48A69B24" w14:textId="2E1559E5" w:rsidR="00245C18" w:rsidRDefault="00245C18">
            <w:pPr>
              <w:spacing w:after="0" w:line="240" w:lineRule="auto"/>
              <w:rPr>
                <w:rFonts w:ascii="Times New Roman" w:hAnsi="Times New Roman"/>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09. </w:t>
            </w:r>
            <w:r>
              <w:rPr>
                <w:rFonts w:ascii="Times New Roman" w:hAnsi="Times New Roman"/>
                <w:sz w:val="24"/>
                <w:szCs w:val="24"/>
              </w:rPr>
              <w:t>Использовать информационные технологии в профессиональной деятельности.</w:t>
            </w:r>
          </w:p>
        </w:tc>
        <w:tc>
          <w:tcPr>
            <w:tcW w:w="5111" w:type="dxa"/>
            <w:tcBorders>
              <w:top w:val="single" w:sz="4" w:space="0" w:color="000000"/>
              <w:left w:val="single" w:sz="4" w:space="0" w:color="000000"/>
              <w:bottom w:val="single" w:sz="4" w:space="0" w:color="000000"/>
              <w:right w:val="single" w:sz="4" w:space="0" w:color="000000"/>
            </w:tcBorders>
            <w:hideMark/>
          </w:tcPr>
          <w:p w14:paraId="3A9A98A2" w14:textId="77777777" w:rsidR="00245C18" w:rsidRDefault="00245C18">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xml:space="preserve">- наличие мотивации к обучению и личностному развитию; </w:t>
            </w:r>
          </w:p>
          <w:p w14:paraId="57DE4F8C" w14:textId="77777777" w:rsidR="00245C18" w:rsidRDefault="00245C18">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В области ценности научного познания:</w:t>
            </w:r>
          </w:p>
          <w:p w14:paraId="069E9FC1"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highlight w:val="white"/>
              </w:rPr>
              <w:t xml:space="preserve">- </w:t>
            </w:r>
            <w:proofErr w:type="spellStart"/>
            <w:r>
              <w:rPr>
                <w:rFonts w:ascii="Times New Roman" w:hAnsi="Times New Roman"/>
                <w:sz w:val="24"/>
                <w:szCs w:val="24"/>
                <w:highlight w:val="white"/>
              </w:rPr>
              <w:t>сформированность</w:t>
            </w:r>
            <w:proofErr w:type="spellEnd"/>
            <w:r>
              <w:rPr>
                <w:rFonts w:ascii="Times New Roman" w:hAnsi="Times New Roman"/>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rFonts w:ascii="Times New Roman" w:hAnsi="Times New Roman"/>
                <w:sz w:val="24"/>
                <w:szCs w:val="24"/>
              </w:rPr>
              <w:t xml:space="preserve"> </w:t>
            </w:r>
          </w:p>
          <w:p w14:paraId="0E636630"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highlight w:val="white"/>
              </w:rPr>
              <w:t>- совершенствование языковой и читательской культуры как средства взаимодействия между людьми и познания мира;</w:t>
            </w:r>
            <w:r>
              <w:rPr>
                <w:rFonts w:ascii="Times New Roman" w:hAnsi="Times New Roman"/>
                <w:sz w:val="24"/>
                <w:szCs w:val="24"/>
              </w:rPr>
              <w:t xml:space="preserve"> </w:t>
            </w:r>
          </w:p>
          <w:p w14:paraId="16540653" w14:textId="77777777" w:rsidR="00245C18" w:rsidRDefault="00245C18">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30834B2F" w14:textId="77777777" w:rsidR="00245C18" w:rsidRDefault="00245C18">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Овладение универсальными учебными познавательными действиями:</w:t>
            </w:r>
          </w:p>
          <w:p w14:paraId="37E82A48" w14:textId="77777777" w:rsidR="00245C18" w:rsidRDefault="00245C18">
            <w:pPr>
              <w:spacing w:after="0" w:line="240" w:lineRule="auto"/>
              <w:jc w:val="both"/>
              <w:rPr>
                <w:rFonts w:ascii="Times New Roman" w:hAnsi="Times New Roman"/>
                <w:sz w:val="24"/>
                <w:szCs w:val="24"/>
                <w:highlight w:val="white"/>
              </w:rPr>
            </w:pPr>
            <w:r>
              <w:rPr>
                <w:rFonts w:ascii="Times New Roman" w:hAnsi="Times New Roman"/>
                <w:sz w:val="24"/>
                <w:szCs w:val="24"/>
                <w:highlight w:val="white"/>
              </w:rPr>
              <w:t>б) базовые исследовательские действия:</w:t>
            </w:r>
          </w:p>
          <w:p w14:paraId="60AAEEAF"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xml:space="preserve">- владеть навыками учебно-исследовательской </w:t>
            </w:r>
            <w:r>
              <w:rPr>
                <w:rFonts w:ascii="Times New Roman" w:hAnsi="Times New Roman"/>
                <w:sz w:val="24"/>
                <w:szCs w:val="24"/>
              </w:rPr>
              <w:lastRenderedPageBreak/>
              <w:t>и проектной деятельности, навыками разрешения проблем;</w:t>
            </w:r>
          </w:p>
          <w:p w14:paraId="1893AA4F"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73F96067"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40F4491A"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 xml:space="preserve">- формирование научного типа мышления, владение научной терминологией, ключевыми понятиями и методами; </w:t>
            </w:r>
          </w:p>
          <w:p w14:paraId="76A543AF"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p>
        </w:tc>
        <w:tc>
          <w:tcPr>
            <w:tcW w:w="3689" w:type="dxa"/>
            <w:tcBorders>
              <w:top w:val="single" w:sz="4" w:space="0" w:color="000000"/>
              <w:left w:val="single" w:sz="4" w:space="0" w:color="000000"/>
              <w:bottom w:val="single" w:sz="4" w:space="0" w:color="000000"/>
              <w:right w:val="single" w:sz="4" w:space="0" w:color="000000"/>
            </w:tcBorders>
            <w:hideMark/>
          </w:tcPr>
          <w:p w14:paraId="3D22773A" w14:textId="77777777" w:rsidR="00245C18" w:rsidRDefault="00245C18">
            <w:pPr>
              <w:spacing w:after="0" w:line="240" w:lineRule="auto"/>
              <w:jc w:val="both"/>
              <w:rPr>
                <w:rFonts w:ascii="Times New Roman" w:hAnsi="Times New Roman"/>
                <w:sz w:val="24"/>
                <w:szCs w:val="24"/>
              </w:rPr>
            </w:pPr>
            <w:proofErr w:type="spellStart"/>
            <w:r>
              <w:rPr>
                <w:rFonts w:ascii="Times New Roman" w:hAnsi="Times New Roman"/>
                <w:sz w:val="24"/>
                <w:szCs w:val="24"/>
              </w:rPr>
              <w:lastRenderedPageBreak/>
              <w:t>ПРб</w:t>
            </w:r>
            <w:proofErr w:type="spellEnd"/>
            <w:r>
              <w:rPr>
                <w:rFonts w:ascii="Times New Roman" w:hAnsi="Times New Roman"/>
                <w:sz w:val="24"/>
                <w:szCs w:val="24"/>
              </w:rPr>
              <w:t xml:space="preserve"> 12. </w:t>
            </w:r>
            <w:proofErr w:type="gramStart"/>
            <w:r>
              <w:rPr>
                <w:rFonts w:ascii="Times New Roman" w:hAnsi="Times New Roman"/>
                <w:sz w:val="24"/>
                <w:szCs w:val="24"/>
              </w:rPr>
              <w:t>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уметь редактировать и совершенствовать собственные письменные высказывания с учетом норм русского литературного языка</w:t>
            </w:r>
            <w:proofErr w:type="gramEnd"/>
          </w:p>
        </w:tc>
      </w:tr>
    </w:tbl>
    <w:p w14:paraId="03215B13" w14:textId="77777777" w:rsidR="00245C18" w:rsidRDefault="00245C18" w:rsidP="00D30C1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lang w:eastAsia="ru-RU"/>
        </w:rPr>
      </w:pPr>
    </w:p>
    <w:p w14:paraId="7C484B39" w14:textId="77777777" w:rsidR="00245C18" w:rsidRDefault="00245C18" w:rsidP="00D30C1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lang w:eastAsia="ru-RU"/>
        </w:rPr>
      </w:pPr>
    </w:p>
    <w:p w14:paraId="7C7AB5AD" w14:textId="77777777" w:rsidR="00245C18" w:rsidRPr="00D30C14" w:rsidRDefault="00245C18" w:rsidP="00D30C1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lang w:eastAsia="ru-RU"/>
        </w:rPr>
      </w:pPr>
    </w:p>
    <w:bookmarkEnd w:id="0"/>
    <w:p w14:paraId="517F33BC" w14:textId="77777777" w:rsidR="006D10BC" w:rsidRPr="00D30C14" w:rsidRDefault="006D10BC" w:rsidP="00D30C14">
      <w:pPr>
        <w:suppressAutoHyphens/>
        <w:spacing w:after="240" w:line="240" w:lineRule="auto"/>
        <w:ind w:left="1069"/>
        <w:contextualSpacing/>
        <w:rPr>
          <w:rFonts w:ascii="Times New Roman" w:hAnsi="Times New Roman"/>
          <w:b/>
          <w:sz w:val="28"/>
          <w:szCs w:val="28"/>
          <w:lang w:eastAsia="ru-RU"/>
        </w:rPr>
      </w:pPr>
    </w:p>
    <w:p w14:paraId="6B8B8B32" w14:textId="77777777" w:rsidR="00D30C14" w:rsidRPr="00D30C14" w:rsidRDefault="00D30C14" w:rsidP="00D30C14">
      <w:pPr>
        <w:suppressAutoHyphens/>
        <w:spacing w:after="240" w:line="240" w:lineRule="auto"/>
        <w:ind w:left="1069"/>
        <w:contextualSpacing/>
        <w:rPr>
          <w:rFonts w:ascii="Times New Roman" w:hAnsi="Times New Roman"/>
          <w:b/>
          <w:sz w:val="28"/>
          <w:szCs w:val="28"/>
          <w:lang w:eastAsia="ru-RU"/>
        </w:rPr>
      </w:pPr>
    </w:p>
    <w:p w14:paraId="6367F5B9" w14:textId="77777777" w:rsidR="00D30C14" w:rsidRPr="00D30C14" w:rsidRDefault="00D30C14" w:rsidP="00D30C14">
      <w:pPr>
        <w:suppressAutoHyphens/>
        <w:spacing w:after="240" w:line="240" w:lineRule="auto"/>
        <w:ind w:left="1069"/>
        <w:contextualSpacing/>
        <w:rPr>
          <w:rFonts w:ascii="Times New Roman" w:hAnsi="Times New Roman"/>
          <w:b/>
          <w:sz w:val="28"/>
          <w:szCs w:val="28"/>
          <w:lang w:eastAsia="ru-RU"/>
        </w:rPr>
      </w:pPr>
      <w:r w:rsidRPr="00D30C14">
        <w:rPr>
          <w:rFonts w:ascii="Times New Roman" w:hAnsi="Times New Roman"/>
          <w:b/>
          <w:sz w:val="28"/>
          <w:szCs w:val="28"/>
          <w:lang w:eastAsia="ru-RU"/>
        </w:rPr>
        <w:t>2. СТРУКТУРА И СОДЕРЖАНИЕ УЧЕБНОЙ ДИСЦИПЛИНЫ</w:t>
      </w:r>
    </w:p>
    <w:p w14:paraId="264A9E17" w14:textId="77777777" w:rsidR="00D30C14" w:rsidRPr="00D30C14" w:rsidRDefault="00D30C14" w:rsidP="00D30C14">
      <w:pPr>
        <w:suppressAutoHyphens/>
        <w:spacing w:after="240" w:line="240" w:lineRule="auto"/>
        <w:ind w:left="1069"/>
        <w:contextualSpacing/>
        <w:rPr>
          <w:rFonts w:ascii="Times New Roman" w:hAnsi="Times New Roman"/>
          <w:b/>
          <w:sz w:val="28"/>
          <w:szCs w:val="28"/>
          <w:lang w:eastAsia="ru-RU"/>
        </w:rPr>
      </w:pPr>
      <w:r w:rsidRPr="00D30C14">
        <w:rPr>
          <w:rFonts w:ascii="Times New Roman" w:hAnsi="Times New Roman"/>
          <w:b/>
          <w:sz w:val="28"/>
          <w:szCs w:val="28"/>
          <w:lang w:eastAsia="ru-RU"/>
        </w:rPr>
        <w:t>2.1. Объем учебной дисциплины и виды учебной работы</w:t>
      </w:r>
    </w:p>
    <w:p w14:paraId="179F90B4" w14:textId="77777777" w:rsidR="00D30C14" w:rsidRPr="00D30C14" w:rsidRDefault="00D30C14" w:rsidP="00D30C14">
      <w:pPr>
        <w:suppressAutoHyphens/>
        <w:spacing w:after="240" w:line="240" w:lineRule="auto"/>
        <w:ind w:left="1069"/>
        <w:contextualSpacing/>
        <w:rPr>
          <w:rFonts w:ascii="Times New Roman" w:hAnsi="Times New Roman"/>
          <w:b/>
          <w:sz w:val="28"/>
          <w:szCs w:val="28"/>
          <w:lang w:eastAsia="ru-RU"/>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D30C14" w:rsidRPr="00D30C14" w14:paraId="0478BBF2" w14:textId="77777777" w:rsidTr="006D10BC">
        <w:tc>
          <w:tcPr>
            <w:tcW w:w="6912" w:type="dxa"/>
          </w:tcPr>
          <w:p w14:paraId="5F7F13A5"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sidRPr="00D30C14">
              <w:rPr>
                <w:rFonts w:ascii="Times New Roman" w:hAnsi="Times New Roman"/>
                <w:b/>
                <w:sz w:val="24"/>
                <w:szCs w:val="28"/>
                <w:lang w:eastAsia="ar-SA"/>
              </w:rPr>
              <w:t>Вид учебной деятельности</w:t>
            </w:r>
          </w:p>
        </w:tc>
        <w:tc>
          <w:tcPr>
            <w:tcW w:w="3174" w:type="dxa"/>
          </w:tcPr>
          <w:p w14:paraId="29217B02"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sidRPr="00D30C14">
              <w:rPr>
                <w:rFonts w:ascii="Times New Roman" w:hAnsi="Times New Roman"/>
                <w:b/>
                <w:sz w:val="24"/>
                <w:szCs w:val="28"/>
                <w:lang w:eastAsia="ar-SA"/>
              </w:rPr>
              <w:t>Объем часов</w:t>
            </w:r>
          </w:p>
        </w:tc>
      </w:tr>
      <w:tr w:rsidR="00D30C14" w:rsidRPr="00D30C14" w14:paraId="3DF28A16" w14:textId="77777777" w:rsidTr="006D10BC">
        <w:tc>
          <w:tcPr>
            <w:tcW w:w="6912" w:type="dxa"/>
          </w:tcPr>
          <w:p w14:paraId="26CED994"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Максимальная учебная нагрузка (всего)</w:t>
            </w:r>
          </w:p>
        </w:tc>
        <w:tc>
          <w:tcPr>
            <w:tcW w:w="3174" w:type="dxa"/>
          </w:tcPr>
          <w:p w14:paraId="687DD21D" w14:textId="4334386D" w:rsidR="00D30C14" w:rsidRPr="00D30C14" w:rsidRDefault="00303802"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14</w:t>
            </w:r>
            <w:r w:rsidR="00AF1B79">
              <w:rPr>
                <w:rFonts w:ascii="Times New Roman" w:hAnsi="Times New Roman"/>
                <w:b/>
                <w:sz w:val="24"/>
                <w:szCs w:val="28"/>
                <w:lang w:eastAsia="ar-SA"/>
              </w:rPr>
              <w:t>4</w:t>
            </w:r>
          </w:p>
        </w:tc>
      </w:tr>
      <w:tr w:rsidR="00D30C14" w:rsidRPr="00D30C14" w14:paraId="5BC1FE94" w14:textId="77777777" w:rsidTr="006D10BC">
        <w:tc>
          <w:tcPr>
            <w:tcW w:w="6912" w:type="dxa"/>
          </w:tcPr>
          <w:p w14:paraId="1CA848E2"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Объем программы учебной дисциплины</w:t>
            </w:r>
          </w:p>
        </w:tc>
        <w:tc>
          <w:tcPr>
            <w:tcW w:w="3174" w:type="dxa"/>
          </w:tcPr>
          <w:p w14:paraId="7F00C63D" w14:textId="3B694C8D" w:rsidR="00D30C14" w:rsidRPr="00D30C14" w:rsidRDefault="00303802"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141</w:t>
            </w:r>
          </w:p>
        </w:tc>
      </w:tr>
      <w:tr w:rsidR="00D30C14" w:rsidRPr="00D30C14" w14:paraId="458AF3C7" w14:textId="77777777" w:rsidTr="006D10BC">
        <w:tc>
          <w:tcPr>
            <w:tcW w:w="6912" w:type="dxa"/>
          </w:tcPr>
          <w:p w14:paraId="3C506DAD"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 xml:space="preserve">Основное содержание в </w:t>
            </w:r>
            <w:proofErr w:type="spellStart"/>
            <w:r w:rsidRPr="00D30C14">
              <w:rPr>
                <w:rFonts w:ascii="Times New Roman" w:hAnsi="Times New Roman"/>
                <w:b/>
                <w:sz w:val="24"/>
                <w:szCs w:val="28"/>
                <w:lang w:eastAsia="ar-SA"/>
              </w:rPr>
              <w:t>т</w:t>
            </w:r>
            <w:proofErr w:type="gramStart"/>
            <w:r w:rsidRPr="00D30C14">
              <w:rPr>
                <w:rFonts w:ascii="Times New Roman" w:hAnsi="Times New Roman"/>
                <w:b/>
                <w:sz w:val="24"/>
                <w:szCs w:val="28"/>
                <w:lang w:eastAsia="ar-SA"/>
              </w:rPr>
              <w:t>.ч</w:t>
            </w:r>
            <w:proofErr w:type="spellEnd"/>
            <w:proofErr w:type="gramEnd"/>
            <w:r w:rsidRPr="00D30C14">
              <w:rPr>
                <w:rFonts w:ascii="Times New Roman" w:hAnsi="Times New Roman"/>
                <w:b/>
                <w:sz w:val="24"/>
                <w:szCs w:val="28"/>
                <w:lang w:eastAsia="ar-SA"/>
              </w:rPr>
              <w:t>:</w:t>
            </w:r>
          </w:p>
        </w:tc>
        <w:tc>
          <w:tcPr>
            <w:tcW w:w="3174" w:type="dxa"/>
          </w:tcPr>
          <w:p w14:paraId="748C4DA0"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p>
        </w:tc>
      </w:tr>
      <w:tr w:rsidR="00D30C14" w:rsidRPr="00D30C14" w14:paraId="4049E759" w14:textId="77777777" w:rsidTr="006D10BC">
        <w:tc>
          <w:tcPr>
            <w:tcW w:w="6912" w:type="dxa"/>
          </w:tcPr>
          <w:p w14:paraId="7EB6EE7C"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Теоретическое обучение</w:t>
            </w:r>
          </w:p>
        </w:tc>
        <w:tc>
          <w:tcPr>
            <w:tcW w:w="3174" w:type="dxa"/>
          </w:tcPr>
          <w:p w14:paraId="4AE7F90B" w14:textId="18CB2E7A" w:rsidR="00D30C14" w:rsidRPr="00D30C14" w:rsidRDefault="00303802"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70</w:t>
            </w:r>
          </w:p>
        </w:tc>
      </w:tr>
      <w:tr w:rsidR="00D30C14" w:rsidRPr="00D30C14" w14:paraId="619FCF5B" w14:textId="77777777" w:rsidTr="006D10BC">
        <w:tc>
          <w:tcPr>
            <w:tcW w:w="6912" w:type="dxa"/>
          </w:tcPr>
          <w:p w14:paraId="6E3D1EB1"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sidRPr="00D30C14">
              <w:rPr>
                <w:rFonts w:ascii="Times New Roman" w:hAnsi="Times New Roman"/>
                <w:b/>
                <w:sz w:val="24"/>
                <w:szCs w:val="28"/>
                <w:lang w:eastAsia="ar-SA"/>
              </w:rPr>
              <w:t>Практические занятия</w:t>
            </w:r>
          </w:p>
        </w:tc>
        <w:tc>
          <w:tcPr>
            <w:tcW w:w="3174" w:type="dxa"/>
          </w:tcPr>
          <w:p w14:paraId="39CF5294" w14:textId="5CF46532" w:rsidR="00D30C14" w:rsidRPr="00D30C14" w:rsidRDefault="00303802"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57</w:t>
            </w:r>
          </w:p>
        </w:tc>
      </w:tr>
      <w:tr w:rsidR="00D30C14" w:rsidRPr="00D30C14" w14:paraId="3DDD058C" w14:textId="77777777" w:rsidTr="006D10BC">
        <w:tc>
          <w:tcPr>
            <w:tcW w:w="6912" w:type="dxa"/>
          </w:tcPr>
          <w:p w14:paraId="4AE2BCDC"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Профессионально ориентированное содержание</w:t>
            </w:r>
          </w:p>
        </w:tc>
        <w:tc>
          <w:tcPr>
            <w:tcW w:w="3174" w:type="dxa"/>
          </w:tcPr>
          <w:p w14:paraId="777425DA"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p>
        </w:tc>
      </w:tr>
      <w:tr w:rsidR="00D30C14" w:rsidRPr="00D30C14" w14:paraId="6861BF87" w14:textId="77777777" w:rsidTr="006D10BC">
        <w:tc>
          <w:tcPr>
            <w:tcW w:w="6912" w:type="dxa"/>
          </w:tcPr>
          <w:p w14:paraId="632A8E52"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Теоретическое обучение</w:t>
            </w:r>
          </w:p>
        </w:tc>
        <w:tc>
          <w:tcPr>
            <w:tcW w:w="3174" w:type="dxa"/>
          </w:tcPr>
          <w:p w14:paraId="72A2BE0C" w14:textId="21991939" w:rsidR="00D30C14" w:rsidRPr="00D30C14" w:rsidRDefault="00303802"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r>
              <w:rPr>
                <w:rFonts w:ascii="Times New Roman" w:hAnsi="Times New Roman"/>
                <w:sz w:val="24"/>
                <w:szCs w:val="28"/>
                <w:lang w:eastAsia="ar-SA"/>
              </w:rPr>
              <w:t>Не предусмотрено</w:t>
            </w:r>
          </w:p>
        </w:tc>
      </w:tr>
      <w:tr w:rsidR="00D30C14" w:rsidRPr="00D30C14" w14:paraId="41D5AECD" w14:textId="77777777" w:rsidTr="006D10BC">
        <w:tc>
          <w:tcPr>
            <w:tcW w:w="6912" w:type="dxa"/>
          </w:tcPr>
          <w:p w14:paraId="08FD90E9"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Практические занятия</w:t>
            </w:r>
          </w:p>
        </w:tc>
        <w:tc>
          <w:tcPr>
            <w:tcW w:w="3174" w:type="dxa"/>
          </w:tcPr>
          <w:p w14:paraId="02ACFF95"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hAnsi="Times New Roman"/>
                <w:sz w:val="24"/>
                <w:szCs w:val="28"/>
                <w:lang w:eastAsia="ar-SA"/>
              </w:rPr>
            </w:pPr>
            <w:r w:rsidRPr="00D30C14">
              <w:rPr>
                <w:rFonts w:ascii="Times New Roman" w:hAnsi="Times New Roman"/>
                <w:sz w:val="24"/>
                <w:szCs w:val="28"/>
                <w:lang w:eastAsia="ar-SA"/>
              </w:rPr>
              <w:t>14</w:t>
            </w:r>
          </w:p>
        </w:tc>
      </w:tr>
      <w:tr w:rsidR="00D30C14" w:rsidRPr="00D30C14" w14:paraId="2A87AC48" w14:textId="77777777" w:rsidTr="006D10BC">
        <w:tc>
          <w:tcPr>
            <w:tcW w:w="6912" w:type="dxa"/>
          </w:tcPr>
          <w:p w14:paraId="3D9FC6BE"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Самостоятельная работа:</w:t>
            </w:r>
          </w:p>
        </w:tc>
        <w:tc>
          <w:tcPr>
            <w:tcW w:w="3174" w:type="dxa"/>
          </w:tcPr>
          <w:p w14:paraId="35983074"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r w:rsidRPr="00D30C14">
              <w:rPr>
                <w:rFonts w:ascii="Times New Roman" w:hAnsi="Times New Roman"/>
                <w:sz w:val="24"/>
                <w:szCs w:val="28"/>
                <w:lang w:eastAsia="ar-SA"/>
              </w:rPr>
              <w:t>Не предусмотрено</w:t>
            </w:r>
          </w:p>
        </w:tc>
      </w:tr>
      <w:tr w:rsidR="00D30C14" w:rsidRPr="00D30C14" w14:paraId="3A41F050" w14:textId="77777777" w:rsidTr="006D10BC">
        <w:tc>
          <w:tcPr>
            <w:tcW w:w="6912" w:type="dxa"/>
          </w:tcPr>
          <w:p w14:paraId="31E90D57" w14:textId="77777777" w:rsidR="00D30C14" w:rsidRPr="00D30C14" w:rsidRDefault="00D30C1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sidRPr="00D30C14">
              <w:rPr>
                <w:rFonts w:ascii="Times New Roman" w:hAnsi="Times New Roman"/>
                <w:sz w:val="24"/>
                <w:szCs w:val="28"/>
                <w:lang w:eastAsia="ar-SA"/>
              </w:rPr>
              <w:t>Итоговая аттестация в форме экзамена</w:t>
            </w:r>
          </w:p>
        </w:tc>
        <w:tc>
          <w:tcPr>
            <w:tcW w:w="3174" w:type="dxa"/>
          </w:tcPr>
          <w:p w14:paraId="54B18B82" w14:textId="7B947EFE" w:rsidR="00D30C14" w:rsidRPr="00D30C14" w:rsidRDefault="00CC77C4" w:rsidP="00D3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r>
              <w:rPr>
                <w:rFonts w:ascii="Times New Roman" w:hAnsi="Times New Roman"/>
                <w:sz w:val="24"/>
                <w:szCs w:val="28"/>
                <w:lang w:eastAsia="ar-SA"/>
              </w:rPr>
              <w:t>3</w:t>
            </w:r>
          </w:p>
        </w:tc>
      </w:tr>
    </w:tbl>
    <w:p w14:paraId="0EAD1118" w14:textId="77777777" w:rsidR="00D30C14" w:rsidRPr="00D30C14" w:rsidRDefault="00D30C14" w:rsidP="00D30C14">
      <w:pPr>
        <w:autoSpaceDE w:val="0"/>
        <w:autoSpaceDN w:val="0"/>
        <w:adjustRightInd w:val="0"/>
        <w:spacing w:after="0" w:line="360" w:lineRule="auto"/>
        <w:ind w:firstLine="709"/>
        <w:jc w:val="both"/>
        <w:rPr>
          <w:rFonts w:ascii="Times New Roman" w:eastAsia="Calibri" w:hAnsi="Times New Roman"/>
          <w:b/>
          <w:sz w:val="28"/>
          <w:szCs w:val="28"/>
          <w:lang w:eastAsia="ru-RU"/>
        </w:rPr>
      </w:pPr>
    </w:p>
    <w:p w14:paraId="70ECE08D" w14:textId="7BE83380" w:rsidR="00144F1B" w:rsidRPr="009931AB" w:rsidRDefault="00144F1B" w:rsidP="00D30C14">
      <w:pPr>
        <w:jc w:val="center"/>
        <w:rPr>
          <w:rFonts w:ascii="OfficinaSansBookC" w:hAnsi="OfficinaSansBookC"/>
          <w:i/>
        </w:rPr>
      </w:pPr>
    </w:p>
    <w:p w14:paraId="4A6F69AC" w14:textId="77777777" w:rsidR="00144F1B" w:rsidRPr="009931AB" w:rsidRDefault="00144F1B" w:rsidP="004C4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OfficinaSansBookC" w:hAnsi="OfficinaSansBookC"/>
        </w:rPr>
      </w:pPr>
    </w:p>
    <w:p w14:paraId="2F35CD6B" w14:textId="77777777" w:rsidR="00144F1B" w:rsidRPr="009931AB" w:rsidRDefault="00144F1B" w:rsidP="004C4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OfficinaSansBookC" w:hAnsi="OfficinaSansBookC"/>
        </w:rPr>
        <w:sectPr w:rsidR="00144F1B" w:rsidRPr="009931AB" w:rsidSect="00D30C14">
          <w:footerReference w:type="even" r:id="rId9"/>
          <w:footerReference w:type="default" r:id="rId10"/>
          <w:type w:val="continuous"/>
          <w:pgSz w:w="11906" w:h="16838"/>
          <w:pgMar w:top="1134" w:right="850" w:bottom="1134" w:left="1701" w:header="708" w:footer="708" w:gutter="0"/>
          <w:cols w:space="720"/>
          <w:docGrid w:linePitch="299"/>
        </w:sectPr>
      </w:pPr>
    </w:p>
    <w:p w14:paraId="3E1644DC" w14:textId="75079351" w:rsidR="00144F1B" w:rsidRDefault="00144F1B" w:rsidP="004C4BA5">
      <w:pPr>
        <w:pStyle w:val="31"/>
        <w:spacing w:after="0" w:line="240" w:lineRule="auto"/>
        <w:ind w:left="0" w:firstLine="709"/>
        <w:rPr>
          <w:rFonts w:ascii="Times New Roman" w:hAnsi="Times New Roman"/>
          <w:b/>
          <w:bCs/>
          <w:caps/>
          <w:sz w:val="28"/>
          <w:szCs w:val="28"/>
        </w:rPr>
      </w:pPr>
      <w:bookmarkStart w:id="1" w:name="_Toc124854055"/>
      <w:bookmarkStart w:id="2" w:name="_Toc124854269"/>
      <w:r w:rsidRPr="006D10BC">
        <w:rPr>
          <w:rFonts w:ascii="Times New Roman" w:hAnsi="Times New Roman"/>
          <w:b/>
          <w:bCs/>
          <w:sz w:val="28"/>
          <w:szCs w:val="28"/>
        </w:rPr>
        <w:lastRenderedPageBreak/>
        <w:t>2.2. Тематический план и содержание дисциплины</w:t>
      </w:r>
      <w:bookmarkEnd w:id="1"/>
      <w:bookmarkEnd w:id="2"/>
      <w:r w:rsidRPr="006D10BC">
        <w:rPr>
          <w:rFonts w:ascii="Times New Roman" w:hAnsi="Times New Roman"/>
          <w:b/>
          <w:bCs/>
          <w:caps/>
          <w:sz w:val="28"/>
          <w:szCs w:val="28"/>
        </w:rPr>
        <w:t xml:space="preserve"> </w:t>
      </w:r>
      <w:r w:rsidR="00245C18">
        <w:rPr>
          <w:rFonts w:ascii="Times New Roman" w:hAnsi="Times New Roman"/>
          <w:b/>
          <w:bCs/>
          <w:caps/>
          <w:sz w:val="28"/>
          <w:szCs w:val="28"/>
        </w:rPr>
        <w:t xml:space="preserve"> Литература</w:t>
      </w:r>
    </w:p>
    <w:tbl>
      <w:tblPr>
        <w:tblW w:w="157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6"/>
        <w:gridCol w:w="11054"/>
        <w:gridCol w:w="992"/>
        <w:gridCol w:w="1582"/>
        <w:gridCol w:w="11"/>
      </w:tblGrid>
      <w:tr w:rsidR="00245C18" w14:paraId="2B03F08E" w14:textId="77777777" w:rsidTr="00245C18">
        <w:trPr>
          <w:trHeight w:val="20"/>
          <w:tblHeader/>
        </w:trPr>
        <w:tc>
          <w:tcPr>
            <w:tcW w:w="2126" w:type="dxa"/>
            <w:tcBorders>
              <w:top w:val="single" w:sz="4" w:space="0" w:color="000000"/>
              <w:left w:val="single" w:sz="4" w:space="0" w:color="000000"/>
              <w:bottom w:val="single" w:sz="4" w:space="0" w:color="000000"/>
              <w:right w:val="single" w:sz="4" w:space="0" w:color="000000"/>
            </w:tcBorders>
            <w:vAlign w:val="center"/>
            <w:hideMark/>
          </w:tcPr>
          <w:p w14:paraId="31080F2A"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Наименование разделов и тем</w:t>
            </w:r>
          </w:p>
        </w:tc>
        <w:tc>
          <w:tcPr>
            <w:tcW w:w="11054" w:type="dxa"/>
            <w:tcBorders>
              <w:top w:val="single" w:sz="4" w:space="0" w:color="000000"/>
              <w:left w:val="single" w:sz="4" w:space="0" w:color="000000"/>
              <w:bottom w:val="single" w:sz="4" w:space="0" w:color="000000"/>
              <w:right w:val="single" w:sz="4" w:space="0" w:color="000000"/>
            </w:tcBorders>
            <w:vAlign w:val="center"/>
            <w:hideMark/>
          </w:tcPr>
          <w:p w14:paraId="1D3A82BF"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Содержание учебного материала (основное и профессионально-ориентированное), и практические занятия, прикладной модуль (при наличии)</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8B6991C"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Объем часов</w:t>
            </w:r>
          </w:p>
        </w:tc>
        <w:tc>
          <w:tcPr>
            <w:tcW w:w="1593" w:type="dxa"/>
            <w:gridSpan w:val="2"/>
            <w:tcBorders>
              <w:top w:val="single" w:sz="4" w:space="0" w:color="000000"/>
              <w:left w:val="single" w:sz="4" w:space="0" w:color="000000"/>
              <w:bottom w:val="single" w:sz="4" w:space="0" w:color="000000"/>
              <w:right w:val="single" w:sz="4" w:space="0" w:color="000000"/>
            </w:tcBorders>
            <w:vAlign w:val="center"/>
            <w:hideMark/>
          </w:tcPr>
          <w:p w14:paraId="401CC6D0"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sz w:val="24"/>
              </w:rPr>
            </w:pPr>
            <w:r>
              <w:rPr>
                <w:rFonts w:ascii="Times New Roman" w:hAnsi="Times New Roman"/>
                <w:b/>
                <w:sz w:val="24"/>
              </w:rPr>
              <w:t>Формируемые компетенции</w:t>
            </w:r>
          </w:p>
        </w:tc>
      </w:tr>
      <w:tr w:rsidR="00245C18" w14:paraId="6E9800EA" w14:textId="77777777" w:rsidTr="00245C18">
        <w:trPr>
          <w:trHeight w:val="20"/>
        </w:trPr>
        <w:tc>
          <w:tcPr>
            <w:tcW w:w="2126" w:type="dxa"/>
            <w:tcBorders>
              <w:top w:val="single" w:sz="4" w:space="0" w:color="000000"/>
              <w:left w:val="single" w:sz="4" w:space="0" w:color="000000"/>
              <w:bottom w:val="single" w:sz="4" w:space="0" w:color="000000"/>
              <w:right w:val="single" w:sz="4" w:space="0" w:color="000000"/>
            </w:tcBorders>
            <w:hideMark/>
          </w:tcPr>
          <w:p w14:paraId="51304D01"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1</w:t>
            </w:r>
          </w:p>
        </w:tc>
        <w:tc>
          <w:tcPr>
            <w:tcW w:w="11054" w:type="dxa"/>
            <w:tcBorders>
              <w:top w:val="single" w:sz="4" w:space="0" w:color="000000"/>
              <w:left w:val="single" w:sz="4" w:space="0" w:color="000000"/>
              <w:bottom w:val="single" w:sz="4" w:space="0" w:color="000000"/>
              <w:right w:val="single" w:sz="4" w:space="0" w:color="000000"/>
            </w:tcBorders>
            <w:hideMark/>
          </w:tcPr>
          <w:p w14:paraId="4506FBE6"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2</w:t>
            </w:r>
          </w:p>
        </w:tc>
        <w:tc>
          <w:tcPr>
            <w:tcW w:w="992" w:type="dxa"/>
            <w:tcBorders>
              <w:top w:val="single" w:sz="4" w:space="0" w:color="000000"/>
              <w:left w:val="single" w:sz="4" w:space="0" w:color="000000"/>
              <w:bottom w:val="single" w:sz="4" w:space="0" w:color="000000"/>
              <w:right w:val="single" w:sz="4" w:space="0" w:color="000000"/>
            </w:tcBorders>
            <w:hideMark/>
          </w:tcPr>
          <w:p w14:paraId="37FA8CE8"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3</w:t>
            </w: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21FC7EC5"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Pr>
                <w:rFonts w:ascii="Times New Roman" w:hAnsi="Times New Roman"/>
                <w:bCs/>
                <w:sz w:val="24"/>
              </w:rPr>
              <w:t>4</w:t>
            </w:r>
          </w:p>
        </w:tc>
      </w:tr>
      <w:tr w:rsidR="00245C18" w14:paraId="278C42DB" w14:textId="77777777" w:rsidTr="00245C18">
        <w:trPr>
          <w:trHeight w:val="20"/>
        </w:trPr>
        <w:tc>
          <w:tcPr>
            <w:tcW w:w="15765" w:type="dxa"/>
            <w:gridSpan w:val="5"/>
            <w:tcBorders>
              <w:top w:val="single" w:sz="4" w:space="0" w:color="000000"/>
              <w:left w:val="single" w:sz="4" w:space="0" w:color="000000"/>
              <w:bottom w:val="single" w:sz="4" w:space="0" w:color="000000"/>
              <w:right w:val="single" w:sz="4" w:space="0" w:color="000000"/>
            </w:tcBorders>
            <w:hideMark/>
          </w:tcPr>
          <w:p w14:paraId="5867F76F"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Cs/>
                <w:sz w:val="24"/>
              </w:rPr>
            </w:pPr>
            <w:r>
              <w:rPr>
                <w:rFonts w:ascii="Times New Roman" w:hAnsi="Times New Roman"/>
                <w:b/>
                <w:iCs/>
                <w:sz w:val="24"/>
              </w:rPr>
              <w:t>Основное содержание</w:t>
            </w:r>
          </w:p>
        </w:tc>
      </w:tr>
      <w:tr w:rsidR="00245C18" w14:paraId="16CDA372" w14:textId="77777777" w:rsidTr="00245C18">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4AED83C1"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Введение.</w:t>
            </w:r>
          </w:p>
          <w:p w14:paraId="14E465CC"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Литература и ее место в жизни человека</w:t>
            </w:r>
          </w:p>
        </w:tc>
        <w:tc>
          <w:tcPr>
            <w:tcW w:w="11054" w:type="dxa"/>
            <w:tcBorders>
              <w:top w:val="single" w:sz="4" w:space="0" w:color="000000"/>
              <w:left w:val="single" w:sz="4" w:space="0" w:color="000000"/>
              <w:bottom w:val="single" w:sz="4" w:space="0" w:color="000000"/>
              <w:right w:val="single" w:sz="4" w:space="0" w:color="000000"/>
            </w:tcBorders>
            <w:hideMark/>
          </w:tcPr>
          <w:p w14:paraId="1921FF0E"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48427B8D"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398AA44B"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245C18" w14:paraId="099CD7EB"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6A0409DA"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7FAEE4D"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 xml:space="preserve">Входной контроль; систематизация / обобщение / повторение изученного ранее материала (по выбору преподавателя в зависимости от уровня подготовки </w:t>
            </w:r>
            <w:proofErr w:type="gramStart"/>
            <w:r>
              <w:rPr>
                <w:rFonts w:ascii="Times New Roman" w:hAnsi="Times New Roman"/>
                <w:sz w:val="24"/>
              </w:rPr>
              <w:t>обучающихся</w:t>
            </w:r>
            <w:proofErr w:type="gramEnd"/>
            <w:r>
              <w:rPr>
                <w:rFonts w:ascii="Times New Roman" w:hAnsi="Times New Roman"/>
                <w:sz w:val="24"/>
              </w:rPr>
              <w:t>)</w:t>
            </w:r>
          </w:p>
        </w:tc>
        <w:tc>
          <w:tcPr>
            <w:tcW w:w="992" w:type="dxa"/>
            <w:tcBorders>
              <w:top w:val="single" w:sz="4" w:space="0" w:color="000000"/>
              <w:left w:val="single" w:sz="4" w:space="0" w:color="000000"/>
              <w:bottom w:val="single" w:sz="4" w:space="0" w:color="000000"/>
              <w:right w:val="single" w:sz="4" w:space="0" w:color="000000"/>
            </w:tcBorders>
            <w:hideMark/>
          </w:tcPr>
          <w:p w14:paraId="3094CE59"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7BD0605"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6D39E92B"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61140DA3"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95C1A0E"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rPr>
            </w:pPr>
            <w:r>
              <w:rPr>
                <w:rFonts w:ascii="Times New Roman" w:hAnsi="Times New Roman"/>
                <w:b/>
                <w:sz w:val="24"/>
              </w:rPr>
              <w:t>Практические занятия:</w:t>
            </w:r>
            <w:r>
              <w:rPr>
                <w:rFonts w:ascii="Times New Roman" w:hAnsi="Times New Roman"/>
                <w:sz w:val="24"/>
              </w:rPr>
              <w:t xml:space="preserve"> </w:t>
            </w:r>
            <w:r>
              <w:rPr>
                <w:rFonts w:ascii="Times New Roman" w:hAnsi="Times New Roman"/>
                <w:b/>
                <w:bCs/>
                <w:sz w:val="24"/>
              </w:rPr>
              <w:t>ПР.№</w:t>
            </w:r>
            <w:r>
              <w:rPr>
                <w:b/>
                <w:bCs/>
              </w:rPr>
              <w:t xml:space="preserve"> 1 </w:t>
            </w:r>
            <w:r>
              <w:rPr>
                <w:rFonts w:ascii="Times New Roman" w:hAnsi="Times New Roman"/>
                <w:b/>
                <w:bCs/>
                <w:sz w:val="24"/>
              </w:rPr>
              <w:t>«Специфика литературы как вида искусства и ее место в жизни человека»</w:t>
            </w:r>
          </w:p>
          <w:p w14:paraId="3D605DE2"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Групповая работа в малых группах по темам </w:t>
            </w:r>
          </w:p>
        </w:tc>
        <w:tc>
          <w:tcPr>
            <w:tcW w:w="992" w:type="dxa"/>
            <w:tcBorders>
              <w:top w:val="single" w:sz="4" w:space="0" w:color="000000"/>
              <w:left w:val="single" w:sz="4" w:space="0" w:color="000000"/>
              <w:bottom w:val="single" w:sz="4" w:space="0" w:color="000000"/>
              <w:right w:val="single" w:sz="4" w:space="0" w:color="000000"/>
            </w:tcBorders>
            <w:hideMark/>
          </w:tcPr>
          <w:p w14:paraId="34FE75ED"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20FEE23C" w14:textId="77777777" w:rsidR="00245C18" w:rsidRDefault="00245C18">
            <w:pPr>
              <w:spacing w:after="0" w:line="240" w:lineRule="auto"/>
              <w:rPr>
                <w:rFonts w:ascii="Times New Roman" w:hAnsi="Times New Roman"/>
                <w:sz w:val="24"/>
              </w:rPr>
            </w:pPr>
          </w:p>
        </w:tc>
      </w:tr>
      <w:tr w:rsidR="00245C18" w14:paraId="6C0282F7" w14:textId="77777777" w:rsidTr="00245C18">
        <w:trPr>
          <w:gridAfter w:val="1"/>
          <w:wAfter w:w="11" w:type="dxa"/>
          <w:trHeight w:val="20"/>
        </w:trPr>
        <w:tc>
          <w:tcPr>
            <w:tcW w:w="13180" w:type="dxa"/>
            <w:gridSpan w:val="2"/>
            <w:tcBorders>
              <w:top w:val="single" w:sz="4" w:space="0" w:color="000000"/>
              <w:left w:val="single" w:sz="4" w:space="0" w:color="000000"/>
              <w:bottom w:val="single" w:sz="4" w:space="0" w:color="000000"/>
              <w:right w:val="single" w:sz="4" w:space="0" w:color="000000"/>
            </w:tcBorders>
            <w:hideMark/>
          </w:tcPr>
          <w:p w14:paraId="61B2FA80" w14:textId="77777777" w:rsidR="00245C18" w:rsidRDefault="00245C18">
            <w:pPr>
              <w:spacing w:after="0" w:line="240" w:lineRule="auto"/>
              <w:rPr>
                <w:rFonts w:ascii="Times New Roman" w:hAnsi="Times New Roman"/>
                <w:b/>
                <w:sz w:val="24"/>
              </w:rPr>
            </w:pPr>
            <w:r>
              <w:rPr>
                <w:rFonts w:ascii="Times New Roman" w:hAnsi="Times New Roman"/>
                <w:b/>
                <w:sz w:val="24"/>
              </w:rPr>
              <w:t>Раздел 1. Литература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tcPr>
          <w:p w14:paraId="2A40DF49"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15C2C4BF"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245C18" w14:paraId="30625FED" w14:textId="77777777" w:rsidTr="00245C18">
        <w:trPr>
          <w:trHeight w:val="366"/>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376724AF" w14:textId="77777777" w:rsidR="00245C18" w:rsidRDefault="00245C18">
            <w:pPr>
              <w:spacing w:after="0" w:line="240" w:lineRule="auto"/>
              <w:rPr>
                <w:rFonts w:ascii="Times New Roman" w:hAnsi="Times New Roman"/>
                <w:b/>
                <w:sz w:val="24"/>
              </w:rPr>
            </w:pPr>
            <w:r>
              <w:rPr>
                <w:rFonts w:ascii="Times New Roman" w:hAnsi="Times New Roman"/>
                <w:b/>
                <w:sz w:val="24"/>
              </w:rPr>
              <w:t>Тема 1.1.</w:t>
            </w:r>
          </w:p>
          <w:p w14:paraId="0AF71715" w14:textId="77777777" w:rsidR="00245C18" w:rsidRDefault="00245C18">
            <w:pPr>
              <w:spacing w:after="0" w:line="240" w:lineRule="auto"/>
              <w:rPr>
                <w:rFonts w:ascii="Times New Roman" w:hAnsi="Times New Roman"/>
                <w:b/>
                <w:sz w:val="24"/>
              </w:rPr>
            </w:pPr>
            <w:r>
              <w:rPr>
                <w:rFonts w:ascii="Times New Roman" w:hAnsi="Times New Roman"/>
                <w:b/>
                <w:sz w:val="24"/>
              </w:rPr>
              <w:t xml:space="preserve">Художественный мир драматурга </w:t>
            </w:r>
          </w:p>
          <w:p w14:paraId="443D3B5F" w14:textId="77777777" w:rsidR="00245C18" w:rsidRDefault="00245C18">
            <w:pPr>
              <w:spacing w:after="0" w:line="240" w:lineRule="auto"/>
              <w:rPr>
                <w:rFonts w:ascii="Times New Roman" w:hAnsi="Times New Roman"/>
                <w:b/>
                <w:sz w:val="24"/>
              </w:rPr>
            </w:pPr>
            <w:r>
              <w:rPr>
                <w:rFonts w:ascii="Times New Roman" w:hAnsi="Times New Roman"/>
                <w:b/>
                <w:sz w:val="24"/>
              </w:rPr>
              <w:t xml:space="preserve">А.Н. Островского. </w:t>
            </w:r>
          </w:p>
          <w:p w14:paraId="7C1B94EF" w14:textId="77777777" w:rsidR="00245C18" w:rsidRDefault="00245C18">
            <w:pPr>
              <w:spacing w:after="0" w:line="240" w:lineRule="auto"/>
              <w:rPr>
                <w:rFonts w:ascii="Times New Roman" w:hAnsi="Times New Roman"/>
                <w:sz w:val="24"/>
              </w:rPr>
            </w:pPr>
            <w:r>
              <w:rPr>
                <w:rFonts w:ascii="Times New Roman" w:hAnsi="Times New Roman"/>
                <w:b/>
                <w:sz w:val="24"/>
              </w:rPr>
              <w:t xml:space="preserve">Судьба женщины в XIX веке и ее отражение в драмах А. Н. Островского </w:t>
            </w:r>
          </w:p>
        </w:tc>
        <w:tc>
          <w:tcPr>
            <w:tcW w:w="11054" w:type="dxa"/>
            <w:tcBorders>
              <w:top w:val="single" w:sz="4" w:space="0" w:color="000000"/>
              <w:left w:val="single" w:sz="4" w:space="0" w:color="000000"/>
              <w:bottom w:val="single" w:sz="4" w:space="0" w:color="000000"/>
              <w:right w:val="single" w:sz="4" w:space="0" w:color="000000"/>
            </w:tcBorders>
            <w:hideMark/>
          </w:tcPr>
          <w:p w14:paraId="492D8478" w14:textId="77777777" w:rsidR="00245C18" w:rsidRDefault="00245C18">
            <w:pPr>
              <w:spacing w:after="0" w:line="240" w:lineRule="auto"/>
              <w:rPr>
                <w:rFonts w:ascii="Times New Roman" w:hAnsi="Times New Roman"/>
                <w:b/>
                <w:sz w:val="24"/>
              </w:rPr>
            </w:pPr>
            <w:r>
              <w:rPr>
                <w:rFonts w:ascii="Times New Roman" w:hAnsi="Times New Roman"/>
                <w:b/>
                <w:sz w:val="24"/>
              </w:rPr>
              <w:t xml:space="preserve">Содержание учебного материала </w:t>
            </w:r>
          </w:p>
        </w:tc>
        <w:tc>
          <w:tcPr>
            <w:tcW w:w="992" w:type="dxa"/>
            <w:tcBorders>
              <w:top w:val="single" w:sz="4" w:space="0" w:color="000000"/>
              <w:left w:val="single" w:sz="4" w:space="0" w:color="000000"/>
              <w:bottom w:val="single" w:sz="4" w:space="0" w:color="000000"/>
              <w:right w:val="single" w:sz="4" w:space="0" w:color="000000"/>
            </w:tcBorders>
          </w:tcPr>
          <w:p w14:paraId="723FBBCB"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2145089"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40A9BC07" w14:textId="77777777" w:rsidTr="00245C18">
        <w:trPr>
          <w:trHeight w:val="276"/>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4906DDDD" w14:textId="77777777" w:rsidR="00245C18" w:rsidRDefault="00245C18">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77A4E2A"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драма «Гроза».</w:t>
            </w:r>
          </w:p>
          <w:p w14:paraId="1A1563CC"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основные узлы в сюжете пьесы. Город Калинов и его жители. Противостояние патриархального уклада и модернизации (Дикой и Кулибин).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w:t>
            </w:r>
          </w:p>
        </w:tc>
        <w:tc>
          <w:tcPr>
            <w:tcW w:w="992" w:type="dxa"/>
            <w:tcBorders>
              <w:top w:val="single" w:sz="4" w:space="0" w:color="000000"/>
              <w:left w:val="single" w:sz="4" w:space="0" w:color="000000"/>
              <w:bottom w:val="single" w:sz="4" w:space="0" w:color="000000"/>
              <w:right w:val="single" w:sz="4" w:space="0" w:color="000000"/>
            </w:tcBorders>
            <w:hideMark/>
          </w:tcPr>
          <w:p w14:paraId="41A247F9"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09B00483" w14:textId="77777777" w:rsidR="00245C18" w:rsidRDefault="00245C18">
            <w:pPr>
              <w:spacing w:after="0" w:line="240" w:lineRule="auto"/>
              <w:rPr>
                <w:rFonts w:ascii="Times New Roman" w:hAnsi="Times New Roman"/>
                <w:sz w:val="24"/>
              </w:rPr>
            </w:pPr>
          </w:p>
        </w:tc>
      </w:tr>
      <w:tr w:rsidR="00245C18" w14:paraId="497FE008"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4A9F395A" w14:textId="77777777" w:rsidR="00245C18" w:rsidRDefault="00245C18">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967FF3F"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Практические занятия:</w:t>
            </w:r>
            <w:r>
              <w:rPr>
                <w:b/>
              </w:rPr>
              <w:t xml:space="preserve"> </w:t>
            </w:r>
            <w:r>
              <w:rPr>
                <w:rFonts w:ascii="Times New Roman" w:hAnsi="Times New Roman"/>
                <w:b/>
                <w:sz w:val="24"/>
              </w:rPr>
              <w:t>ПР.№ 2 Судьба женщины в XIX веке и ее отражение в драмах А. Н. Островского</w:t>
            </w:r>
            <w:r>
              <w:rPr>
                <w:rFonts w:ascii="Times New Roman" w:hAnsi="Times New Roman"/>
                <w:bCs/>
                <w:sz w:val="24"/>
              </w:rPr>
              <w:t xml:space="preserve"> </w:t>
            </w:r>
            <w:r>
              <w:rPr>
                <w:rFonts w:ascii="Times New Roman" w:hAnsi="Times New Roman"/>
                <w:sz w:val="24"/>
              </w:rPr>
              <w:t>Написание текста информационной и публицистической заметки на основе художественного текста.</w:t>
            </w:r>
          </w:p>
          <w:p w14:paraId="05B7EDA8"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Pr>
                <w:rFonts w:ascii="Times New Roman" w:hAnsi="Times New Roman"/>
                <w:i/>
                <w:sz w:val="24"/>
              </w:rPr>
              <w:t>Выразительное чтение отрывка наизусть по выбору</w:t>
            </w:r>
          </w:p>
        </w:tc>
        <w:tc>
          <w:tcPr>
            <w:tcW w:w="992" w:type="dxa"/>
            <w:tcBorders>
              <w:top w:val="single" w:sz="4" w:space="0" w:color="000000"/>
              <w:left w:val="single" w:sz="4" w:space="0" w:color="000000"/>
              <w:bottom w:val="single" w:sz="4" w:space="0" w:color="000000"/>
              <w:right w:val="single" w:sz="4" w:space="0" w:color="000000"/>
            </w:tcBorders>
            <w:hideMark/>
          </w:tcPr>
          <w:p w14:paraId="7C24EA5E"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2F401C06" w14:textId="77777777" w:rsidR="00245C18" w:rsidRDefault="00245C18">
            <w:pPr>
              <w:spacing w:after="0" w:line="240" w:lineRule="auto"/>
              <w:rPr>
                <w:rFonts w:ascii="Times New Roman" w:hAnsi="Times New Roman"/>
                <w:sz w:val="24"/>
              </w:rPr>
            </w:pPr>
          </w:p>
        </w:tc>
      </w:tr>
      <w:tr w:rsidR="00245C18" w14:paraId="40F8011F" w14:textId="77777777" w:rsidTr="00245C18">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49C2622E" w14:textId="77777777" w:rsidR="00245C18" w:rsidRDefault="00245C18">
            <w:pPr>
              <w:spacing w:after="0" w:line="240" w:lineRule="auto"/>
              <w:rPr>
                <w:rFonts w:ascii="Times New Roman" w:hAnsi="Times New Roman"/>
                <w:b/>
                <w:sz w:val="24"/>
              </w:rPr>
            </w:pPr>
            <w:r>
              <w:rPr>
                <w:rFonts w:ascii="Times New Roman" w:hAnsi="Times New Roman"/>
                <w:b/>
                <w:sz w:val="24"/>
              </w:rPr>
              <w:t>Тема 1.2.</w:t>
            </w:r>
          </w:p>
          <w:p w14:paraId="413D5F4B"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Понятие «</w:t>
            </w:r>
            <w:proofErr w:type="gramStart"/>
            <w:r>
              <w:rPr>
                <w:rFonts w:ascii="Times New Roman" w:hAnsi="Times New Roman"/>
                <w:b/>
                <w:sz w:val="24"/>
              </w:rPr>
              <w:t>обломовщина</w:t>
            </w:r>
            <w:proofErr w:type="gramEnd"/>
            <w:r>
              <w:rPr>
                <w:rFonts w:ascii="Times New Roman" w:hAnsi="Times New Roman"/>
                <w:b/>
                <w:sz w:val="24"/>
              </w:rPr>
              <w:t>» как социально-нравственное явление в романе А.И. Гончарова</w:t>
            </w:r>
          </w:p>
          <w:p w14:paraId="6A7D9F41"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 «Обломов»</w:t>
            </w:r>
          </w:p>
        </w:tc>
        <w:tc>
          <w:tcPr>
            <w:tcW w:w="11054" w:type="dxa"/>
            <w:tcBorders>
              <w:top w:val="single" w:sz="4" w:space="0" w:color="000000"/>
              <w:left w:val="single" w:sz="4" w:space="0" w:color="000000"/>
              <w:bottom w:val="single" w:sz="4" w:space="0" w:color="000000"/>
              <w:right w:val="single" w:sz="4" w:space="0" w:color="000000"/>
            </w:tcBorders>
            <w:hideMark/>
          </w:tcPr>
          <w:p w14:paraId="705366BD"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4A99509A"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6B60C05"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0B515D4A" w14:textId="77777777" w:rsidTr="00245C18">
        <w:trPr>
          <w:trHeight w:val="947"/>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054FCBEC"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14EBF0D"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«Обломов»</w:t>
            </w:r>
          </w:p>
          <w:p w14:paraId="250436E8"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Образ Обломова: детство, юность, зрелость. Понятие «</w:t>
            </w:r>
            <w:proofErr w:type="gramStart"/>
            <w:r>
              <w:rPr>
                <w:rFonts w:ascii="Times New Roman" w:hAnsi="Times New Roman"/>
                <w:sz w:val="24"/>
              </w:rPr>
              <w:t>обломовщины</w:t>
            </w:r>
            <w:proofErr w:type="gramEnd"/>
            <w:r>
              <w:rPr>
                <w:rFonts w:ascii="Times New Roman" w:hAnsi="Times New Roman"/>
                <w:sz w:val="24"/>
              </w:rPr>
              <w:t>»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992" w:type="dxa"/>
            <w:tcBorders>
              <w:top w:val="single" w:sz="4" w:space="0" w:color="000000"/>
              <w:left w:val="single" w:sz="4" w:space="0" w:color="000000"/>
              <w:bottom w:val="single" w:sz="4" w:space="0" w:color="000000"/>
              <w:right w:val="single" w:sz="4" w:space="0" w:color="000000"/>
            </w:tcBorders>
            <w:hideMark/>
          </w:tcPr>
          <w:p w14:paraId="2DBB2C50"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009FBE3A" w14:textId="77777777" w:rsidR="00245C18" w:rsidRDefault="00245C18">
            <w:pPr>
              <w:spacing w:after="0" w:line="240" w:lineRule="auto"/>
              <w:rPr>
                <w:rFonts w:ascii="Times New Roman" w:hAnsi="Times New Roman"/>
                <w:i/>
                <w:sz w:val="24"/>
              </w:rPr>
            </w:pPr>
          </w:p>
        </w:tc>
      </w:tr>
      <w:tr w:rsidR="00245C18" w14:paraId="204A1954" w14:textId="77777777" w:rsidTr="00245C18">
        <w:trPr>
          <w:trHeight w:val="1064"/>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4B74856C"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02F65A6"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 xml:space="preserve">Практические занятия: ПР.№ 3 Обломов как </w:t>
            </w:r>
            <w:proofErr w:type="gramStart"/>
            <w:r>
              <w:rPr>
                <w:rFonts w:ascii="Times New Roman" w:hAnsi="Times New Roman"/>
                <w:b/>
                <w:sz w:val="24"/>
              </w:rPr>
              <w:t>вневременной</w:t>
            </w:r>
            <w:proofErr w:type="gramEnd"/>
            <w:r>
              <w:rPr>
                <w:rFonts w:ascii="Times New Roman" w:hAnsi="Times New Roman"/>
                <w:b/>
                <w:sz w:val="24"/>
              </w:rPr>
              <w:t xml:space="preserve"> тип и одна из граней национального характера</w:t>
            </w:r>
          </w:p>
          <w:p w14:paraId="455B78A1"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Работа с избранными эпизодами из романа (чтение и обсуждение). Составление «Словарика непонятных и устаревших слов». </w:t>
            </w:r>
          </w:p>
          <w:p w14:paraId="612FA4D5"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lastRenderedPageBreak/>
              <w:t>Сообщения по темам: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w:t>
            </w:r>
          </w:p>
        </w:tc>
        <w:tc>
          <w:tcPr>
            <w:tcW w:w="992" w:type="dxa"/>
            <w:tcBorders>
              <w:top w:val="single" w:sz="4" w:space="0" w:color="000000"/>
              <w:left w:val="single" w:sz="4" w:space="0" w:color="000000"/>
              <w:bottom w:val="single" w:sz="4" w:space="0" w:color="000000"/>
              <w:right w:val="single" w:sz="4" w:space="0" w:color="000000"/>
            </w:tcBorders>
            <w:hideMark/>
          </w:tcPr>
          <w:p w14:paraId="7BD3723E"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2</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79D29FD1" w14:textId="77777777" w:rsidR="00245C18" w:rsidRDefault="00245C18">
            <w:pPr>
              <w:spacing w:after="0" w:line="240" w:lineRule="auto"/>
              <w:rPr>
                <w:rFonts w:ascii="Times New Roman" w:hAnsi="Times New Roman"/>
                <w:i/>
                <w:sz w:val="24"/>
              </w:rPr>
            </w:pPr>
          </w:p>
        </w:tc>
      </w:tr>
      <w:tr w:rsidR="00245C18" w14:paraId="1C8BABF7" w14:textId="77777777" w:rsidTr="00245C18">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55BA5D7E" w14:textId="77777777" w:rsidR="00245C18" w:rsidRDefault="00245C18">
            <w:pPr>
              <w:spacing w:after="0" w:line="240" w:lineRule="auto"/>
              <w:rPr>
                <w:rFonts w:ascii="Times New Roman" w:hAnsi="Times New Roman"/>
                <w:b/>
                <w:sz w:val="24"/>
              </w:rPr>
            </w:pPr>
            <w:r>
              <w:rPr>
                <w:rFonts w:ascii="Times New Roman" w:hAnsi="Times New Roman"/>
                <w:b/>
                <w:sz w:val="24"/>
              </w:rPr>
              <w:lastRenderedPageBreak/>
              <w:t>Тема 1.3.</w:t>
            </w:r>
          </w:p>
          <w:p w14:paraId="69A18A88"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Социально-нравственная проблематика </w:t>
            </w:r>
          </w:p>
          <w:p w14:paraId="754C627D" w14:textId="77777777" w:rsidR="00245C18" w:rsidRDefault="00245C18">
            <w:pPr>
              <w:spacing w:after="0" w:line="240" w:lineRule="auto"/>
              <w:rPr>
                <w:rFonts w:ascii="Times New Roman" w:hAnsi="Times New Roman"/>
                <w:sz w:val="24"/>
              </w:rPr>
            </w:pPr>
            <w:r>
              <w:rPr>
                <w:rFonts w:ascii="Times New Roman" w:hAnsi="Times New Roman"/>
                <w:b/>
                <w:sz w:val="24"/>
              </w:rPr>
              <w:t>романа И. С. Тургенева «Отцы и дети»</w:t>
            </w:r>
          </w:p>
        </w:tc>
        <w:tc>
          <w:tcPr>
            <w:tcW w:w="11054" w:type="dxa"/>
            <w:tcBorders>
              <w:top w:val="single" w:sz="4" w:space="0" w:color="000000"/>
              <w:left w:val="single" w:sz="4" w:space="0" w:color="000000"/>
              <w:bottom w:val="single" w:sz="4" w:space="0" w:color="000000"/>
              <w:right w:val="single" w:sz="4" w:space="0" w:color="000000"/>
            </w:tcBorders>
            <w:hideMark/>
          </w:tcPr>
          <w:p w14:paraId="0E6B4282"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43E33AAF"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F4F3405"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4A9759E7"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3550D7DB" w14:textId="77777777" w:rsidR="00245C18" w:rsidRDefault="00245C18">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975BE14"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«Отцы и дети».</w:t>
            </w:r>
          </w:p>
          <w:p w14:paraId="3509F715"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992" w:type="dxa"/>
            <w:tcBorders>
              <w:top w:val="single" w:sz="4" w:space="0" w:color="000000"/>
              <w:left w:val="single" w:sz="4" w:space="0" w:color="000000"/>
              <w:bottom w:val="single" w:sz="4" w:space="0" w:color="000000"/>
              <w:right w:val="single" w:sz="4" w:space="0" w:color="000000"/>
            </w:tcBorders>
            <w:hideMark/>
          </w:tcPr>
          <w:p w14:paraId="5A58B72B"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1877E4F5" w14:textId="77777777" w:rsidR="00245C18" w:rsidRDefault="00245C18">
            <w:pPr>
              <w:spacing w:after="0" w:line="240" w:lineRule="auto"/>
              <w:rPr>
                <w:rFonts w:ascii="Times New Roman" w:hAnsi="Times New Roman"/>
                <w:i/>
                <w:sz w:val="24"/>
              </w:rPr>
            </w:pPr>
          </w:p>
        </w:tc>
      </w:tr>
      <w:tr w:rsidR="00245C18" w14:paraId="48F0AABC"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2B60D706" w14:textId="77777777" w:rsidR="00245C18" w:rsidRDefault="00245C18">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D25CE6E"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 xml:space="preserve">ПР.№ 4 Вечные темы в спорах «отцов и детей» </w:t>
            </w:r>
          </w:p>
          <w:p w14:paraId="6E6D3636"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 xml:space="preserve"> </w:t>
            </w:r>
            <w:r>
              <w:rPr>
                <w:rFonts w:ascii="Times New Roman" w:hAnsi="Times New Roman"/>
                <w:sz w:val="24"/>
              </w:rPr>
              <w:t>Работа с избранными эпизодами романа (чтение, обсуждение). Творческое задание: написание рассказа о произошедшем споре от лица разных персонажей.</w:t>
            </w:r>
          </w:p>
        </w:tc>
        <w:tc>
          <w:tcPr>
            <w:tcW w:w="992" w:type="dxa"/>
            <w:tcBorders>
              <w:top w:val="single" w:sz="4" w:space="0" w:color="000000"/>
              <w:left w:val="single" w:sz="4" w:space="0" w:color="000000"/>
              <w:bottom w:val="single" w:sz="4" w:space="0" w:color="000000"/>
              <w:right w:val="single" w:sz="4" w:space="0" w:color="000000"/>
            </w:tcBorders>
            <w:hideMark/>
          </w:tcPr>
          <w:p w14:paraId="6EC5B72A"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3210C8B6" w14:textId="77777777" w:rsidR="00245C18" w:rsidRDefault="00245C18">
            <w:pPr>
              <w:spacing w:after="0" w:line="240" w:lineRule="auto"/>
              <w:rPr>
                <w:rFonts w:ascii="Times New Roman" w:hAnsi="Times New Roman"/>
                <w:i/>
                <w:sz w:val="24"/>
              </w:rPr>
            </w:pPr>
          </w:p>
        </w:tc>
      </w:tr>
      <w:tr w:rsidR="00245C18" w14:paraId="0A79E2F0" w14:textId="77777777" w:rsidTr="00245C18">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53D2C61D" w14:textId="77777777" w:rsidR="00245C18" w:rsidRDefault="00245C18">
            <w:pPr>
              <w:spacing w:after="0" w:line="240" w:lineRule="auto"/>
              <w:rPr>
                <w:rFonts w:ascii="Times New Roman" w:hAnsi="Times New Roman"/>
                <w:b/>
                <w:sz w:val="24"/>
              </w:rPr>
            </w:pPr>
            <w:r>
              <w:rPr>
                <w:rFonts w:ascii="Times New Roman" w:hAnsi="Times New Roman"/>
                <w:b/>
                <w:sz w:val="24"/>
              </w:rPr>
              <w:t xml:space="preserve">Тема 1.4. </w:t>
            </w:r>
          </w:p>
          <w:p w14:paraId="58071BE1" w14:textId="77777777" w:rsidR="00245C18" w:rsidRDefault="00245C18">
            <w:pPr>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Ф.И. Тютчева и А.А. Фета</w:t>
            </w:r>
          </w:p>
        </w:tc>
        <w:tc>
          <w:tcPr>
            <w:tcW w:w="11054" w:type="dxa"/>
            <w:tcBorders>
              <w:top w:val="single" w:sz="4" w:space="0" w:color="000000"/>
              <w:left w:val="single" w:sz="4" w:space="0" w:color="000000"/>
              <w:bottom w:val="single" w:sz="4" w:space="0" w:color="000000"/>
              <w:right w:val="single" w:sz="4" w:space="0" w:color="000000"/>
            </w:tcBorders>
            <w:hideMark/>
          </w:tcPr>
          <w:p w14:paraId="23C55C4F"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657306CF"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8D91150" w14:textId="77777777" w:rsidR="00245C18" w:rsidRDefault="00245C18">
            <w:pPr>
              <w:spacing w:after="0" w:line="240" w:lineRule="auto"/>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037BC400" w14:textId="77777777" w:rsidTr="00245C18">
        <w:trPr>
          <w:trHeight w:val="559"/>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0103BF7F"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7D6285B"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стихотворения Ф.И. Тютчева (не менее двух по выбору). Например, «</w:t>
            </w:r>
            <w:proofErr w:type="spellStart"/>
            <w:r>
              <w:rPr>
                <w:rFonts w:ascii="Times New Roman" w:hAnsi="Times New Roman"/>
                <w:sz w:val="24"/>
              </w:rPr>
              <w:t>Silentium</w:t>
            </w:r>
            <w:proofErr w:type="spellEnd"/>
            <w:r>
              <w:rPr>
                <w:rFonts w:ascii="Times New Roman" w:hAnsi="Times New Roman"/>
                <w:sz w:val="24"/>
              </w:rPr>
              <w:t xml:space="preserve">!», «Не то, что мните вы, природа...», «Умом Россию не понять...», «О, как убийственно мы любим...», «Нам не дано предугадать...», «К. Б.» («Я встретил вас – и все былое...») и другие; </w:t>
            </w:r>
          </w:p>
          <w:p w14:paraId="3DD6EDE5"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стихотворения А.А. Фета (не менее двух по выбору): «Одним толчком согнать ладью живую...», «Еще майская ночь», «Вечер», «Это утро, радость эта...», «Шепот, робкое дыханье...», «Сияла ночь. Луной был полон сад. Лежали...» и другие</w:t>
            </w:r>
          </w:p>
        </w:tc>
        <w:tc>
          <w:tcPr>
            <w:tcW w:w="992" w:type="dxa"/>
            <w:tcBorders>
              <w:top w:val="single" w:sz="4" w:space="0" w:color="000000"/>
              <w:left w:val="single" w:sz="4" w:space="0" w:color="000000"/>
              <w:bottom w:val="single" w:sz="4" w:space="0" w:color="000000"/>
              <w:right w:val="single" w:sz="4" w:space="0" w:color="000000"/>
            </w:tcBorders>
            <w:hideMark/>
          </w:tcPr>
          <w:p w14:paraId="7971506E"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0B277337" w14:textId="77777777" w:rsidR="00245C18" w:rsidRDefault="00245C18">
            <w:pPr>
              <w:spacing w:after="0" w:line="240" w:lineRule="auto"/>
              <w:rPr>
                <w:rFonts w:ascii="Times New Roman" w:hAnsi="Times New Roman"/>
                <w:sz w:val="24"/>
              </w:rPr>
            </w:pPr>
          </w:p>
        </w:tc>
      </w:tr>
      <w:tr w:rsidR="00245C18" w14:paraId="1465E4EA" w14:textId="77777777" w:rsidTr="00245C18">
        <w:trPr>
          <w:trHeight w:val="185"/>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3E1ADE43"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7CD74E7"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ПР.№ 5 Основные темы и художественное своеобразие лирики Тютчева Ф.И. и А.А. Фета</w:t>
            </w:r>
          </w:p>
        </w:tc>
        <w:tc>
          <w:tcPr>
            <w:tcW w:w="992" w:type="dxa"/>
            <w:tcBorders>
              <w:top w:val="single" w:sz="4" w:space="0" w:color="000000"/>
              <w:left w:val="single" w:sz="4" w:space="0" w:color="000000"/>
              <w:bottom w:val="single" w:sz="4" w:space="0" w:color="000000"/>
              <w:right w:val="single" w:sz="4" w:space="0" w:color="000000"/>
            </w:tcBorders>
            <w:hideMark/>
          </w:tcPr>
          <w:p w14:paraId="100A7D1D"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7D6E880A" w14:textId="77777777" w:rsidR="00245C18" w:rsidRDefault="00245C18">
            <w:pPr>
              <w:spacing w:after="0" w:line="240" w:lineRule="auto"/>
              <w:rPr>
                <w:rFonts w:ascii="Times New Roman" w:hAnsi="Times New Roman"/>
                <w:sz w:val="24"/>
              </w:rPr>
            </w:pPr>
          </w:p>
        </w:tc>
      </w:tr>
      <w:tr w:rsidR="00245C18" w14:paraId="2C069E0E" w14:textId="77777777" w:rsidTr="00245C18">
        <w:trPr>
          <w:trHeight w:val="269"/>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240BB376"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FF07029"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Основные темы и художественное своеобразие лирики Тютчева, бурный пейзаж как доминанта в художественном мире Тютчева Основные образы и философские мотивы поэтических текстов. Установление связи с современностью; выразительное чтение стихотворений, в том числе наизусть. Чтение и анализ стихотворений; подготовка сообщения / презентации / ролика / </w:t>
            </w:r>
            <w:proofErr w:type="spellStart"/>
            <w:r>
              <w:rPr>
                <w:rFonts w:ascii="Times New Roman" w:hAnsi="Times New Roman"/>
                <w:sz w:val="24"/>
              </w:rPr>
              <w:t>подкаста</w:t>
            </w:r>
            <w:proofErr w:type="spellEnd"/>
            <w:r>
              <w:rPr>
                <w:rFonts w:ascii="Times New Roman" w:hAnsi="Times New Roman"/>
                <w:sz w:val="24"/>
              </w:rPr>
              <w:t xml:space="preserve"> / литературно-музыкальной композиции на стихи поэтов (по выбору). </w:t>
            </w:r>
          </w:p>
          <w:p w14:paraId="760BBADE"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Понимание ключевых проблем и осознание историко-культурного и нравственно-ценностного взаимовлияния произведений А.А. Фета. Особенности лирического героя. Основные темы и художественное своеобразие лирики А.А. Фета. Основные темы и художественное своеобразие лирики А.А. Фета, идиллический пейзаж. Чтение и анализ стихотворений; подготовка литературно-музыкальной композиции на стихи поэтов и подбор иллюстративного материала. </w:t>
            </w:r>
          </w:p>
          <w:p w14:paraId="3B0CDF18"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Pr>
                <w:rFonts w:ascii="Times New Roman" w:hAnsi="Times New Roman"/>
                <w:i/>
                <w:sz w:val="24"/>
              </w:rPr>
              <w:t xml:space="preserve">Выразительное чтение не менее одного стихотворения (по выбору) наизусть </w:t>
            </w:r>
          </w:p>
        </w:tc>
        <w:tc>
          <w:tcPr>
            <w:tcW w:w="992" w:type="dxa"/>
            <w:tcBorders>
              <w:top w:val="single" w:sz="4" w:space="0" w:color="000000"/>
              <w:left w:val="single" w:sz="4" w:space="0" w:color="000000"/>
              <w:bottom w:val="single" w:sz="4" w:space="0" w:color="000000"/>
              <w:right w:val="single" w:sz="4" w:space="0" w:color="000000"/>
            </w:tcBorders>
          </w:tcPr>
          <w:p w14:paraId="77D76CB7"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1E728FE2" w14:textId="77777777" w:rsidR="00245C18" w:rsidRDefault="00245C18">
            <w:pPr>
              <w:spacing w:after="0" w:line="240" w:lineRule="auto"/>
              <w:rPr>
                <w:rFonts w:ascii="Times New Roman" w:hAnsi="Times New Roman"/>
                <w:sz w:val="24"/>
              </w:rPr>
            </w:pPr>
          </w:p>
        </w:tc>
      </w:tr>
      <w:tr w:rsidR="00245C18" w14:paraId="0CA16F38" w14:textId="77777777" w:rsidTr="00245C18">
        <w:trPr>
          <w:trHeight w:val="269"/>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14EA4778" w14:textId="77777777" w:rsidR="00245C18" w:rsidRDefault="00245C18">
            <w:pPr>
              <w:spacing w:after="0" w:line="240" w:lineRule="auto"/>
              <w:rPr>
                <w:rFonts w:ascii="Times New Roman" w:hAnsi="Times New Roman"/>
                <w:b/>
                <w:sz w:val="24"/>
              </w:rPr>
            </w:pPr>
            <w:r>
              <w:rPr>
                <w:rFonts w:ascii="Times New Roman" w:hAnsi="Times New Roman"/>
                <w:b/>
                <w:sz w:val="24"/>
              </w:rPr>
              <w:lastRenderedPageBreak/>
              <w:t xml:space="preserve">Тема 1.5. </w:t>
            </w:r>
          </w:p>
          <w:p w14:paraId="7AC48BE6" w14:textId="77777777" w:rsidR="00245C18" w:rsidRDefault="00245C18">
            <w:pPr>
              <w:spacing w:after="0" w:line="240" w:lineRule="auto"/>
              <w:rPr>
                <w:rFonts w:ascii="Times New Roman" w:hAnsi="Times New Roman"/>
                <w:b/>
                <w:sz w:val="24"/>
              </w:rPr>
            </w:pPr>
            <w:r>
              <w:rPr>
                <w:rFonts w:ascii="Times New Roman" w:hAnsi="Times New Roman"/>
                <w:b/>
                <w:sz w:val="24"/>
              </w:rPr>
              <w:t>Гражданская лирика Н.А. Некрасова. Проблематика поэмы «Кому на Руси жить хорошо»</w:t>
            </w:r>
          </w:p>
        </w:tc>
        <w:tc>
          <w:tcPr>
            <w:tcW w:w="11054" w:type="dxa"/>
            <w:tcBorders>
              <w:top w:val="single" w:sz="4" w:space="0" w:color="000000"/>
              <w:left w:val="single" w:sz="4" w:space="0" w:color="000000"/>
              <w:bottom w:val="single" w:sz="4" w:space="0" w:color="000000"/>
              <w:right w:val="single" w:sz="4" w:space="0" w:color="000000"/>
            </w:tcBorders>
            <w:hideMark/>
          </w:tcPr>
          <w:p w14:paraId="6137F76E"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3B1C20FC"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12A3E36" w14:textId="77777777" w:rsidR="00245C18" w:rsidRDefault="00245C18">
            <w:pPr>
              <w:spacing w:after="0" w:line="240" w:lineRule="auto"/>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6DCFC789" w14:textId="77777777" w:rsidTr="00245C18">
        <w:trPr>
          <w:trHeight w:val="269"/>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28346367"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CD638C3"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Н.А. Некрасов. 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14:paraId="414C8295"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Поэма «Кому на Руси жить хорошо» (1866) (обзорно). </w:t>
            </w:r>
          </w:p>
          <w:p w14:paraId="2F3A5DA1"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Особенность лирического героя. Основные темы и идеи. Художественное своеобразие лирики Некрасова и её близость к народной поэзии. Чтение и анализ стихотворений. Подготовка сообщения / презентации / ролика / </w:t>
            </w:r>
            <w:proofErr w:type="spellStart"/>
            <w:r>
              <w:rPr>
                <w:rFonts w:ascii="Times New Roman" w:hAnsi="Times New Roman"/>
                <w:sz w:val="24"/>
              </w:rPr>
              <w:t>подкаста</w:t>
            </w:r>
            <w:proofErr w:type="spellEnd"/>
            <w:r>
              <w:rPr>
                <w:rFonts w:ascii="Times New Roman" w:hAnsi="Times New Roman"/>
                <w:sz w:val="24"/>
              </w:rPr>
              <w:t xml:space="preserve"> (по выбору) о поэтических текстах Н.А. Некрасова, ставшими впоследствии народными песнями</w:t>
            </w:r>
          </w:p>
        </w:tc>
        <w:tc>
          <w:tcPr>
            <w:tcW w:w="992" w:type="dxa"/>
            <w:tcBorders>
              <w:top w:val="single" w:sz="4" w:space="0" w:color="000000"/>
              <w:left w:val="single" w:sz="4" w:space="0" w:color="000000"/>
              <w:bottom w:val="single" w:sz="4" w:space="0" w:color="000000"/>
              <w:right w:val="single" w:sz="4" w:space="0" w:color="000000"/>
            </w:tcBorders>
            <w:hideMark/>
          </w:tcPr>
          <w:p w14:paraId="6D26B89C"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018531AF" w14:textId="77777777" w:rsidR="00245C18" w:rsidRDefault="00245C18">
            <w:pPr>
              <w:spacing w:after="0" w:line="240" w:lineRule="auto"/>
              <w:rPr>
                <w:rFonts w:ascii="Times New Roman" w:hAnsi="Times New Roman"/>
                <w:sz w:val="24"/>
              </w:rPr>
            </w:pPr>
          </w:p>
        </w:tc>
      </w:tr>
      <w:tr w:rsidR="00245C18" w14:paraId="38F2096D" w14:textId="77777777" w:rsidTr="00245C18">
        <w:trPr>
          <w:trHeight w:val="269"/>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5726BF1E"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47EB9F1"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Практическое занятие</w:t>
            </w:r>
            <w:r>
              <w:t xml:space="preserve"> </w:t>
            </w:r>
            <w:r>
              <w:rPr>
                <w:rFonts w:ascii="Times New Roman" w:hAnsi="Times New Roman"/>
                <w:b/>
                <w:sz w:val="24"/>
              </w:rPr>
              <w:t>ПР.№ 6 Художественное своеобразие лирики Некрасова</w:t>
            </w:r>
          </w:p>
        </w:tc>
        <w:tc>
          <w:tcPr>
            <w:tcW w:w="992" w:type="dxa"/>
            <w:tcBorders>
              <w:top w:val="single" w:sz="4" w:space="0" w:color="000000"/>
              <w:left w:val="single" w:sz="4" w:space="0" w:color="000000"/>
              <w:bottom w:val="single" w:sz="4" w:space="0" w:color="000000"/>
              <w:right w:val="single" w:sz="4" w:space="0" w:color="000000"/>
            </w:tcBorders>
            <w:hideMark/>
          </w:tcPr>
          <w:p w14:paraId="0CB01670"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5A598FE4" w14:textId="77777777" w:rsidR="00245C18" w:rsidRDefault="00245C18">
            <w:pPr>
              <w:spacing w:after="0" w:line="240" w:lineRule="auto"/>
              <w:rPr>
                <w:rFonts w:ascii="Times New Roman" w:hAnsi="Times New Roman"/>
                <w:sz w:val="24"/>
              </w:rPr>
            </w:pPr>
          </w:p>
        </w:tc>
      </w:tr>
      <w:tr w:rsidR="00245C18" w14:paraId="36BC0CA0" w14:textId="77777777" w:rsidTr="00245C18">
        <w:trPr>
          <w:trHeight w:val="269"/>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38606E25"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66E4938"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Поэма «Кому на Руси жить хорошо»: сообщение (по выбору) «Эпопея крестьянской жизни: замысел и его воплощение»; «Фольклорная основа поэмы». </w:t>
            </w:r>
          </w:p>
          <w:p w14:paraId="2FFBE9FF"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 xml:space="preserve">Выразительное чтение отрывка наизусть </w:t>
            </w:r>
          </w:p>
        </w:tc>
        <w:tc>
          <w:tcPr>
            <w:tcW w:w="992" w:type="dxa"/>
            <w:tcBorders>
              <w:top w:val="single" w:sz="4" w:space="0" w:color="000000"/>
              <w:left w:val="single" w:sz="4" w:space="0" w:color="000000"/>
              <w:bottom w:val="single" w:sz="4" w:space="0" w:color="000000"/>
              <w:right w:val="single" w:sz="4" w:space="0" w:color="000000"/>
            </w:tcBorders>
          </w:tcPr>
          <w:p w14:paraId="6E4CB0C1"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0F25C325" w14:textId="77777777" w:rsidR="00245C18" w:rsidRDefault="00245C18">
            <w:pPr>
              <w:spacing w:after="0" w:line="240" w:lineRule="auto"/>
              <w:rPr>
                <w:rFonts w:ascii="Times New Roman" w:hAnsi="Times New Roman"/>
                <w:sz w:val="24"/>
              </w:rPr>
            </w:pPr>
          </w:p>
        </w:tc>
      </w:tr>
      <w:tr w:rsidR="00245C18" w14:paraId="56F8FE95" w14:textId="77777777" w:rsidTr="00245C18">
        <w:trPr>
          <w:trHeight w:val="123"/>
        </w:trPr>
        <w:tc>
          <w:tcPr>
            <w:tcW w:w="2126" w:type="dxa"/>
            <w:vMerge w:val="restart"/>
            <w:tcBorders>
              <w:top w:val="single" w:sz="4" w:space="0" w:color="000000"/>
              <w:left w:val="single" w:sz="4" w:space="0" w:color="000000"/>
              <w:bottom w:val="single" w:sz="4" w:space="0" w:color="000000"/>
              <w:right w:val="single" w:sz="4" w:space="0" w:color="000000"/>
            </w:tcBorders>
          </w:tcPr>
          <w:p w14:paraId="673D3A14"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1.6.</w:t>
            </w:r>
          </w:p>
          <w:p w14:paraId="32E9F6F2" w14:textId="77777777" w:rsidR="00245C18" w:rsidRDefault="00245C18">
            <w:pPr>
              <w:spacing w:after="0" w:line="240" w:lineRule="auto"/>
              <w:rPr>
                <w:rFonts w:ascii="Times New Roman" w:hAnsi="Times New Roman"/>
                <w:b/>
                <w:sz w:val="24"/>
              </w:rPr>
            </w:pPr>
            <w:r>
              <w:rPr>
                <w:rFonts w:ascii="Times New Roman" w:hAnsi="Times New Roman"/>
                <w:b/>
                <w:sz w:val="24"/>
              </w:rPr>
              <w:t>Особенности сатиры в романе-хронике М. Е. Салтыкова-Щедрина «История одного города»</w:t>
            </w:r>
          </w:p>
          <w:p w14:paraId="54B3680C"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hd w:val="clear" w:color="auto" w:fill="4BF357"/>
              </w:rPr>
            </w:pPr>
          </w:p>
          <w:p w14:paraId="01AB6ECD"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hd w:val="clear" w:color="auto" w:fill="4BF357"/>
              </w:rPr>
            </w:pPr>
          </w:p>
        </w:tc>
        <w:tc>
          <w:tcPr>
            <w:tcW w:w="11054" w:type="dxa"/>
            <w:tcBorders>
              <w:top w:val="single" w:sz="4" w:space="0" w:color="000000"/>
              <w:left w:val="single" w:sz="4" w:space="0" w:color="000000"/>
              <w:bottom w:val="single" w:sz="4" w:space="0" w:color="000000"/>
              <w:right w:val="single" w:sz="4" w:space="0" w:color="000000"/>
            </w:tcBorders>
            <w:hideMark/>
          </w:tcPr>
          <w:p w14:paraId="28C66B2B"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5F0A090B"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F09D339"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663D0E32" w14:textId="77777777" w:rsidTr="00245C18">
        <w:trPr>
          <w:trHeight w:val="1053"/>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294B81E8" w14:textId="77777777" w:rsidR="00245C18" w:rsidRDefault="00245C18">
            <w:pPr>
              <w:spacing w:after="0" w:line="240" w:lineRule="auto"/>
              <w:rPr>
                <w:rFonts w:ascii="Times New Roman" w:hAnsi="Times New Roman"/>
                <w:b/>
                <w:sz w:val="24"/>
                <w:shd w:val="clear" w:color="auto" w:fill="4BF357"/>
              </w:rPr>
            </w:pPr>
          </w:p>
        </w:tc>
        <w:tc>
          <w:tcPr>
            <w:tcW w:w="11054" w:type="dxa"/>
            <w:tcBorders>
              <w:top w:val="single" w:sz="4" w:space="0" w:color="000000"/>
              <w:left w:val="single" w:sz="4" w:space="0" w:color="000000"/>
              <w:bottom w:val="single" w:sz="4" w:space="0" w:color="000000"/>
              <w:right w:val="single" w:sz="4" w:space="0" w:color="000000"/>
            </w:tcBorders>
            <w:hideMark/>
          </w:tcPr>
          <w:p w14:paraId="50C36AB6"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proofErr w:type="gramStart"/>
            <w:r>
              <w:rPr>
                <w:rFonts w:ascii="Times New Roman" w:hAnsi="Times New Roman"/>
                <w:i/>
                <w:sz w:val="24"/>
              </w:rPr>
              <w:t>Для чтения и изучения:</w:t>
            </w:r>
            <w:r>
              <w:rPr>
                <w:rFonts w:ascii="Times New Roman" w:hAnsi="Times New Roman"/>
                <w:sz w:val="24"/>
              </w:rPr>
              <w:t xml:space="preserve"> роман-хроника «История одного города» (не менее двух глав по выбору: главы «О </w:t>
            </w:r>
            <w:proofErr w:type="spellStart"/>
            <w:r>
              <w:rPr>
                <w:rFonts w:ascii="Times New Roman" w:hAnsi="Times New Roman"/>
                <w:sz w:val="24"/>
              </w:rPr>
              <w:t>корени</w:t>
            </w:r>
            <w:proofErr w:type="spellEnd"/>
            <w:r>
              <w:rPr>
                <w:rFonts w:ascii="Times New Roman" w:hAnsi="Times New Roman"/>
                <w:sz w:val="24"/>
              </w:rPr>
              <w:t xml:space="preserve"> происхождения </w:t>
            </w:r>
            <w:proofErr w:type="spellStart"/>
            <w:r>
              <w:rPr>
                <w:rFonts w:ascii="Times New Roman" w:hAnsi="Times New Roman"/>
                <w:sz w:val="24"/>
              </w:rPr>
              <w:t>глуповцев</w:t>
            </w:r>
            <w:proofErr w:type="spellEnd"/>
            <w:r>
              <w:rPr>
                <w:rFonts w:ascii="Times New Roman" w:hAnsi="Times New Roman"/>
                <w:sz w:val="24"/>
              </w:rPr>
              <w:t>», «Опись градоначальникам», «Органчик», «Подтверждение покаяния» или другие.</w:t>
            </w:r>
            <w:proofErr w:type="gramEnd"/>
          </w:p>
          <w:p w14:paraId="73E1A241"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Художественные средства: иносказание, гротеск, гипербола, ирония, сатира. Эзопов язык</w:t>
            </w:r>
          </w:p>
        </w:tc>
        <w:tc>
          <w:tcPr>
            <w:tcW w:w="992" w:type="dxa"/>
            <w:tcBorders>
              <w:top w:val="single" w:sz="4" w:space="0" w:color="000000"/>
              <w:left w:val="single" w:sz="4" w:space="0" w:color="000000"/>
              <w:bottom w:val="single" w:sz="4" w:space="0" w:color="000000"/>
              <w:right w:val="single" w:sz="4" w:space="0" w:color="000000"/>
            </w:tcBorders>
            <w:hideMark/>
          </w:tcPr>
          <w:p w14:paraId="321A8529"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3E733ECD" w14:textId="77777777" w:rsidR="00245C18" w:rsidRDefault="00245C18">
            <w:pPr>
              <w:spacing w:after="0" w:line="240" w:lineRule="auto"/>
              <w:rPr>
                <w:rFonts w:ascii="Times New Roman" w:hAnsi="Times New Roman"/>
                <w:i/>
                <w:sz w:val="24"/>
              </w:rPr>
            </w:pPr>
          </w:p>
        </w:tc>
      </w:tr>
      <w:tr w:rsidR="00245C18" w14:paraId="0A38EEB4" w14:textId="77777777" w:rsidTr="00245C18">
        <w:trPr>
          <w:trHeight w:val="211"/>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4F567831" w14:textId="77777777" w:rsidR="00245C18" w:rsidRDefault="00245C18">
            <w:pPr>
              <w:spacing w:after="0" w:line="240" w:lineRule="auto"/>
              <w:rPr>
                <w:rFonts w:ascii="Times New Roman" w:hAnsi="Times New Roman"/>
                <w:b/>
                <w:sz w:val="24"/>
                <w:shd w:val="clear" w:color="auto" w:fill="4BF357"/>
              </w:rPr>
            </w:pPr>
          </w:p>
        </w:tc>
        <w:tc>
          <w:tcPr>
            <w:tcW w:w="11054" w:type="dxa"/>
            <w:tcBorders>
              <w:top w:val="single" w:sz="4" w:space="0" w:color="000000"/>
              <w:left w:val="single" w:sz="4" w:space="0" w:color="000000"/>
              <w:bottom w:val="single" w:sz="4" w:space="0" w:color="000000"/>
              <w:right w:val="single" w:sz="4" w:space="0" w:color="000000"/>
            </w:tcBorders>
            <w:hideMark/>
          </w:tcPr>
          <w:p w14:paraId="434DDC72"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ПР.№ 7</w:t>
            </w:r>
            <w:r>
              <w:t xml:space="preserve"> </w:t>
            </w:r>
            <w:r>
              <w:rPr>
                <w:rFonts w:ascii="Times New Roman" w:hAnsi="Times New Roman"/>
                <w:b/>
                <w:sz w:val="24"/>
              </w:rPr>
              <w:t>Особенности сатиры в романе-хронике М. Е. Салтыкова-Щедрина «История одного города»</w:t>
            </w:r>
          </w:p>
        </w:tc>
        <w:tc>
          <w:tcPr>
            <w:tcW w:w="992" w:type="dxa"/>
            <w:tcBorders>
              <w:top w:val="single" w:sz="4" w:space="0" w:color="000000"/>
              <w:left w:val="single" w:sz="4" w:space="0" w:color="000000"/>
              <w:bottom w:val="single" w:sz="4" w:space="0" w:color="000000"/>
              <w:right w:val="single" w:sz="4" w:space="0" w:color="000000"/>
            </w:tcBorders>
            <w:hideMark/>
          </w:tcPr>
          <w:p w14:paraId="1D0EE9CB"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602BC532" w14:textId="77777777" w:rsidR="00245C18" w:rsidRDefault="00245C18">
            <w:pPr>
              <w:spacing w:after="0" w:line="240" w:lineRule="auto"/>
              <w:rPr>
                <w:rFonts w:ascii="Times New Roman" w:hAnsi="Times New Roman"/>
                <w:i/>
                <w:sz w:val="24"/>
              </w:rPr>
            </w:pPr>
          </w:p>
        </w:tc>
      </w:tr>
      <w:tr w:rsidR="00245C18" w14:paraId="3D3243D2"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452A1335" w14:textId="77777777" w:rsidR="00245C18" w:rsidRDefault="00245C18">
            <w:pPr>
              <w:spacing w:after="0" w:line="240" w:lineRule="auto"/>
              <w:rPr>
                <w:rFonts w:ascii="Times New Roman" w:hAnsi="Times New Roman"/>
                <w:b/>
                <w:sz w:val="24"/>
                <w:shd w:val="clear" w:color="auto" w:fill="4BF357"/>
              </w:rPr>
            </w:pPr>
          </w:p>
        </w:tc>
        <w:tc>
          <w:tcPr>
            <w:tcW w:w="11054" w:type="dxa"/>
            <w:tcBorders>
              <w:top w:val="single" w:sz="4" w:space="0" w:color="000000"/>
              <w:left w:val="single" w:sz="4" w:space="0" w:color="000000"/>
              <w:bottom w:val="single" w:sz="4" w:space="0" w:color="000000"/>
              <w:right w:val="single" w:sz="4" w:space="0" w:color="000000"/>
            </w:tcBorders>
            <w:hideMark/>
          </w:tcPr>
          <w:p w14:paraId="7A2FAB59"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Работа с избранными</w:t>
            </w:r>
            <w:r>
              <w:rPr>
                <w:rFonts w:ascii="Times New Roman" w:hAnsi="Times New Roman"/>
                <w:b/>
                <w:sz w:val="24"/>
              </w:rPr>
              <w:t xml:space="preserve"> </w:t>
            </w:r>
            <w:r>
              <w:rPr>
                <w:rFonts w:ascii="Times New Roman" w:hAnsi="Times New Roman"/>
                <w:sz w:val="24"/>
              </w:rPr>
              <w:t xml:space="preserve">эпизодами, подготовка инсценировки, иллюстраций; подготовка материала о биографии М. Е. Салтыкова-Щедрина в виде ленты времени / </w:t>
            </w:r>
            <w:proofErr w:type="spellStart"/>
            <w:r>
              <w:rPr>
                <w:rFonts w:ascii="Times New Roman" w:hAnsi="Times New Roman"/>
                <w:sz w:val="24"/>
              </w:rPr>
              <w:t>инфографики</w:t>
            </w:r>
            <w:proofErr w:type="spellEnd"/>
            <w:r>
              <w:rPr>
                <w:rFonts w:ascii="Times New Roman" w:hAnsi="Times New Roman"/>
                <w:sz w:val="24"/>
              </w:rPr>
              <w:t xml:space="preserve"> / презентации / видеоролика / постера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w:t>
            </w:r>
          </w:p>
        </w:tc>
        <w:tc>
          <w:tcPr>
            <w:tcW w:w="992" w:type="dxa"/>
            <w:tcBorders>
              <w:top w:val="single" w:sz="4" w:space="0" w:color="000000"/>
              <w:left w:val="single" w:sz="4" w:space="0" w:color="000000"/>
              <w:bottom w:val="single" w:sz="4" w:space="0" w:color="000000"/>
              <w:right w:val="single" w:sz="4" w:space="0" w:color="000000"/>
            </w:tcBorders>
          </w:tcPr>
          <w:p w14:paraId="11CD6008" w14:textId="77777777" w:rsidR="00245C18" w:rsidRDefault="00245C18">
            <w:pPr>
              <w:spacing w:after="0" w:line="240" w:lineRule="auto"/>
              <w:rPr>
                <w:rFonts w:ascii="Times New Roman" w:hAnsi="Times New Roman"/>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0EE9DF90" w14:textId="77777777" w:rsidR="00245C18" w:rsidRDefault="00245C18">
            <w:pPr>
              <w:spacing w:after="0" w:line="240" w:lineRule="auto"/>
              <w:rPr>
                <w:rFonts w:ascii="Times New Roman" w:hAnsi="Times New Roman"/>
                <w:i/>
                <w:sz w:val="24"/>
              </w:rPr>
            </w:pPr>
          </w:p>
        </w:tc>
      </w:tr>
      <w:tr w:rsidR="00245C18" w14:paraId="5E72D420" w14:textId="77777777" w:rsidTr="00245C18">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4C60A515"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1.7.</w:t>
            </w:r>
          </w:p>
          <w:p w14:paraId="32A9EFA5" w14:textId="77777777" w:rsidR="00245C18" w:rsidRDefault="00245C18">
            <w:pPr>
              <w:spacing w:after="0" w:line="240" w:lineRule="auto"/>
              <w:rPr>
                <w:rFonts w:ascii="Times New Roman" w:hAnsi="Times New Roman"/>
                <w:b/>
                <w:sz w:val="24"/>
              </w:rPr>
            </w:pPr>
            <w:r>
              <w:rPr>
                <w:rFonts w:ascii="Times New Roman" w:hAnsi="Times New Roman"/>
                <w:b/>
                <w:sz w:val="24"/>
              </w:rPr>
              <w:t>Влияние творчества Ф. М. Достоевского на развитие русской литературы.</w:t>
            </w:r>
          </w:p>
          <w:p w14:paraId="3C5B5EB0" w14:textId="77777777" w:rsidR="00245C18" w:rsidRDefault="00245C18">
            <w:pPr>
              <w:spacing w:after="0" w:line="240" w:lineRule="auto"/>
              <w:rPr>
                <w:rFonts w:ascii="Times New Roman" w:hAnsi="Times New Roman"/>
                <w:sz w:val="24"/>
              </w:rPr>
            </w:pPr>
            <w:r>
              <w:rPr>
                <w:rFonts w:ascii="Times New Roman" w:hAnsi="Times New Roman"/>
                <w:b/>
                <w:sz w:val="24"/>
              </w:rPr>
              <w:t xml:space="preserve">Философская проблематика романа «Преступление и </w:t>
            </w:r>
            <w:r>
              <w:rPr>
                <w:rFonts w:ascii="Times New Roman" w:hAnsi="Times New Roman"/>
                <w:b/>
                <w:sz w:val="24"/>
              </w:rPr>
              <w:lastRenderedPageBreak/>
              <w:t>наказание»</w:t>
            </w:r>
          </w:p>
        </w:tc>
        <w:tc>
          <w:tcPr>
            <w:tcW w:w="11054" w:type="dxa"/>
            <w:tcBorders>
              <w:top w:val="single" w:sz="4" w:space="0" w:color="000000"/>
              <w:left w:val="single" w:sz="4" w:space="0" w:color="000000"/>
              <w:bottom w:val="single" w:sz="4" w:space="0" w:color="000000"/>
              <w:right w:val="single" w:sz="4" w:space="0" w:color="000000"/>
            </w:tcBorders>
            <w:hideMark/>
          </w:tcPr>
          <w:p w14:paraId="184C664C"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45FD3BB7" w14:textId="77777777" w:rsidR="00245C18" w:rsidRDefault="00245C18">
            <w:pPr>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1EE8A79C" w14:textId="77777777" w:rsidR="00245C18" w:rsidRDefault="00245C18">
            <w:pPr>
              <w:spacing w:after="0" w:line="240" w:lineRule="auto"/>
              <w:rPr>
                <w:rFonts w:ascii="Times New Roman" w:hAnsi="Times New Roman"/>
                <w:sz w:val="24"/>
              </w:rPr>
            </w:pPr>
          </w:p>
        </w:tc>
      </w:tr>
      <w:tr w:rsidR="00245C18" w14:paraId="59130E68" w14:textId="77777777" w:rsidTr="00245C18">
        <w:trPr>
          <w:trHeight w:val="841"/>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7640C243" w14:textId="77777777" w:rsidR="00245C18" w:rsidRDefault="00245C18">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D698119" w14:textId="77777777" w:rsidR="00245C18" w:rsidRDefault="00245C18">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«Преступление и наказание».</w:t>
            </w:r>
          </w:p>
          <w:p w14:paraId="438A6031" w14:textId="77777777" w:rsidR="00245C18" w:rsidRDefault="00245C18">
            <w:pPr>
              <w:spacing w:after="0" w:line="240" w:lineRule="auto"/>
              <w:jc w:val="both"/>
              <w:rPr>
                <w:rFonts w:ascii="Times New Roman" w:hAnsi="Times New Roman"/>
                <w:b/>
                <w:sz w:val="24"/>
              </w:rPr>
            </w:pPr>
            <w:r>
              <w:rPr>
                <w:rFonts w:ascii="Times New Roman" w:hAnsi="Times New Roman"/>
                <w:sz w:val="24"/>
              </w:rPr>
              <w:t xml:space="preserve">Творческая биография Ф.М. Достоевского. Образ главного героя романа «Преступление и наказание».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Pr>
                <w:rFonts w:ascii="Times New Roman" w:hAnsi="Times New Roman"/>
                <w:sz w:val="24"/>
              </w:rPr>
              <w:t>раскольниковской</w:t>
            </w:r>
            <w:proofErr w:type="spellEnd"/>
            <w:r>
              <w:rPr>
                <w:rFonts w:ascii="Times New Roman" w:hAnsi="Times New Roman"/>
                <w:sz w:val="24"/>
              </w:rPr>
              <w:t xml:space="preserve"> «арифметики»; </w:t>
            </w:r>
            <w:proofErr w:type="spellStart"/>
            <w:r>
              <w:rPr>
                <w:rFonts w:ascii="Times New Roman" w:hAnsi="Times New Roman"/>
                <w:sz w:val="24"/>
              </w:rPr>
              <w:t>антигуманность</w:t>
            </w:r>
            <w:proofErr w:type="spellEnd"/>
            <w:r>
              <w:rPr>
                <w:rFonts w:ascii="Times New Roman" w:hAnsi="Times New Roman"/>
                <w:sz w:val="24"/>
              </w:rPr>
              <w:t xml:space="preserve"> теории в целом). Ф.М. Достоевский и современность. Экранизации романа. Жизнь литературного героя вне романа: образ Раскольникова в </w:t>
            </w:r>
            <w:r>
              <w:rPr>
                <w:rFonts w:ascii="Times New Roman" w:hAnsi="Times New Roman"/>
                <w:sz w:val="24"/>
              </w:rPr>
              <w:lastRenderedPageBreak/>
              <w:t>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w:t>
            </w:r>
            <w:proofErr w:type="gramStart"/>
            <w:r>
              <w:rPr>
                <w:rFonts w:ascii="Times New Roman" w:hAnsi="Times New Roman"/>
                <w:sz w:val="24"/>
              </w:rPr>
              <w:t>»-</w:t>
            </w:r>
            <w:proofErr w:type="gramEnd"/>
            <w:r>
              <w:rPr>
                <w:rFonts w:ascii="Times New Roman" w:hAnsi="Times New Roman"/>
                <w:sz w:val="24"/>
              </w:rPr>
              <w:t>экскурсия по местам, описанным в романе</w:t>
            </w:r>
          </w:p>
        </w:tc>
        <w:tc>
          <w:tcPr>
            <w:tcW w:w="992" w:type="dxa"/>
            <w:tcBorders>
              <w:top w:val="single" w:sz="4" w:space="0" w:color="000000"/>
              <w:left w:val="single" w:sz="4" w:space="0" w:color="000000"/>
              <w:bottom w:val="single" w:sz="4" w:space="0" w:color="000000"/>
              <w:right w:val="single" w:sz="4" w:space="0" w:color="000000"/>
            </w:tcBorders>
            <w:hideMark/>
          </w:tcPr>
          <w:p w14:paraId="2E9915E9"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2</w:t>
            </w: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41EA6AE1"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356DBC7A" w14:textId="77777777" w:rsidTr="00245C18">
        <w:trPr>
          <w:trHeight w:val="103"/>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4B1C8F5C" w14:textId="77777777" w:rsidR="00245C18" w:rsidRDefault="00245C18">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1B4A5A0"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 8 Опровержение теории Раскольникова</w:t>
            </w:r>
          </w:p>
        </w:tc>
        <w:tc>
          <w:tcPr>
            <w:tcW w:w="992" w:type="dxa"/>
            <w:tcBorders>
              <w:top w:val="single" w:sz="4" w:space="0" w:color="000000"/>
              <w:left w:val="single" w:sz="4" w:space="0" w:color="000000"/>
              <w:bottom w:val="single" w:sz="4" w:space="0" w:color="000000"/>
              <w:right w:val="single" w:sz="4" w:space="0" w:color="000000"/>
            </w:tcBorders>
            <w:hideMark/>
          </w:tcPr>
          <w:p w14:paraId="2A429F80"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tcBorders>
              <w:top w:val="single" w:sz="4" w:space="0" w:color="000000"/>
              <w:left w:val="single" w:sz="4" w:space="0" w:color="000000"/>
              <w:bottom w:val="single" w:sz="4" w:space="0" w:color="000000"/>
              <w:right w:val="single" w:sz="4" w:space="0" w:color="000000"/>
            </w:tcBorders>
          </w:tcPr>
          <w:p w14:paraId="58EDCA10"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245C18" w14:paraId="5C14D11D"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4DE4670A" w14:textId="77777777" w:rsidR="00245C18" w:rsidRDefault="00245C18">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E51D8DA" w14:textId="77777777" w:rsidR="00245C18" w:rsidRDefault="00245C18">
            <w:pPr>
              <w:spacing w:after="0" w:line="240" w:lineRule="auto"/>
              <w:jc w:val="both"/>
              <w:rPr>
                <w:rFonts w:ascii="Times New Roman" w:hAnsi="Times New Roman"/>
                <w:b/>
                <w:sz w:val="24"/>
              </w:rPr>
            </w:pPr>
            <w:r>
              <w:rPr>
                <w:rFonts w:ascii="Times New Roman" w:hAnsi="Times New Roman"/>
                <w:sz w:val="24"/>
              </w:rPr>
              <w:t>Работа</w:t>
            </w:r>
            <w:r>
              <w:rPr>
                <w:rFonts w:ascii="Times New Roman" w:hAnsi="Times New Roman"/>
                <w:b/>
                <w:sz w:val="24"/>
              </w:rPr>
              <w:t xml:space="preserve"> с </w:t>
            </w:r>
            <w:r>
              <w:rPr>
                <w:rFonts w:ascii="Times New Roman" w:hAnsi="Times New Roman"/>
                <w:sz w:val="24"/>
              </w:rPr>
              <w:t xml:space="preserve">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Написание текста-опровержения теории Раскольникова</w:t>
            </w:r>
          </w:p>
        </w:tc>
        <w:tc>
          <w:tcPr>
            <w:tcW w:w="992" w:type="dxa"/>
            <w:tcBorders>
              <w:top w:val="single" w:sz="4" w:space="0" w:color="000000"/>
              <w:left w:val="single" w:sz="4" w:space="0" w:color="000000"/>
              <w:bottom w:val="single" w:sz="4" w:space="0" w:color="000000"/>
              <w:right w:val="single" w:sz="4" w:space="0" w:color="000000"/>
            </w:tcBorders>
          </w:tcPr>
          <w:p w14:paraId="34F90474"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502CA723"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67124D22" w14:textId="77777777" w:rsidTr="00245C18">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25A738DA"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1.8.</w:t>
            </w:r>
          </w:p>
          <w:p w14:paraId="1B3CCB94"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Судьба и творчество Л. Н. Толстого.</w:t>
            </w:r>
          </w:p>
          <w:p w14:paraId="065AB214" w14:textId="77777777" w:rsidR="00245C18" w:rsidRDefault="00245C18">
            <w:pPr>
              <w:spacing w:after="0" w:line="240" w:lineRule="auto"/>
              <w:rPr>
                <w:rFonts w:ascii="Times New Roman" w:hAnsi="Times New Roman"/>
                <w:sz w:val="24"/>
              </w:rPr>
            </w:pPr>
            <w:r>
              <w:rPr>
                <w:rFonts w:ascii="Times New Roman" w:hAnsi="Times New Roman"/>
                <w:b/>
                <w:sz w:val="24"/>
              </w:rPr>
              <w:t>«Мысль семейная» и «мысль народная» в романе-эпопее «Война и мир»</w:t>
            </w:r>
          </w:p>
        </w:tc>
        <w:tc>
          <w:tcPr>
            <w:tcW w:w="11054" w:type="dxa"/>
            <w:tcBorders>
              <w:top w:val="single" w:sz="4" w:space="0" w:color="000000"/>
              <w:left w:val="single" w:sz="4" w:space="0" w:color="000000"/>
              <w:bottom w:val="single" w:sz="4" w:space="0" w:color="000000"/>
              <w:right w:val="single" w:sz="4" w:space="0" w:color="000000"/>
            </w:tcBorders>
            <w:hideMark/>
          </w:tcPr>
          <w:p w14:paraId="606E5D6A" w14:textId="77777777" w:rsidR="00245C18" w:rsidRDefault="00245C18">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05029589"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tcPr>
          <w:p w14:paraId="4F2F5D12"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245C18" w14:paraId="69E91606"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44260A23" w14:textId="77777777" w:rsidR="00245C18" w:rsidRDefault="00245C18">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25FB311" w14:textId="77777777" w:rsidR="00245C18" w:rsidRDefault="00245C18">
            <w:pPr>
              <w:spacing w:after="0" w:line="240" w:lineRule="auto"/>
              <w:jc w:val="both"/>
              <w:rPr>
                <w:rFonts w:ascii="Times New Roman" w:hAnsi="Times New Roman"/>
                <w:sz w:val="24"/>
              </w:rPr>
            </w:pPr>
            <w:r>
              <w:rPr>
                <w:rFonts w:ascii="Times New Roman" w:hAnsi="Times New Roman"/>
                <w:i/>
                <w:sz w:val="24"/>
              </w:rPr>
              <w:t xml:space="preserve">Для чтения и изучения: </w:t>
            </w:r>
            <w:r>
              <w:rPr>
                <w:rFonts w:ascii="Times New Roman" w:hAnsi="Times New Roman"/>
                <w:sz w:val="24"/>
              </w:rPr>
              <w:t>роман-эпопея «Война и мир».</w:t>
            </w:r>
          </w:p>
          <w:p w14:paraId="2C653831" w14:textId="77777777" w:rsidR="00245C18" w:rsidRDefault="00245C18">
            <w:pPr>
              <w:spacing w:after="0" w:line="240" w:lineRule="auto"/>
              <w:jc w:val="both"/>
              <w:rPr>
                <w:rFonts w:ascii="Times New Roman" w:hAnsi="Times New Roman"/>
                <w:sz w:val="24"/>
              </w:rPr>
            </w:pPr>
            <w:r>
              <w:rPr>
                <w:rFonts w:ascii="Times New Roman" w:hAnsi="Times New Roman"/>
                <w:sz w:val="24"/>
              </w:rPr>
              <w:t xml:space="preserve">Основные этапы творчества Л.Н. Толстого, краткая формулировка толстовских идей. Роман-эпопея «Война и мир»: история создания, истоки замысла, жанровое своеобразие, смысл названия, экранизации романа, отражение </w:t>
            </w:r>
            <w:r>
              <w:rPr>
                <w:rFonts w:ascii="Times New Roman" w:hAnsi="Times New Roman"/>
                <w:sz w:val="24"/>
                <w:szCs w:val="24"/>
              </w:rPr>
              <w:t>нравственных идеалов Толстого в системе персонаж</w:t>
            </w:r>
            <w:r>
              <w:rPr>
                <w:rStyle w:val="14"/>
                <w:rFonts w:ascii="Times New Roman" w:eastAsiaTheme="majorEastAsia" w:hAnsi="Times New Roman"/>
                <w:sz w:val="24"/>
                <w:szCs w:val="24"/>
              </w:rPr>
              <w:t xml:space="preserve">ей. Образы солдат батареи Раевского. Платон Каратаев как воплощение идеала «простоты и правды». Сопоставление в </w:t>
            </w:r>
            <w:proofErr w:type="gramStart"/>
            <w:r>
              <w:rPr>
                <w:rStyle w:val="14"/>
                <w:rFonts w:ascii="Times New Roman" w:eastAsiaTheme="majorEastAsia" w:hAnsi="Times New Roman"/>
                <w:sz w:val="24"/>
                <w:szCs w:val="24"/>
              </w:rPr>
              <w:t>романе-эпопеи</w:t>
            </w:r>
            <w:proofErr w:type="gramEnd"/>
            <w:r>
              <w:rPr>
                <w:rStyle w:val="14"/>
                <w:rFonts w:ascii="Times New Roman" w:eastAsiaTheme="majorEastAsia" w:hAnsi="Times New Roman"/>
                <w:sz w:val="24"/>
                <w:szCs w:val="24"/>
              </w:rPr>
              <w:t xml:space="preserve"> образов Платона Каратаева и Тихона Щербатого. Истоки преображения главных героев: влияние "мысли народной" на князя Андрея и Пьера Безухова. «Мысль семейная» и «мысль народная». Роль народа и личности в</w:t>
            </w:r>
            <w:r>
              <w:rPr>
                <w:rFonts w:ascii="Times New Roman" w:hAnsi="Times New Roman"/>
                <w:sz w:val="24"/>
                <w:szCs w:val="24"/>
              </w:rPr>
              <w:t xml:space="preserve"> истории.</w:t>
            </w:r>
            <w:r>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hideMark/>
          </w:tcPr>
          <w:p w14:paraId="42297F4D"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D059319"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52414BE3"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2DFECC42" w14:textId="77777777" w:rsidR="00245C18" w:rsidRDefault="00245C18">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2EEBEEB" w14:textId="77777777" w:rsidR="00245C18" w:rsidRDefault="00245C18">
            <w:pPr>
              <w:spacing w:after="0" w:line="240" w:lineRule="auto"/>
              <w:jc w:val="both"/>
              <w:rPr>
                <w:rFonts w:ascii="Times New Roman" w:hAnsi="Times New Roman"/>
                <w:i/>
                <w:sz w:val="24"/>
              </w:rPr>
            </w:pPr>
            <w:r>
              <w:rPr>
                <w:rFonts w:ascii="Times New Roman" w:hAnsi="Times New Roman"/>
                <w:b/>
                <w:sz w:val="24"/>
              </w:rPr>
              <w:t>Практические занятия</w:t>
            </w:r>
            <w:r>
              <w:t xml:space="preserve"> </w:t>
            </w:r>
            <w:r>
              <w:rPr>
                <w:rFonts w:ascii="Times New Roman" w:hAnsi="Times New Roman"/>
                <w:b/>
                <w:sz w:val="24"/>
              </w:rPr>
              <w:t>ПР.№ 9 Роман-эпопея «Война и мир»</w:t>
            </w:r>
          </w:p>
        </w:tc>
        <w:tc>
          <w:tcPr>
            <w:tcW w:w="992" w:type="dxa"/>
            <w:tcBorders>
              <w:top w:val="single" w:sz="4" w:space="0" w:color="000000"/>
              <w:left w:val="single" w:sz="4" w:space="0" w:color="000000"/>
              <w:bottom w:val="single" w:sz="4" w:space="0" w:color="000000"/>
              <w:right w:val="single" w:sz="4" w:space="0" w:color="000000"/>
            </w:tcBorders>
            <w:hideMark/>
          </w:tcPr>
          <w:p w14:paraId="3C1F0707"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0D5D603A" w14:textId="77777777" w:rsidR="00245C18" w:rsidRDefault="00245C18">
            <w:pPr>
              <w:spacing w:after="0" w:line="240" w:lineRule="auto"/>
              <w:rPr>
                <w:rFonts w:ascii="Times New Roman" w:hAnsi="Times New Roman"/>
                <w:i/>
                <w:sz w:val="24"/>
              </w:rPr>
            </w:pPr>
          </w:p>
        </w:tc>
      </w:tr>
      <w:tr w:rsidR="00245C18" w14:paraId="0692090F"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2E0933DC" w14:textId="77777777" w:rsidR="00245C18" w:rsidRDefault="00245C18">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2174415" w14:textId="77777777" w:rsidR="00245C18" w:rsidRDefault="00245C18">
            <w:pPr>
              <w:spacing w:after="0" w:line="240" w:lineRule="auto"/>
              <w:jc w:val="both"/>
              <w:rPr>
                <w:rFonts w:ascii="Times New Roman" w:hAnsi="Times New Roman"/>
                <w:sz w:val="24"/>
              </w:rPr>
            </w:pPr>
            <w:r>
              <w:rPr>
                <w:rFonts w:ascii="Times New Roman" w:hAnsi="Times New Roman"/>
                <w:sz w:val="24"/>
              </w:rPr>
              <w:t xml:space="preserve">Подготовка материала о биографии Л.Н. Толстого в виде ленты времени / презентации / видеоролика / постера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 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 коллаж / видеоролик или др. формате (по выбору) об истории создания романа-эпопеи «Война и мир» Л.Н. Толстого/ или написание рецензии на экранизацию романа «Война и мир».</w:t>
            </w:r>
          </w:p>
          <w:p w14:paraId="419BA635" w14:textId="77777777" w:rsidR="00245C18" w:rsidRDefault="00245C18">
            <w:pPr>
              <w:spacing w:after="0" w:line="240" w:lineRule="auto"/>
              <w:jc w:val="both"/>
              <w:rPr>
                <w:rFonts w:ascii="Times New Roman" w:hAnsi="Times New Roman"/>
                <w:i/>
                <w:sz w:val="24"/>
              </w:rPr>
            </w:pPr>
            <w:r>
              <w:rPr>
                <w:rFonts w:ascii="Times New Roman" w:hAnsi="Times New Roman"/>
                <w:i/>
                <w:sz w:val="24"/>
              </w:rPr>
              <w:t>Выразительное чтение отрывка наизусть</w:t>
            </w:r>
          </w:p>
        </w:tc>
        <w:tc>
          <w:tcPr>
            <w:tcW w:w="992" w:type="dxa"/>
            <w:tcBorders>
              <w:top w:val="single" w:sz="4" w:space="0" w:color="000000"/>
              <w:left w:val="single" w:sz="4" w:space="0" w:color="000000"/>
              <w:bottom w:val="single" w:sz="4" w:space="0" w:color="000000"/>
              <w:right w:val="single" w:sz="4" w:space="0" w:color="000000"/>
            </w:tcBorders>
          </w:tcPr>
          <w:p w14:paraId="0B440B29"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4C6CD772" w14:textId="77777777" w:rsidR="00245C18" w:rsidRDefault="00245C18">
            <w:pPr>
              <w:spacing w:after="0" w:line="240" w:lineRule="auto"/>
              <w:rPr>
                <w:rFonts w:ascii="Times New Roman" w:hAnsi="Times New Roman"/>
                <w:i/>
                <w:sz w:val="24"/>
              </w:rPr>
            </w:pPr>
          </w:p>
        </w:tc>
      </w:tr>
      <w:tr w:rsidR="00245C18" w14:paraId="4D9A44F8" w14:textId="77777777" w:rsidTr="00245C18">
        <w:trPr>
          <w:trHeight w:val="284"/>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2B72335B" w14:textId="77777777" w:rsidR="00245C18" w:rsidRDefault="00245C18">
            <w:pPr>
              <w:spacing w:after="0" w:line="240" w:lineRule="auto"/>
              <w:rPr>
                <w:rFonts w:ascii="Times New Roman" w:hAnsi="Times New Roman"/>
                <w:b/>
                <w:sz w:val="24"/>
              </w:rPr>
            </w:pPr>
            <w:r>
              <w:rPr>
                <w:rFonts w:ascii="Times New Roman" w:hAnsi="Times New Roman"/>
                <w:b/>
                <w:sz w:val="24"/>
              </w:rPr>
              <w:t>Тема 1.9.</w:t>
            </w:r>
          </w:p>
          <w:p w14:paraId="5728F8A8" w14:textId="77777777" w:rsidR="00245C18" w:rsidRDefault="00245C18">
            <w:pPr>
              <w:spacing w:after="0" w:line="240" w:lineRule="auto"/>
              <w:rPr>
                <w:rFonts w:ascii="Times New Roman" w:hAnsi="Times New Roman"/>
                <w:b/>
                <w:sz w:val="24"/>
              </w:rPr>
            </w:pPr>
            <w:r>
              <w:rPr>
                <w:rFonts w:ascii="Times New Roman" w:hAnsi="Times New Roman"/>
                <w:b/>
                <w:sz w:val="24"/>
              </w:rPr>
              <w:t>Творческий путь Н. С. Лескова.</w:t>
            </w:r>
          </w:p>
          <w:p w14:paraId="59D833A0" w14:textId="77777777" w:rsidR="00245C18" w:rsidRDefault="00245C18">
            <w:pPr>
              <w:spacing w:after="0" w:line="240" w:lineRule="auto"/>
              <w:rPr>
                <w:rFonts w:ascii="Times New Roman" w:hAnsi="Times New Roman"/>
                <w:sz w:val="24"/>
              </w:rPr>
            </w:pPr>
            <w:r>
              <w:rPr>
                <w:rFonts w:ascii="Times New Roman" w:hAnsi="Times New Roman"/>
                <w:b/>
                <w:sz w:val="24"/>
              </w:rPr>
              <w:t>Нравственный поиск героев в рассказах и повестях Н.С. Лескова</w:t>
            </w:r>
          </w:p>
        </w:tc>
        <w:tc>
          <w:tcPr>
            <w:tcW w:w="11054" w:type="dxa"/>
            <w:tcBorders>
              <w:top w:val="single" w:sz="4" w:space="0" w:color="000000"/>
              <w:left w:val="single" w:sz="4" w:space="0" w:color="000000"/>
              <w:bottom w:val="single" w:sz="4" w:space="0" w:color="000000"/>
              <w:right w:val="single" w:sz="4" w:space="0" w:color="000000"/>
            </w:tcBorders>
            <w:hideMark/>
          </w:tcPr>
          <w:p w14:paraId="56415EDC" w14:textId="77777777" w:rsidR="00245C18" w:rsidRDefault="00245C1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24E100AE"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6E3D61F" w14:textId="77777777" w:rsidR="00245C18" w:rsidRDefault="00245C18">
            <w:pPr>
              <w:spacing w:after="0" w:line="240" w:lineRule="auto"/>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4DA5EF1F"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3254B28A" w14:textId="77777777" w:rsidR="00245C18" w:rsidRDefault="00245C18">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65226CE" w14:textId="77777777" w:rsidR="00245C18" w:rsidRDefault="00245C18">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Например, «Очарованный странник», «Однодум» и другие </w:t>
            </w:r>
          </w:p>
        </w:tc>
        <w:tc>
          <w:tcPr>
            <w:tcW w:w="992" w:type="dxa"/>
            <w:tcBorders>
              <w:top w:val="single" w:sz="4" w:space="0" w:color="000000"/>
              <w:left w:val="single" w:sz="4" w:space="0" w:color="000000"/>
              <w:bottom w:val="single" w:sz="4" w:space="0" w:color="000000"/>
              <w:right w:val="single" w:sz="4" w:space="0" w:color="000000"/>
            </w:tcBorders>
            <w:hideMark/>
          </w:tcPr>
          <w:p w14:paraId="48A7A266"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620DFCBE" w14:textId="77777777" w:rsidR="00245C18" w:rsidRDefault="00245C18">
            <w:pPr>
              <w:spacing w:after="0" w:line="240" w:lineRule="auto"/>
              <w:rPr>
                <w:rFonts w:ascii="Times New Roman" w:hAnsi="Times New Roman"/>
                <w:sz w:val="24"/>
              </w:rPr>
            </w:pPr>
          </w:p>
        </w:tc>
      </w:tr>
      <w:tr w:rsidR="00245C18" w14:paraId="057A4A4E"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71D359E4" w14:textId="77777777" w:rsidR="00245C18" w:rsidRDefault="00245C18">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42C73AB" w14:textId="77777777" w:rsidR="00245C18" w:rsidRDefault="00245C18">
            <w:pPr>
              <w:spacing w:after="0" w:line="240" w:lineRule="auto"/>
              <w:jc w:val="both"/>
              <w:rPr>
                <w:rFonts w:ascii="Times New Roman" w:hAnsi="Times New Roman"/>
                <w:sz w:val="24"/>
              </w:rPr>
            </w:pPr>
            <w:r>
              <w:rPr>
                <w:rFonts w:ascii="Times New Roman" w:hAnsi="Times New Roman"/>
                <w:b/>
                <w:sz w:val="24"/>
              </w:rPr>
              <w:t>Практические занятия</w:t>
            </w:r>
            <w:r>
              <w:t xml:space="preserve"> </w:t>
            </w:r>
            <w:r>
              <w:rPr>
                <w:rFonts w:ascii="Times New Roman" w:hAnsi="Times New Roman"/>
                <w:b/>
                <w:sz w:val="24"/>
              </w:rPr>
              <w:t>ПР.№ 10 Неоднозначность заложенных смыслов и современного подтекста в художественных произведениях Н.С. Лескова</w:t>
            </w:r>
          </w:p>
        </w:tc>
        <w:tc>
          <w:tcPr>
            <w:tcW w:w="992" w:type="dxa"/>
            <w:tcBorders>
              <w:top w:val="single" w:sz="4" w:space="0" w:color="000000"/>
              <w:left w:val="single" w:sz="4" w:space="0" w:color="000000"/>
              <w:bottom w:val="single" w:sz="4" w:space="0" w:color="000000"/>
              <w:right w:val="single" w:sz="4" w:space="0" w:color="000000"/>
            </w:tcBorders>
            <w:hideMark/>
          </w:tcPr>
          <w:p w14:paraId="485E39EB"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61E0BB32" w14:textId="77777777" w:rsidR="00245C18" w:rsidRDefault="00245C18">
            <w:pPr>
              <w:spacing w:after="0" w:line="240" w:lineRule="auto"/>
              <w:rPr>
                <w:rFonts w:ascii="Times New Roman" w:hAnsi="Times New Roman"/>
                <w:sz w:val="24"/>
              </w:rPr>
            </w:pPr>
          </w:p>
        </w:tc>
      </w:tr>
      <w:tr w:rsidR="00245C18" w14:paraId="30F5ECD1"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3F813D58" w14:textId="77777777" w:rsidR="00245C18" w:rsidRDefault="00245C18">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C1B3CD9" w14:textId="77777777" w:rsidR="00245C18" w:rsidRDefault="00245C18">
            <w:pPr>
              <w:spacing w:after="0" w:line="240" w:lineRule="auto"/>
              <w:jc w:val="both"/>
              <w:rPr>
                <w:rFonts w:ascii="Times New Roman" w:hAnsi="Times New Roman"/>
                <w:sz w:val="24"/>
              </w:rPr>
            </w:pPr>
            <w:r>
              <w:rPr>
                <w:rFonts w:ascii="Times New Roman" w:hAnsi="Times New Roman"/>
                <w:sz w:val="24"/>
              </w:rPr>
              <w:t xml:space="preserve">Работа с отдельными эпизодами. Анализ и интерпретация образов художественных произведений в единстве формы и содержания. 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постер, коллаж / </w:t>
            </w:r>
            <w:r>
              <w:rPr>
                <w:rFonts w:ascii="Times New Roman" w:hAnsi="Times New Roman"/>
                <w:sz w:val="24"/>
              </w:rPr>
              <w:lastRenderedPageBreak/>
              <w:t>видеоролик или другом формате (по выбору) по теме «Неоднозначность заложенных смыслов и современного подтекста в художественных произведениях Н.С. Лескова»</w:t>
            </w:r>
          </w:p>
        </w:tc>
        <w:tc>
          <w:tcPr>
            <w:tcW w:w="992" w:type="dxa"/>
            <w:tcBorders>
              <w:top w:val="single" w:sz="4" w:space="0" w:color="000000"/>
              <w:left w:val="single" w:sz="4" w:space="0" w:color="000000"/>
              <w:bottom w:val="single" w:sz="4" w:space="0" w:color="000000"/>
              <w:right w:val="single" w:sz="4" w:space="0" w:color="000000"/>
            </w:tcBorders>
          </w:tcPr>
          <w:p w14:paraId="1BFA2F8B"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67FEB1BF" w14:textId="77777777" w:rsidR="00245C18" w:rsidRDefault="00245C18">
            <w:pPr>
              <w:spacing w:after="0" w:line="240" w:lineRule="auto"/>
              <w:rPr>
                <w:rFonts w:ascii="Times New Roman" w:hAnsi="Times New Roman"/>
                <w:sz w:val="24"/>
              </w:rPr>
            </w:pPr>
          </w:p>
        </w:tc>
      </w:tr>
      <w:tr w:rsidR="00245C18" w14:paraId="0AE9A8DC" w14:textId="77777777" w:rsidTr="00245C18">
        <w:trPr>
          <w:trHeight w:val="284"/>
        </w:trPr>
        <w:tc>
          <w:tcPr>
            <w:tcW w:w="2126" w:type="dxa"/>
            <w:vMerge w:val="restart"/>
            <w:tcBorders>
              <w:top w:val="single" w:sz="4" w:space="0" w:color="000000"/>
              <w:left w:val="single" w:sz="4" w:space="0" w:color="000000"/>
              <w:bottom w:val="single" w:sz="4" w:space="0" w:color="000000"/>
              <w:right w:val="single" w:sz="4" w:space="0" w:color="000000"/>
            </w:tcBorders>
          </w:tcPr>
          <w:p w14:paraId="658ACE23" w14:textId="77777777" w:rsidR="00245C18" w:rsidRDefault="00245C18">
            <w:pPr>
              <w:spacing w:after="0" w:line="240" w:lineRule="auto"/>
              <w:rPr>
                <w:rFonts w:ascii="Times New Roman" w:hAnsi="Times New Roman"/>
                <w:b/>
                <w:sz w:val="24"/>
              </w:rPr>
            </w:pPr>
            <w:r>
              <w:rPr>
                <w:rFonts w:ascii="Times New Roman" w:hAnsi="Times New Roman"/>
                <w:b/>
                <w:sz w:val="24"/>
              </w:rPr>
              <w:lastRenderedPageBreak/>
              <w:t>Тема 1.10.</w:t>
            </w:r>
          </w:p>
          <w:p w14:paraId="1913081B" w14:textId="77777777" w:rsidR="00245C18" w:rsidRDefault="00245C18">
            <w:pPr>
              <w:spacing w:after="0" w:line="240" w:lineRule="auto"/>
              <w:rPr>
                <w:rFonts w:ascii="Times New Roman" w:hAnsi="Times New Roman"/>
                <w:b/>
                <w:sz w:val="24"/>
              </w:rPr>
            </w:pPr>
            <w:r>
              <w:rPr>
                <w:rFonts w:ascii="Times New Roman" w:hAnsi="Times New Roman"/>
                <w:b/>
                <w:sz w:val="24"/>
              </w:rPr>
              <w:t xml:space="preserve">Человек и общество в рассказах А.П. Чехова. </w:t>
            </w:r>
          </w:p>
          <w:p w14:paraId="0A2AC329" w14:textId="77777777" w:rsidR="00245C18" w:rsidRDefault="00245C18">
            <w:pPr>
              <w:spacing w:after="0" w:line="240" w:lineRule="auto"/>
              <w:rPr>
                <w:rFonts w:ascii="Times New Roman" w:hAnsi="Times New Roman"/>
                <w:b/>
                <w:sz w:val="24"/>
              </w:rPr>
            </w:pPr>
            <w:r>
              <w:rPr>
                <w:rFonts w:ascii="Times New Roman" w:hAnsi="Times New Roman"/>
                <w:b/>
                <w:sz w:val="24"/>
              </w:rPr>
              <w:t>Символическое звучание пьесы «Вишнёвый сад»</w:t>
            </w:r>
          </w:p>
          <w:p w14:paraId="258DBD16" w14:textId="77777777" w:rsidR="00245C18" w:rsidRDefault="00245C18">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99BA984" w14:textId="77777777" w:rsidR="00245C18" w:rsidRDefault="00245C1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73C31374"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DCE3590" w14:textId="77777777" w:rsidR="00245C18" w:rsidRDefault="00245C18">
            <w:pPr>
              <w:spacing w:after="0" w:line="240" w:lineRule="auto"/>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0D83EE12"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40FFC7B4" w14:textId="77777777" w:rsidR="00245C18" w:rsidRDefault="00245C18">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F9D1EAE" w14:textId="77777777" w:rsidR="00245C18" w:rsidRDefault="00245C18">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(не менее одного по выбору): «Студент», «</w:t>
            </w:r>
            <w:proofErr w:type="spellStart"/>
            <w:r>
              <w:rPr>
                <w:rFonts w:ascii="Times New Roman" w:hAnsi="Times New Roman"/>
                <w:sz w:val="24"/>
              </w:rPr>
              <w:t>Ионыч</w:t>
            </w:r>
            <w:proofErr w:type="spellEnd"/>
            <w:r>
              <w:rPr>
                <w:rFonts w:ascii="Times New Roman" w:hAnsi="Times New Roman"/>
                <w:sz w:val="24"/>
              </w:rPr>
              <w:t>», «Дама с собачкой», «Человек в футляре» и другие. Комедия «Вишневый сад».</w:t>
            </w:r>
          </w:p>
          <w:p w14:paraId="39AECE55" w14:textId="77777777" w:rsidR="00245C18" w:rsidRDefault="00245C18">
            <w:pPr>
              <w:spacing w:after="0" w:line="240" w:lineRule="auto"/>
              <w:jc w:val="both"/>
              <w:rPr>
                <w:rFonts w:ascii="Times New Roman" w:hAnsi="Times New Roman"/>
                <w:sz w:val="24"/>
              </w:rPr>
            </w:pPr>
            <w:r>
              <w:rPr>
                <w:rFonts w:ascii="Times New Roman" w:hAnsi="Times New Roman"/>
                <w:sz w:val="24"/>
              </w:rPr>
              <w:t xml:space="preserve">Малая проза А.П. Чехова. Человек и общество. Психологизм прозы Чехова: лаконичность повествования и скрытый лиризм. </w:t>
            </w:r>
          </w:p>
          <w:p w14:paraId="022E538C" w14:textId="77777777" w:rsidR="00245C18" w:rsidRDefault="00245C18">
            <w:pPr>
              <w:spacing w:after="0" w:line="240" w:lineRule="auto"/>
              <w:jc w:val="both"/>
              <w:rPr>
                <w:rFonts w:ascii="Times New Roman" w:hAnsi="Times New Roman"/>
                <w:sz w:val="24"/>
              </w:rPr>
            </w:pPr>
            <w:r>
              <w:rPr>
                <w:rFonts w:ascii="Times New Roman" w:hAnsi="Times New Roman"/>
                <w:sz w:val="24"/>
              </w:rP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992" w:type="dxa"/>
            <w:tcBorders>
              <w:top w:val="single" w:sz="4" w:space="0" w:color="000000"/>
              <w:left w:val="single" w:sz="4" w:space="0" w:color="000000"/>
              <w:bottom w:val="single" w:sz="4" w:space="0" w:color="000000"/>
              <w:right w:val="single" w:sz="4" w:space="0" w:color="000000"/>
            </w:tcBorders>
            <w:hideMark/>
          </w:tcPr>
          <w:p w14:paraId="4647CBF8"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4B68C615" w14:textId="77777777" w:rsidR="00245C18" w:rsidRDefault="00245C18">
            <w:pPr>
              <w:spacing w:after="0" w:line="240" w:lineRule="auto"/>
              <w:rPr>
                <w:rFonts w:ascii="Times New Roman" w:hAnsi="Times New Roman"/>
                <w:sz w:val="24"/>
              </w:rPr>
            </w:pPr>
          </w:p>
        </w:tc>
      </w:tr>
      <w:tr w:rsidR="00245C18" w14:paraId="65A50459"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1950E53C" w14:textId="77777777" w:rsidR="00245C18" w:rsidRDefault="00245C18">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F76E738" w14:textId="77777777" w:rsidR="00245C18" w:rsidRDefault="00245C18">
            <w:pPr>
              <w:spacing w:after="0" w:line="240" w:lineRule="auto"/>
              <w:jc w:val="both"/>
              <w:rPr>
                <w:rFonts w:ascii="Times New Roman" w:hAnsi="Times New Roman"/>
                <w:sz w:val="24"/>
              </w:rPr>
            </w:pPr>
            <w:r>
              <w:rPr>
                <w:rFonts w:ascii="Times New Roman" w:hAnsi="Times New Roman"/>
                <w:b/>
                <w:sz w:val="24"/>
              </w:rPr>
              <w:t>Практические занятия</w:t>
            </w:r>
            <w:r>
              <w:t xml:space="preserve"> </w:t>
            </w:r>
            <w:r>
              <w:rPr>
                <w:rFonts w:ascii="Times New Roman" w:hAnsi="Times New Roman"/>
                <w:b/>
                <w:sz w:val="24"/>
              </w:rPr>
              <w:t>ПР.№ 11</w:t>
            </w:r>
            <w:r>
              <w:t xml:space="preserve">  </w:t>
            </w:r>
            <w:r>
              <w:rPr>
                <w:rFonts w:ascii="Times New Roman" w:hAnsi="Times New Roman"/>
                <w:b/>
                <w:sz w:val="24"/>
              </w:rPr>
              <w:t>Новаторство Чехова-драматурга</w:t>
            </w:r>
          </w:p>
        </w:tc>
        <w:tc>
          <w:tcPr>
            <w:tcW w:w="992" w:type="dxa"/>
            <w:tcBorders>
              <w:top w:val="single" w:sz="4" w:space="0" w:color="000000"/>
              <w:left w:val="single" w:sz="4" w:space="0" w:color="000000"/>
              <w:bottom w:val="single" w:sz="4" w:space="0" w:color="000000"/>
              <w:right w:val="single" w:sz="4" w:space="0" w:color="000000"/>
            </w:tcBorders>
            <w:hideMark/>
          </w:tcPr>
          <w:p w14:paraId="1F912091"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1D9B309F" w14:textId="77777777" w:rsidR="00245C18" w:rsidRDefault="00245C18">
            <w:pPr>
              <w:spacing w:after="0" w:line="240" w:lineRule="auto"/>
              <w:rPr>
                <w:rFonts w:ascii="Times New Roman" w:hAnsi="Times New Roman"/>
                <w:sz w:val="24"/>
              </w:rPr>
            </w:pPr>
          </w:p>
        </w:tc>
      </w:tr>
      <w:tr w:rsidR="00245C18" w14:paraId="230640FA"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06A4BA34" w14:textId="77777777" w:rsidR="00245C18" w:rsidRDefault="00245C18">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88817A2" w14:textId="77777777" w:rsidR="00245C18" w:rsidRDefault="00245C18">
            <w:pPr>
              <w:spacing w:after="0" w:line="240" w:lineRule="auto"/>
              <w:jc w:val="both"/>
              <w:rPr>
                <w:rFonts w:ascii="Times New Roman" w:hAnsi="Times New Roman"/>
                <w:sz w:val="24"/>
              </w:rPr>
            </w:pPr>
            <w:r>
              <w:rPr>
                <w:rFonts w:ascii="Times New Roman" w:hAnsi="Times New Roman"/>
                <w:sz w:val="24"/>
              </w:rPr>
              <w:t xml:space="preserve">Инсценировка избранных эпизодов пьесы. Подготовка и участие в дискуссии «Как человек может влиять на окружающий мир и менять его к лучшему?» Работа с </w:t>
            </w:r>
            <w:proofErr w:type="spellStart"/>
            <w:r>
              <w:rPr>
                <w:rFonts w:ascii="Times New Roman" w:hAnsi="Times New Roman"/>
                <w:sz w:val="24"/>
              </w:rPr>
              <w:t>инфоресурсами</w:t>
            </w:r>
            <w:proofErr w:type="spellEnd"/>
            <w:r>
              <w:rPr>
                <w:rFonts w:ascii="Times New Roman" w:hAnsi="Times New Roman"/>
                <w:sz w:val="24"/>
              </w:rPr>
              <w:t>: определение теории малых дел и соотнесение определения с содержанием рассказа/или написание рецензии на экранизацию «Вишневого сада»</w:t>
            </w:r>
          </w:p>
        </w:tc>
        <w:tc>
          <w:tcPr>
            <w:tcW w:w="992" w:type="dxa"/>
            <w:tcBorders>
              <w:top w:val="single" w:sz="4" w:space="0" w:color="000000"/>
              <w:left w:val="single" w:sz="4" w:space="0" w:color="000000"/>
              <w:bottom w:val="single" w:sz="4" w:space="0" w:color="000000"/>
              <w:right w:val="single" w:sz="4" w:space="0" w:color="000000"/>
            </w:tcBorders>
          </w:tcPr>
          <w:p w14:paraId="17FF8B47"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418EEC26" w14:textId="77777777" w:rsidR="00245C18" w:rsidRDefault="00245C18">
            <w:pPr>
              <w:spacing w:after="0" w:line="240" w:lineRule="auto"/>
              <w:rPr>
                <w:rFonts w:ascii="Times New Roman" w:hAnsi="Times New Roman"/>
                <w:sz w:val="24"/>
              </w:rPr>
            </w:pPr>
          </w:p>
        </w:tc>
      </w:tr>
      <w:tr w:rsidR="00245C18" w14:paraId="307D4F91" w14:textId="77777777" w:rsidTr="00245C18">
        <w:trPr>
          <w:gridAfter w:val="1"/>
          <w:wAfter w:w="11" w:type="dxa"/>
          <w:trHeight w:val="20"/>
        </w:trPr>
        <w:tc>
          <w:tcPr>
            <w:tcW w:w="13180" w:type="dxa"/>
            <w:gridSpan w:val="2"/>
            <w:tcBorders>
              <w:top w:val="single" w:sz="4" w:space="0" w:color="000000"/>
              <w:left w:val="single" w:sz="4" w:space="0" w:color="000000"/>
              <w:bottom w:val="single" w:sz="4" w:space="0" w:color="000000"/>
              <w:right w:val="single" w:sz="4" w:space="0" w:color="000000"/>
            </w:tcBorders>
            <w:hideMark/>
          </w:tcPr>
          <w:p w14:paraId="41F78220" w14:textId="77777777" w:rsidR="00245C18" w:rsidRDefault="00245C18">
            <w:pPr>
              <w:spacing w:after="0" w:line="240" w:lineRule="auto"/>
              <w:rPr>
                <w:rFonts w:ascii="Times New Roman" w:hAnsi="Times New Roman"/>
                <w:b/>
                <w:sz w:val="24"/>
              </w:rPr>
            </w:pPr>
            <w:r>
              <w:rPr>
                <w:rFonts w:ascii="Times New Roman" w:hAnsi="Times New Roman"/>
                <w:b/>
                <w:sz w:val="24"/>
              </w:rPr>
              <w:t>Раздел 2. Литературная критика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tcPr>
          <w:p w14:paraId="4F47CE28"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10BCA7C8" w14:textId="77777777" w:rsidR="00245C18" w:rsidRDefault="00245C18">
            <w:pPr>
              <w:spacing w:after="0" w:line="240" w:lineRule="auto"/>
              <w:rPr>
                <w:rFonts w:ascii="Times New Roman" w:hAnsi="Times New Roman"/>
                <w:sz w:val="24"/>
              </w:rPr>
            </w:pPr>
          </w:p>
        </w:tc>
      </w:tr>
      <w:tr w:rsidR="00245C18" w14:paraId="67EC97F6" w14:textId="77777777" w:rsidTr="00245C18">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52623216"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2.1.</w:t>
            </w:r>
          </w:p>
          <w:p w14:paraId="1C28499D"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Литературная критика второй половины XIX века.</w:t>
            </w:r>
          </w:p>
          <w:p w14:paraId="509CDAC9"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Историко-литературное и нравственно-ценностное значение русской литературы в оценке Н.А. Добролюбова / Д.И. Писарева</w:t>
            </w:r>
          </w:p>
        </w:tc>
        <w:tc>
          <w:tcPr>
            <w:tcW w:w="11054" w:type="dxa"/>
            <w:tcBorders>
              <w:top w:val="single" w:sz="4" w:space="0" w:color="000000"/>
              <w:left w:val="single" w:sz="4" w:space="0" w:color="000000"/>
              <w:bottom w:val="single" w:sz="4" w:space="0" w:color="000000"/>
              <w:right w:val="single" w:sz="4" w:space="0" w:color="000000"/>
            </w:tcBorders>
            <w:hideMark/>
          </w:tcPr>
          <w:p w14:paraId="2C822730" w14:textId="77777777" w:rsidR="00245C18" w:rsidRDefault="00245C1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182631EF"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C565AF8" w14:textId="77777777" w:rsidR="00245C18" w:rsidRDefault="00245C18">
            <w:pPr>
              <w:spacing w:after="0" w:line="240" w:lineRule="auto"/>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51CE0F14"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7A8E9739" w14:textId="77777777" w:rsidR="00245C18" w:rsidRDefault="00245C18">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B4C6443" w14:textId="77777777" w:rsidR="00245C18" w:rsidRDefault="00245C18">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Статьи Н.А. Добролюбова «Луч света в темном царстве», «Что такое </w:t>
            </w:r>
            <w:proofErr w:type="gramStart"/>
            <w:r>
              <w:rPr>
                <w:rFonts w:ascii="Times New Roman" w:hAnsi="Times New Roman"/>
                <w:sz w:val="24"/>
              </w:rPr>
              <w:t>обломовщина</w:t>
            </w:r>
            <w:proofErr w:type="gramEnd"/>
            <w:r>
              <w:rPr>
                <w:rFonts w:ascii="Times New Roman" w:hAnsi="Times New Roman"/>
                <w:sz w:val="24"/>
              </w:rPr>
              <w:t>?» / Д.И. Писарева «Базаров» и других (</w:t>
            </w:r>
            <w:r>
              <w:rPr>
                <w:rFonts w:ascii="Times New Roman" w:hAnsi="Times New Roman"/>
                <w:i/>
                <w:sz w:val="24"/>
              </w:rPr>
              <w:t>не менее двух статей по выбору</w:t>
            </w:r>
            <w:r>
              <w:rPr>
                <w:rFonts w:ascii="Times New Roman" w:hAnsi="Times New Roman"/>
                <w:sz w:val="24"/>
              </w:rPr>
              <w:t xml:space="preserve">). </w:t>
            </w:r>
          </w:p>
          <w:p w14:paraId="4CAF303C" w14:textId="77777777" w:rsidR="00245C18" w:rsidRDefault="00245C18">
            <w:pPr>
              <w:spacing w:after="0" w:line="240" w:lineRule="auto"/>
              <w:jc w:val="both"/>
              <w:rPr>
                <w:rFonts w:ascii="Times New Roman" w:hAnsi="Times New Roman"/>
                <w:i/>
                <w:sz w:val="24"/>
              </w:rPr>
            </w:pPr>
            <w:r>
              <w:rPr>
                <w:rFonts w:ascii="Times New Roman" w:hAnsi="Times New Roman"/>
                <w:sz w:val="24"/>
              </w:rPr>
              <w:t>Осмысление содержания и ключевых проблем, историко-культурного и нравственно-ценностного взаимовлияния произведений русской классической литературы. Связь литературных произведений второй половины XIX века со временем написания и с современностью. Представления современников о литературном произведении как явлении словесного искусства. Анализ единиц различных языковых уровней и их роли в произведении</w:t>
            </w:r>
          </w:p>
        </w:tc>
        <w:tc>
          <w:tcPr>
            <w:tcW w:w="992" w:type="dxa"/>
            <w:tcBorders>
              <w:top w:val="single" w:sz="4" w:space="0" w:color="000000"/>
              <w:left w:val="single" w:sz="4" w:space="0" w:color="000000"/>
              <w:bottom w:val="single" w:sz="4" w:space="0" w:color="000000"/>
              <w:right w:val="single" w:sz="4" w:space="0" w:color="000000"/>
            </w:tcBorders>
            <w:hideMark/>
          </w:tcPr>
          <w:p w14:paraId="77DA5C17"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0F0BC696" w14:textId="77777777" w:rsidR="00245C18" w:rsidRDefault="00245C18">
            <w:pPr>
              <w:spacing w:after="0" w:line="240" w:lineRule="auto"/>
              <w:rPr>
                <w:rFonts w:ascii="Times New Roman" w:hAnsi="Times New Roman"/>
                <w:sz w:val="24"/>
              </w:rPr>
            </w:pPr>
          </w:p>
        </w:tc>
      </w:tr>
      <w:tr w:rsidR="00245C18" w14:paraId="4B9105C4"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69256102" w14:textId="77777777" w:rsidR="00245C18" w:rsidRDefault="00245C18">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A077566" w14:textId="77777777" w:rsidR="00245C18" w:rsidRDefault="00245C18">
            <w:pPr>
              <w:spacing w:after="0" w:line="240" w:lineRule="auto"/>
              <w:jc w:val="both"/>
              <w:rPr>
                <w:rFonts w:ascii="Times New Roman" w:hAnsi="Times New Roman"/>
                <w:b/>
                <w:sz w:val="24"/>
              </w:rPr>
            </w:pPr>
            <w:r>
              <w:rPr>
                <w:rFonts w:ascii="Times New Roman" w:hAnsi="Times New Roman"/>
                <w:b/>
                <w:sz w:val="24"/>
              </w:rPr>
              <w:t>Практические занятия ПР.№ 12 Факты личной биографии и художественное творчество писателя</w:t>
            </w:r>
          </w:p>
        </w:tc>
        <w:tc>
          <w:tcPr>
            <w:tcW w:w="992" w:type="dxa"/>
            <w:tcBorders>
              <w:top w:val="single" w:sz="4" w:space="0" w:color="000000"/>
              <w:left w:val="single" w:sz="4" w:space="0" w:color="000000"/>
              <w:bottom w:val="single" w:sz="4" w:space="0" w:color="000000"/>
              <w:right w:val="single" w:sz="4" w:space="0" w:color="000000"/>
            </w:tcBorders>
            <w:hideMark/>
          </w:tcPr>
          <w:p w14:paraId="6B2FA491"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highlight w:val="yellow"/>
              </w:rPr>
            </w:pPr>
            <w:r>
              <w:rPr>
                <w:rFonts w:ascii="Times New Roman" w:hAnsi="Times New Roman"/>
                <w:i/>
                <w:sz w:val="24"/>
              </w:rPr>
              <w:t>1</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1DC938B4" w14:textId="77777777" w:rsidR="00245C18" w:rsidRDefault="00245C18">
            <w:pPr>
              <w:spacing w:after="0" w:line="240" w:lineRule="auto"/>
              <w:rPr>
                <w:rFonts w:ascii="Times New Roman" w:hAnsi="Times New Roman"/>
                <w:sz w:val="24"/>
              </w:rPr>
            </w:pPr>
          </w:p>
        </w:tc>
      </w:tr>
      <w:tr w:rsidR="00245C18" w14:paraId="63DFA167"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159708C5" w14:textId="77777777" w:rsidR="00245C18" w:rsidRDefault="00245C18">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E383BDD" w14:textId="77777777" w:rsidR="00245C18" w:rsidRDefault="00245C18">
            <w:pPr>
              <w:spacing w:after="0" w:line="240" w:lineRule="auto"/>
              <w:jc w:val="both"/>
              <w:rPr>
                <w:rFonts w:ascii="Times New Roman" w:hAnsi="Times New Roman"/>
                <w:sz w:val="24"/>
              </w:rPr>
            </w:pPr>
            <w:r>
              <w:rPr>
                <w:rFonts w:ascii="Times New Roman" w:hAnsi="Times New Roman"/>
                <w:sz w:val="24"/>
              </w:rPr>
              <w:t xml:space="preserve">Работа с избранными эпизодами в виде </w:t>
            </w:r>
            <w:proofErr w:type="spellStart"/>
            <w:r>
              <w:rPr>
                <w:rFonts w:ascii="Times New Roman" w:hAnsi="Times New Roman"/>
                <w:sz w:val="24"/>
              </w:rPr>
              <w:t>инфографики</w:t>
            </w:r>
            <w:proofErr w:type="spellEnd"/>
            <w:r>
              <w:rPr>
                <w:rFonts w:ascii="Times New Roman" w:hAnsi="Times New Roman"/>
                <w:sz w:val="24"/>
              </w:rPr>
              <w:t xml:space="preserve"> / презентации / видеоролика / постера / коллажа / </w:t>
            </w:r>
            <w:proofErr w:type="spellStart"/>
            <w:r>
              <w:rPr>
                <w:rFonts w:ascii="Times New Roman" w:hAnsi="Times New Roman"/>
                <w:sz w:val="24"/>
              </w:rPr>
              <w:t>подкаста</w:t>
            </w:r>
            <w:proofErr w:type="spellEnd"/>
            <w:r>
              <w:rPr>
                <w:rFonts w:ascii="Times New Roman" w:hAnsi="Times New Roman"/>
                <w:sz w:val="24"/>
              </w:rPr>
              <w:t xml:space="preserve"> или других форматах и соотнесении фактов личной биографии с художественным творчеством писателя</w:t>
            </w:r>
          </w:p>
        </w:tc>
        <w:tc>
          <w:tcPr>
            <w:tcW w:w="992" w:type="dxa"/>
            <w:tcBorders>
              <w:top w:val="single" w:sz="4" w:space="0" w:color="000000"/>
              <w:left w:val="single" w:sz="4" w:space="0" w:color="000000"/>
              <w:bottom w:val="single" w:sz="4" w:space="0" w:color="000000"/>
              <w:right w:val="single" w:sz="4" w:space="0" w:color="000000"/>
            </w:tcBorders>
          </w:tcPr>
          <w:p w14:paraId="2E5D865F"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highlight w:val="yellow"/>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54F8B25E" w14:textId="77777777" w:rsidR="00245C18" w:rsidRDefault="00245C18">
            <w:pPr>
              <w:spacing w:after="0" w:line="240" w:lineRule="auto"/>
              <w:rPr>
                <w:rFonts w:ascii="Times New Roman" w:hAnsi="Times New Roman"/>
                <w:sz w:val="24"/>
              </w:rPr>
            </w:pPr>
          </w:p>
        </w:tc>
      </w:tr>
      <w:tr w:rsidR="00245C18" w14:paraId="27291AC8" w14:textId="77777777" w:rsidTr="00245C18">
        <w:trPr>
          <w:gridAfter w:val="1"/>
          <w:wAfter w:w="11" w:type="dxa"/>
          <w:trHeight w:val="20"/>
        </w:trPr>
        <w:tc>
          <w:tcPr>
            <w:tcW w:w="13180" w:type="dxa"/>
            <w:gridSpan w:val="2"/>
            <w:tcBorders>
              <w:top w:val="single" w:sz="4" w:space="0" w:color="000000"/>
              <w:left w:val="single" w:sz="4" w:space="0" w:color="000000"/>
              <w:bottom w:val="single" w:sz="4" w:space="0" w:color="000000"/>
              <w:right w:val="single" w:sz="4" w:space="0" w:color="000000"/>
            </w:tcBorders>
            <w:hideMark/>
          </w:tcPr>
          <w:p w14:paraId="153FE3C8" w14:textId="77777777" w:rsidR="00245C18" w:rsidRDefault="00245C18">
            <w:pPr>
              <w:spacing w:after="0" w:line="240" w:lineRule="auto"/>
              <w:rPr>
                <w:rFonts w:ascii="Times New Roman" w:hAnsi="Times New Roman"/>
                <w:b/>
                <w:sz w:val="24"/>
              </w:rPr>
            </w:pPr>
            <w:r>
              <w:rPr>
                <w:rFonts w:ascii="Times New Roman" w:hAnsi="Times New Roman"/>
                <w:b/>
                <w:sz w:val="24"/>
              </w:rPr>
              <w:t>Раздел 3. Литература конца XIX – начала XX вв.</w:t>
            </w:r>
          </w:p>
        </w:tc>
        <w:tc>
          <w:tcPr>
            <w:tcW w:w="992" w:type="dxa"/>
            <w:tcBorders>
              <w:top w:val="single" w:sz="4" w:space="0" w:color="000000"/>
              <w:left w:val="single" w:sz="4" w:space="0" w:color="000000"/>
              <w:bottom w:val="single" w:sz="4" w:space="0" w:color="000000"/>
              <w:right w:val="single" w:sz="4" w:space="0" w:color="000000"/>
            </w:tcBorders>
          </w:tcPr>
          <w:p w14:paraId="4F1230B2"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07E2E99F" w14:textId="77777777" w:rsidR="00245C18" w:rsidRDefault="00245C18">
            <w:pPr>
              <w:spacing w:after="0" w:line="240" w:lineRule="auto"/>
              <w:rPr>
                <w:rFonts w:ascii="Times New Roman" w:hAnsi="Times New Roman"/>
                <w:sz w:val="24"/>
              </w:rPr>
            </w:pPr>
          </w:p>
        </w:tc>
      </w:tr>
      <w:tr w:rsidR="00245C18" w14:paraId="0498064B" w14:textId="77777777" w:rsidTr="00245C18">
        <w:trPr>
          <w:trHeight w:val="476"/>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6EF52FF6" w14:textId="77777777" w:rsidR="00245C18" w:rsidRDefault="00245C18">
            <w:pPr>
              <w:spacing w:after="0" w:line="240" w:lineRule="auto"/>
              <w:rPr>
                <w:rFonts w:ascii="Times New Roman" w:hAnsi="Times New Roman"/>
                <w:b/>
                <w:sz w:val="24"/>
              </w:rPr>
            </w:pPr>
            <w:r>
              <w:rPr>
                <w:rFonts w:ascii="Times New Roman" w:hAnsi="Times New Roman"/>
                <w:b/>
                <w:sz w:val="24"/>
              </w:rPr>
              <w:lastRenderedPageBreak/>
              <w:t xml:space="preserve">Тема 3.1. </w:t>
            </w:r>
          </w:p>
          <w:p w14:paraId="4F3DF13E" w14:textId="77777777" w:rsidR="00245C18" w:rsidRDefault="00245C18">
            <w:pPr>
              <w:spacing w:after="0" w:line="240" w:lineRule="auto"/>
              <w:rPr>
                <w:rFonts w:ascii="Times New Roman" w:hAnsi="Times New Roman"/>
                <w:b/>
                <w:sz w:val="24"/>
              </w:rPr>
            </w:pPr>
            <w:r>
              <w:rPr>
                <w:rFonts w:ascii="Times New Roman" w:hAnsi="Times New Roman"/>
                <w:b/>
                <w:sz w:val="24"/>
              </w:rPr>
              <w:t>Нравственная сущность любви в произведениях А.И. Куприна</w:t>
            </w:r>
          </w:p>
        </w:tc>
        <w:tc>
          <w:tcPr>
            <w:tcW w:w="11054" w:type="dxa"/>
            <w:tcBorders>
              <w:top w:val="single" w:sz="4" w:space="0" w:color="000000"/>
              <w:left w:val="single" w:sz="4" w:space="0" w:color="000000"/>
              <w:bottom w:val="single" w:sz="4" w:space="0" w:color="000000"/>
              <w:right w:val="single" w:sz="4" w:space="0" w:color="000000"/>
            </w:tcBorders>
            <w:hideMark/>
          </w:tcPr>
          <w:p w14:paraId="165CC18D" w14:textId="77777777" w:rsidR="00245C18" w:rsidRDefault="00245C18">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r>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14:paraId="7F79F285"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459D048" w14:textId="77777777" w:rsidR="00245C18" w:rsidRDefault="00245C18">
            <w:pPr>
              <w:spacing w:after="0" w:line="240" w:lineRule="auto"/>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7719EF26"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57361E32"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23151C9" w14:textId="77777777" w:rsidR="00245C18" w:rsidRDefault="00245C18">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«Гранатовый браслет», «Олеся»</w:t>
            </w:r>
          </w:p>
        </w:tc>
        <w:tc>
          <w:tcPr>
            <w:tcW w:w="992" w:type="dxa"/>
            <w:tcBorders>
              <w:top w:val="single" w:sz="4" w:space="0" w:color="000000"/>
              <w:left w:val="single" w:sz="4" w:space="0" w:color="000000"/>
              <w:bottom w:val="single" w:sz="4" w:space="0" w:color="000000"/>
              <w:right w:val="single" w:sz="4" w:space="0" w:color="000000"/>
            </w:tcBorders>
            <w:hideMark/>
          </w:tcPr>
          <w:p w14:paraId="491B5BE5"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39A12BCB" w14:textId="77777777" w:rsidR="00245C18" w:rsidRDefault="00245C18">
            <w:pPr>
              <w:spacing w:after="0" w:line="240" w:lineRule="auto"/>
              <w:rPr>
                <w:rFonts w:ascii="Times New Roman" w:hAnsi="Times New Roman"/>
                <w:sz w:val="24"/>
              </w:rPr>
            </w:pPr>
          </w:p>
        </w:tc>
      </w:tr>
      <w:tr w:rsidR="00245C18" w14:paraId="7BC5E5E1"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38F86DEE"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D9E174F" w14:textId="77777777" w:rsidR="00245C18" w:rsidRDefault="00245C18">
            <w:pPr>
              <w:spacing w:after="0" w:line="240" w:lineRule="auto"/>
              <w:jc w:val="both"/>
              <w:rPr>
                <w:rFonts w:ascii="Times New Roman" w:hAnsi="Times New Roman"/>
                <w:sz w:val="24"/>
              </w:rPr>
            </w:pPr>
            <w:r>
              <w:rPr>
                <w:rFonts w:ascii="Times New Roman" w:hAnsi="Times New Roman"/>
                <w:b/>
                <w:sz w:val="24"/>
              </w:rPr>
              <w:t>Практические занятия</w:t>
            </w:r>
            <w:r>
              <w:rPr>
                <w:rFonts w:ascii="Times New Roman" w:hAnsi="Times New Roman"/>
                <w:sz w:val="24"/>
              </w:rPr>
              <w:t xml:space="preserve"> </w:t>
            </w:r>
            <w:r>
              <w:rPr>
                <w:rFonts w:ascii="Times New Roman" w:hAnsi="Times New Roman"/>
                <w:b/>
                <w:sz w:val="24"/>
              </w:rPr>
              <w:t>ПР.№13 Нравственная сущность любви в произведениях А.И. Куприна</w:t>
            </w:r>
          </w:p>
        </w:tc>
        <w:tc>
          <w:tcPr>
            <w:tcW w:w="992" w:type="dxa"/>
            <w:tcBorders>
              <w:top w:val="single" w:sz="4" w:space="0" w:color="000000"/>
              <w:left w:val="single" w:sz="4" w:space="0" w:color="000000"/>
              <w:bottom w:val="single" w:sz="4" w:space="0" w:color="000000"/>
              <w:right w:val="single" w:sz="4" w:space="0" w:color="000000"/>
            </w:tcBorders>
            <w:hideMark/>
          </w:tcPr>
          <w:p w14:paraId="24F0EEFE"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4A0D5014" w14:textId="77777777" w:rsidR="00245C18" w:rsidRDefault="00245C18">
            <w:pPr>
              <w:spacing w:after="0" w:line="240" w:lineRule="auto"/>
              <w:rPr>
                <w:rFonts w:ascii="Times New Roman" w:hAnsi="Times New Roman"/>
                <w:sz w:val="24"/>
              </w:rPr>
            </w:pPr>
          </w:p>
        </w:tc>
      </w:tr>
      <w:tr w:rsidR="00245C18" w14:paraId="0C049CD1"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7210E80A"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DA2B8DA" w14:textId="77777777" w:rsidR="00245C18" w:rsidRDefault="00245C18">
            <w:pPr>
              <w:spacing w:after="0" w:line="240" w:lineRule="auto"/>
              <w:jc w:val="both"/>
              <w:rPr>
                <w:rFonts w:ascii="Times New Roman" w:hAnsi="Times New Roman"/>
                <w:sz w:val="24"/>
              </w:rPr>
            </w:pPr>
            <w:r>
              <w:rPr>
                <w:rFonts w:ascii="Times New Roman" w:hAnsi="Times New Roman"/>
                <w:sz w:val="24"/>
              </w:rPr>
              <w:t xml:space="preserve">Своеобразие сюжета. Герои о сущности любви. </w:t>
            </w:r>
          </w:p>
          <w:p w14:paraId="369A485B" w14:textId="77777777" w:rsidR="00245C18" w:rsidRDefault="00245C18">
            <w:pPr>
              <w:spacing w:after="0" w:line="240" w:lineRule="auto"/>
              <w:jc w:val="both"/>
              <w:rPr>
                <w:rFonts w:ascii="Times New Roman" w:hAnsi="Times New Roman"/>
                <w:sz w:val="24"/>
              </w:rPr>
            </w:pPr>
            <w:r>
              <w:rPr>
                <w:rFonts w:ascii="Times New Roman" w:hAnsi="Times New Roman"/>
                <w:sz w:val="24"/>
              </w:rPr>
              <w:t xml:space="preserve">Повесть «Гранатовый браслет»: Трагическая история любви </w:t>
            </w:r>
            <w:proofErr w:type="spellStart"/>
            <w:r>
              <w:rPr>
                <w:rFonts w:ascii="Times New Roman" w:hAnsi="Times New Roman"/>
                <w:sz w:val="24"/>
              </w:rPr>
              <w:t>Желткова</w:t>
            </w:r>
            <w:proofErr w:type="spellEnd"/>
            <w:r>
              <w:rPr>
                <w:rFonts w:ascii="Times New Roman" w:hAnsi="Times New Roman"/>
                <w:sz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Pr>
                <w:rFonts w:ascii="Times New Roman" w:hAnsi="Times New Roman"/>
                <w:sz w:val="24"/>
              </w:rPr>
              <w:t>Роом</w:t>
            </w:r>
            <w:proofErr w:type="spellEnd"/>
            <w:r>
              <w:rPr>
                <w:rFonts w:ascii="Times New Roman" w:hAnsi="Times New Roman"/>
                <w:sz w:val="24"/>
              </w:rPr>
              <w:t>,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992" w:type="dxa"/>
            <w:tcBorders>
              <w:top w:val="single" w:sz="4" w:space="0" w:color="000000"/>
              <w:left w:val="single" w:sz="4" w:space="0" w:color="000000"/>
              <w:bottom w:val="single" w:sz="4" w:space="0" w:color="000000"/>
              <w:right w:val="single" w:sz="4" w:space="0" w:color="000000"/>
            </w:tcBorders>
          </w:tcPr>
          <w:p w14:paraId="57D697A2"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5E84141E" w14:textId="77777777" w:rsidR="00245C18" w:rsidRDefault="00245C18">
            <w:pPr>
              <w:spacing w:after="0" w:line="240" w:lineRule="auto"/>
              <w:rPr>
                <w:rFonts w:ascii="Times New Roman" w:hAnsi="Times New Roman"/>
                <w:sz w:val="24"/>
              </w:rPr>
            </w:pPr>
          </w:p>
        </w:tc>
      </w:tr>
      <w:tr w:rsidR="00245C18" w14:paraId="1CE5A6EF" w14:textId="77777777" w:rsidTr="00245C18">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2800B034" w14:textId="77777777" w:rsidR="00245C18" w:rsidRDefault="00245C18">
            <w:pPr>
              <w:spacing w:after="0" w:line="240" w:lineRule="auto"/>
              <w:rPr>
                <w:rFonts w:ascii="Times New Roman" w:hAnsi="Times New Roman"/>
                <w:b/>
                <w:sz w:val="24"/>
              </w:rPr>
            </w:pPr>
            <w:r>
              <w:rPr>
                <w:rFonts w:ascii="Times New Roman" w:hAnsi="Times New Roman"/>
                <w:b/>
                <w:sz w:val="24"/>
              </w:rPr>
              <w:t xml:space="preserve">Тема 3.2. </w:t>
            </w:r>
          </w:p>
          <w:p w14:paraId="3D749029" w14:textId="77777777" w:rsidR="00245C18" w:rsidRDefault="00245C18">
            <w:pPr>
              <w:spacing w:after="0" w:line="240" w:lineRule="auto"/>
              <w:rPr>
                <w:rFonts w:ascii="Times New Roman" w:hAnsi="Times New Roman"/>
                <w:b/>
                <w:sz w:val="24"/>
              </w:rPr>
            </w:pPr>
            <w:r>
              <w:rPr>
                <w:rFonts w:ascii="Times New Roman" w:hAnsi="Times New Roman"/>
                <w:b/>
                <w:sz w:val="24"/>
              </w:rPr>
              <w:t>Решение нравственно-философских вопросов в произведениях Л.Н. Андреева</w:t>
            </w:r>
          </w:p>
        </w:tc>
        <w:tc>
          <w:tcPr>
            <w:tcW w:w="11054" w:type="dxa"/>
            <w:tcBorders>
              <w:top w:val="single" w:sz="4" w:space="0" w:color="000000"/>
              <w:left w:val="single" w:sz="4" w:space="0" w:color="000000"/>
              <w:bottom w:val="single" w:sz="4" w:space="0" w:color="000000"/>
              <w:right w:val="single" w:sz="4" w:space="0" w:color="000000"/>
            </w:tcBorders>
            <w:hideMark/>
          </w:tcPr>
          <w:p w14:paraId="3BCB437F" w14:textId="77777777" w:rsidR="00245C18" w:rsidRDefault="00245C1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7FE9275D"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E981EE3" w14:textId="77777777" w:rsidR="00245C18" w:rsidRDefault="00245C18">
            <w:pPr>
              <w:spacing w:after="0" w:line="240" w:lineRule="auto"/>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38A985E4"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3141E8B4"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8891EFA" w14:textId="77777777" w:rsidR="00245C18" w:rsidRDefault="00245C18">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«Иуда Искариот», «Большой шлем» и другие</w:t>
            </w:r>
          </w:p>
        </w:tc>
        <w:tc>
          <w:tcPr>
            <w:tcW w:w="992" w:type="dxa"/>
            <w:tcBorders>
              <w:top w:val="single" w:sz="4" w:space="0" w:color="000000"/>
              <w:left w:val="single" w:sz="4" w:space="0" w:color="000000"/>
              <w:bottom w:val="single" w:sz="4" w:space="0" w:color="000000"/>
              <w:right w:val="single" w:sz="4" w:space="0" w:color="000000"/>
            </w:tcBorders>
            <w:hideMark/>
          </w:tcPr>
          <w:p w14:paraId="4F7631A3" w14:textId="77777777" w:rsidR="00245C18" w:rsidRDefault="00245C18">
            <w:pPr>
              <w:spacing w:after="0" w:line="256" w:lineRule="auto"/>
              <w:rPr>
                <w:rFonts w:cstheme="minorHAnsi"/>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045B2BBC" w14:textId="77777777" w:rsidR="00245C18" w:rsidRDefault="00245C18">
            <w:pPr>
              <w:spacing w:after="0" w:line="240" w:lineRule="auto"/>
              <w:rPr>
                <w:rFonts w:ascii="Times New Roman" w:hAnsi="Times New Roman"/>
                <w:sz w:val="24"/>
              </w:rPr>
            </w:pPr>
          </w:p>
        </w:tc>
      </w:tr>
      <w:tr w:rsidR="00245C18" w14:paraId="19E68E6D"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5A825750"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55C8FF2" w14:textId="77777777" w:rsidR="00245C18" w:rsidRDefault="00245C18">
            <w:pPr>
              <w:spacing w:after="0" w:line="240" w:lineRule="auto"/>
              <w:jc w:val="both"/>
              <w:rPr>
                <w:rFonts w:ascii="Times New Roman" w:hAnsi="Times New Roman"/>
                <w:sz w:val="24"/>
              </w:rPr>
            </w:pPr>
            <w:r>
              <w:rPr>
                <w:rFonts w:ascii="Times New Roman" w:hAnsi="Times New Roman"/>
                <w:b/>
                <w:sz w:val="24"/>
              </w:rPr>
              <w:t>Практические занятия ПР.№ 14</w:t>
            </w:r>
            <w:r>
              <w:t xml:space="preserve"> </w:t>
            </w:r>
            <w:r>
              <w:rPr>
                <w:rFonts w:ascii="Times New Roman" w:hAnsi="Times New Roman"/>
                <w:b/>
                <w:sz w:val="24"/>
              </w:rPr>
              <w:t>Решение нравственно-философских вопросов в произведениях Л.Н. Андреева</w:t>
            </w:r>
          </w:p>
        </w:tc>
        <w:tc>
          <w:tcPr>
            <w:tcW w:w="992" w:type="dxa"/>
            <w:tcBorders>
              <w:top w:val="single" w:sz="4" w:space="0" w:color="000000"/>
              <w:left w:val="single" w:sz="4" w:space="0" w:color="000000"/>
              <w:bottom w:val="single" w:sz="4" w:space="0" w:color="000000"/>
              <w:right w:val="single" w:sz="4" w:space="0" w:color="000000"/>
            </w:tcBorders>
            <w:hideMark/>
          </w:tcPr>
          <w:p w14:paraId="5B0B28BB"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56266466" w14:textId="77777777" w:rsidR="00245C18" w:rsidRDefault="00245C18">
            <w:pPr>
              <w:spacing w:after="0" w:line="240" w:lineRule="auto"/>
              <w:rPr>
                <w:rFonts w:ascii="Times New Roman" w:hAnsi="Times New Roman"/>
                <w:sz w:val="24"/>
              </w:rPr>
            </w:pPr>
          </w:p>
        </w:tc>
      </w:tr>
      <w:tr w:rsidR="00245C18" w14:paraId="591C43A1"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3CF29841"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1C7D958" w14:textId="77777777" w:rsidR="00245C18" w:rsidRDefault="00245C18">
            <w:pPr>
              <w:spacing w:after="0" w:line="240" w:lineRule="auto"/>
              <w:jc w:val="both"/>
              <w:rPr>
                <w:rFonts w:ascii="Times New Roman" w:hAnsi="Times New Roman"/>
                <w:sz w:val="24"/>
              </w:rPr>
            </w:pPr>
            <w:r>
              <w:rPr>
                <w:rFonts w:ascii="Times New Roman" w:hAnsi="Times New Roman"/>
                <w:sz w:val="24"/>
              </w:rPr>
              <w:t xml:space="preserve"> Основные этапы жизни и творчества Л.Н. Андреева. На перепутьях реализма и модернизма. Проблематика произведения. Трагическое мироощущение автора</w:t>
            </w:r>
          </w:p>
        </w:tc>
        <w:tc>
          <w:tcPr>
            <w:tcW w:w="992" w:type="dxa"/>
            <w:tcBorders>
              <w:top w:val="single" w:sz="4" w:space="0" w:color="000000"/>
              <w:left w:val="single" w:sz="4" w:space="0" w:color="000000"/>
              <w:bottom w:val="single" w:sz="4" w:space="0" w:color="000000"/>
              <w:right w:val="single" w:sz="4" w:space="0" w:color="000000"/>
            </w:tcBorders>
          </w:tcPr>
          <w:p w14:paraId="2AE9D5BE"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67B9AC84" w14:textId="77777777" w:rsidR="00245C18" w:rsidRDefault="00245C18">
            <w:pPr>
              <w:spacing w:after="0" w:line="240" w:lineRule="auto"/>
              <w:rPr>
                <w:rFonts w:ascii="Times New Roman" w:hAnsi="Times New Roman"/>
                <w:sz w:val="24"/>
              </w:rPr>
            </w:pPr>
          </w:p>
        </w:tc>
      </w:tr>
      <w:tr w:rsidR="00245C18" w14:paraId="50DC623A" w14:textId="77777777" w:rsidTr="00245C18">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2C5B651C" w14:textId="77777777" w:rsidR="00245C18" w:rsidRDefault="00245C18">
            <w:pPr>
              <w:spacing w:after="0" w:line="240" w:lineRule="auto"/>
              <w:rPr>
                <w:rFonts w:ascii="Times New Roman" w:hAnsi="Times New Roman"/>
                <w:b/>
                <w:sz w:val="24"/>
              </w:rPr>
            </w:pPr>
            <w:r>
              <w:rPr>
                <w:rFonts w:ascii="Times New Roman" w:hAnsi="Times New Roman"/>
                <w:b/>
                <w:sz w:val="24"/>
              </w:rPr>
              <w:t>Тема 3.3.</w:t>
            </w:r>
          </w:p>
          <w:p w14:paraId="4942B30C" w14:textId="77777777" w:rsidR="00245C18" w:rsidRDefault="00245C18">
            <w:pPr>
              <w:spacing w:after="0" w:line="240" w:lineRule="auto"/>
              <w:rPr>
                <w:rFonts w:ascii="Times New Roman" w:hAnsi="Times New Roman"/>
                <w:b/>
                <w:sz w:val="24"/>
              </w:rPr>
            </w:pPr>
            <w:r>
              <w:rPr>
                <w:rFonts w:ascii="Times New Roman" w:hAnsi="Times New Roman"/>
                <w:b/>
                <w:sz w:val="24"/>
              </w:rPr>
              <w:t xml:space="preserve">Романические произведения М.А. Горького. </w:t>
            </w:r>
          </w:p>
          <w:p w14:paraId="1EDB9EF7" w14:textId="77777777" w:rsidR="00245C18" w:rsidRDefault="00245C18">
            <w:pPr>
              <w:spacing w:after="0" w:line="240" w:lineRule="auto"/>
              <w:rPr>
                <w:rFonts w:ascii="Times New Roman" w:hAnsi="Times New Roman"/>
                <w:b/>
                <w:sz w:val="24"/>
              </w:rPr>
            </w:pPr>
            <w:r>
              <w:rPr>
                <w:rFonts w:ascii="Times New Roman" w:hAnsi="Times New Roman"/>
                <w:b/>
                <w:sz w:val="24"/>
              </w:rPr>
              <w:t>Авторская позиция в социальной пьесе «На дне»</w:t>
            </w:r>
          </w:p>
        </w:tc>
        <w:tc>
          <w:tcPr>
            <w:tcW w:w="11054" w:type="dxa"/>
            <w:tcBorders>
              <w:top w:val="single" w:sz="4" w:space="0" w:color="000000"/>
              <w:left w:val="single" w:sz="4" w:space="0" w:color="000000"/>
              <w:bottom w:val="single" w:sz="4" w:space="0" w:color="000000"/>
              <w:right w:val="single" w:sz="4" w:space="0" w:color="000000"/>
            </w:tcBorders>
            <w:hideMark/>
          </w:tcPr>
          <w:p w14:paraId="6A6E27C5" w14:textId="77777777" w:rsidR="00245C18" w:rsidRDefault="00245C1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1EF899B1"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22CEF12" w14:textId="77777777" w:rsidR="00245C18" w:rsidRDefault="00245C18">
            <w:pPr>
              <w:spacing w:after="0" w:line="240" w:lineRule="auto"/>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43876C40" w14:textId="77777777" w:rsidTr="00245C18">
        <w:trPr>
          <w:trHeight w:val="563"/>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31B118FF"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218C4E0" w14:textId="77777777" w:rsidR="00245C18" w:rsidRDefault="00245C18">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(один по выбору): «Старуха </w:t>
            </w:r>
            <w:proofErr w:type="spellStart"/>
            <w:r>
              <w:rPr>
                <w:rFonts w:ascii="Times New Roman" w:hAnsi="Times New Roman"/>
                <w:sz w:val="24"/>
              </w:rPr>
              <w:t>Изергиль</w:t>
            </w:r>
            <w:proofErr w:type="spellEnd"/>
            <w:r>
              <w:rPr>
                <w:rFonts w:ascii="Times New Roman" w:hAnsi="Times New Roman"/>
                <w:sz w:val="24"/>
              </w:rPr>
              <w:t xml:space="preserve">», «Макар </w:t>
            </w:r>
            <w:proofErr w:type="spellStart"/>
            <w:r>
              <w:rPr>
                <w:rFonts w:ascii="Times New Roman" w:hAnsi="Times New Roman"/>
                <w:sz w:val="24"/>
              </w:rPr>
              <w:t>Чудра</w:t>
            </w:r>
            <w:proofErr w:type="spellEnd"/>
            <w:r>
              <w:rPr>
                <w:rFonts w:ascii="Times New Roman" w:hAnsi="Times New Roman"/>
                <w:sz w:val="24"/>
              </w:rPr>
              <w:t>», «</w:t>
            </w:r>
            <w:proofErr w:type="gramStart"/>
            <w:r>
              <w:rPr>
                <w:rFonts w:ascii="Times New Roman" w:hAnsi="Times New Roman"/>
                <w:sz w:val="24"/>
              </w:rPr>
              <w:t>Коновалов</w:t>
            </w:r>
            <w:proofErr w:type="gramEnd"/>
            <w:r>
              <w:rPr>
                <w:rFonts w:ascii="Times New Roman" w:hAnsi="Times New Roman"/>
                <w:sz w:val="24"/>
              </w:rPr>
              <w:t>» и другие. Пьеса «На дне»</w:t>
            </w:r>
          </w:p>
        </w:tc>
        <w:tc>
          <w:tcPr>
            <w:tcW w:w="992" w:type="dxa"/>
            <w:tcBorders>
              <w:top w:val="single" w:sz="4" w:space="0" w:color="000000"/>
              <w:left w:val="single" w:sz="4" w:space="0" w:color="000000"/>
              <w:bottom w:val="single" w:sz="4" w:space="0" w:color="000000"/>
              <w:right w:val="single" w:sz="4" w:space="0" w:color="000000"/>
            </w:tcBorders>
            <w:hideMark/>
          </w:tcPr>
          <w:p w14:paraId="3B45C833"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7F1E2BE8" w14:textId="77777777" w:rsidR="00245C18" w:rsidRDefault="00245C18">
            <w:pPr>
              <w:spacing w:after="0" w:line="240" w:lineRule="auto"/>
              <w:rPr>
                <w:rFonts w:ascii="Times New Roman" w:hAnsi="Times New Roman"/>
                <w:sz w:val="24"/>
              </w:rPr>
            </w:pPr>
          </w:p>
        </w:tc>
      </w:tr>
      <w:tr w:rsidR="00245C18" w14:paraId="7FC6B2DA"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3D50AE97"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B469A70" w14:textId="77777777" w:rsidR="00245C18" w:rsidRDefault="00245C18">
            <w:pPr>
              <w:spacing w:after="0" w:line="240" w:lineRule="auto"/>
              <w:jc w:val="both"/>
              <w:rPr>
                <w:rFonts w:ascii="Times New Roman" w:hAnsi="Times New Roman"/>
                <w:b/>
                <w:sz w:val="24"/>
              </w:rPr>
            </w:pPr>
            <w:r>
              <w:rPr>
                <w:rFonts w:ascii="Times New Roman" w:hAnsi="Times New Roman"/>
                <w:b/>
                <w:sz w:val="24"/>
              </w:rPr>
              <w:t>Практические занятия ПР.№</w:t>
            </w:r>
            <w:r>
              <w:t xml:space="preserve"> </w:t>
            </w:r>
            <w:r>
              <w:rPr>
                <w:rFonts w:ascii="Times New Roman" w:hAnsi="Times New Roman"/>
                <w:b/>
                <w:sz w:val="24"/>
              </w:rPr>
              <w:t>15 Романические произведения М.А. Горького. Авторская позиция в социальной пьесе «На дне»</w:t>
            </w:r>
          </w:p>
        </w:tc>
        <w:tc>
          <w:tcPr>
            <w:tcW w:w="992" w:type="dxa"/>
            <w:tcBorders>
              <w:top w:val="single" w:sz="4" w:space="0" w:color="000000"/>
              <w:left w:val="single" w:sz="4" w:space="0" w:color="000000"/>
              <w:bottom w:val="single" w:sz="4" w:space="0" w:color="000000"/>
              <w:right w:val="single" w:sz="4" w:space="0" w:color="000000"/>
            </w:tcBorders>
            <w:hideMark/>
          </w:tcPr>
          <w:p w14:paraId="3E9FB4BF"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0FE5D91C" w14:textId="77777777" w:rsidR="00245C18" w:rsidRDefault="00245C18">
            <w:pPr>
              <w:spacing w:after="0" w:line="240" w:lineRule="auto"/>
              <w:rPr>
                <w:rFonts w:ascii="Times New Roman" w:hAnsi="Times New Roman"/>
                <w:sz w:val="24"/>
              </w:rPr>
            </w:pPr>
          </w:p>
        </w:tc>
      </w:tr>
      <w:tr w:rsidR="00245C18" w14:paraId="32B17A6A"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04C8516E"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3E8A295" w14:textId="77777777" w:rsidR="00245C18" w:rsidRDefault="00245C18">
            <w:pPr>
              <w:spacing w:after="0" w:line="240" w:lineRule="auto"/>
              <w:jc w:val="both"/>
              <w:rPr>
                <w:rFonts w:ascii="Times New Roman" w:hAnsi="Times New Roman"/>
                <w:b/>
                <w:sz w:val="24"/>
              </w:rPr>
            </w:pPr>
            <w:r>
              <w:rPr>
                <w:rFonts w:ascii="Times New Roman" w:hAnsi="Times New Roman"/>
                <w:sz w:val="24"/>
              </w:rPr>
              <w:t xml:space="preserve">Рассказ-триптих «Старуха </w:t>
            </w:r>
            <w:proofErr w:type="spellStart"/>
            <w:r>
              <w:rPr>
                <w:rFonts w:ascii="Times New Roman" w:hAnsi="Times New Roman"/>
                <w:sz w:val="24"/>
              </w:rPr>
              <w:t>Изергиль</w:t>
            </w:r>
            <w:proofErr w:type="spellEnd"/>
            <w:r>
              <w:rPr>
                <w:rFonts w:ascii="Times New Roman" w:hAnsi="Times New Roman"/>
                <w:sz w:val="24"/>
              </w:rPr>
              <w:t xml:space="preserve">». Романтизм ранних рассказов Горького. Проблема героя. Особенности композиции рассказа. Независимость и обреченность </w:t>
            </w:r>
            <w:proofErr w:type="spellStart"/>
            <w:r>
              <w:rPr>
                <w:rFonts w:ascii="Times New Roman" w:hAnsi="Times New Roman"/>
                <w:sz w:val="24"/>
              </w:rPr>
              <w:t>Изергиль</w:t>
            </w:r>
            <w:proofErr w:type="spellEnd"/>
            <w:r>
              <w:rPr>
                <w:rFonts w:ascii="Times New Roman" w:hAnsi="Times New Roman"/>
                <w:sz w:val="24"/>
              </w:rPr>
              <w:t xml:space="preserve">. Индивидуализм </w:t>
            </w:r>
            <w:proofErr w:type="spellStart"/>
            <w:r>
              <w:rPr>
                <w:rFonts w:ascii="Times New Roman" w:hAnsi="Times New Roman"/>
                <w:sz w:val="24"/>
              </w:rPr>
              <w:t>Ларры</w:t>
            </w:r>
            <w:proofErr w:type="spellEnd"/>
            <w:r>
              <w:rPr>
                <w:rFonts w:ascii="Times New Roman" w:hAnsi="Times New Roman"/>
                <w:sz w:val="24"/>
              </w:rPr>
              <w:t>. Подвиг Данко. Величие и бессмысленность его жертвы. Смысл противопоставления героев</w:t>
            </w:r>
          </w:p>
        </w:tc>
        <w:tc>
          <w:tcPr>
            <w:tcW w:w="992" w:type="dxa"/>
            <w:tcBorders>
              <w:top w:val="single" w:sz="4" w:space="0" w:color="000000"/>
              <w:left w:val="single" w:sz="4" w:space="0" w:color="000000"/>
              <w:bottom w:val="single" w:sz="4" w:space="0" w:color="000000"/>
              <w:right w:val="single" w:sz="4" w:space="0" w:color="000000"/>
            </w:tcBorders>
          </w:tcPr>
          <w:p w14:paraId="5EB1FBC1"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6D13FBD8" w14:textId="77777777" w:rsidR="00245C18" w:rsidRDefault="00245C18">
            <w:pPr>
              <w:spacing w:after="0" w:line="240" w:lineRule="auto"/>
              <w:rPr>
                <w:rFonts w:ascii="Times New Roman" w:hAnsi="Times New Roman"/>
                <w:sz w:val="24"/>
              </w:rPr>
            </w:pPr>
          </w:p>
        </w:tc>
      </w:tr>
      <w:tr w:rsidR="00245C18" w14:paraId="78054248" w14:textId="77777777" w:rsidTr="00245C18">
        <w:trPr>
          <w:trHeight w:val="1304"/>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5DB21264"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3787706" w14:textId="77777777" w:rsidR="00245C18" w:rsidRDefault="00245C18">
            <w:pPr>
              <w:spacing w:after="0" w:line="240" w:lineRule="auto"/>
              <w:jc w:val="both"/>
              <w:rPr>
                <w:rFonts w:ascii="Times New Roman" w:hAnsi="Times New Roman"/>
                <w:sz w:val="24"/>
              </w:rPr>
            </w:pPr>
            <w:r>
              <w:rPr>
                <w:rFonts w:ascii="Times New Roman" w:hAnsi="Times New Roman"/>
                <w:sz w:val="24"/>
              </w:rP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992" w:type="dxa"/>
            <w:tcBorders>
              <w:top w:val="single" w:sz="4" w:space="0" w:color="000000"/>
              <w:left w:val="single" w:sz="4" w:space="0" w:color="000000"/>
              <w:bottom w:val="single" w:sz="4" w:space="0" w:color="000000"/>
              <w:right w:val="single" w:sz="4" w:space="0" w:color="000000"/>
            </w:tcBorders>
          </w:tcPr>
          <w:p w14:paraId="0F7ADBDA"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7750F649" w14:textId="77777777" w:rsidR="00245C18" w:rsidRDefault="00245C18">
            <w:pPr>
              <w:spacing w:after="0" w:line="240" w:lineRule="auto"/>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60B7E144" w14:textId="77777777" w:rsidTr="00245C18">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7CCCB66B" w14:textId="77777777" w:rsidR="00245C18" w:rsidRDefault="00245C18">
            <w:pPr>
              <w:spacing w:after="0" w:line="240" w:lineRule="auto"/>
              <w:rPr>
                <w:rFonts w:ascii="Times New Roman" w:hAnsi="Times New Roman"/>
                <w:b/>
                <w:sz w:val="24"/>
              </w:rPr>
            </w:pPr>
            <w:r>
              <w:rPr>
                <w:rFonts w:ascii="Times New Roman" w:hAnsi="Times New Roman"/>
                <w:b/>
                <w:sz w:val="24"/>
              </w:rPr>
              <w:t xml:space="preserve">Тема 3.4. </w:t>
            </w:r>
            <w:r>
              <w:rPr>
                <w:rFonts w:ascii="Times New Roman" w:hAnsi="Times New Roman"/>
                <w:b/>
                <w:sz w:val="24"/>
              </w:rPr>
              <w:lastRenderedPageBreak/>
              <w:t>Стихотворения поэтов Серебряного века. Тематика и идейно-художественное своеобразие лирики</w:t>
            </w:r>
          </w:p>
        </w:tc>
        <w:tc>
          <w:tcPr>
            <w:tcW w:w="11054" w:type="dxa"/>
            <w:tcBorders>
              <w:top w:val="single" w:sz="4" w:space="0" w:color="000000"/>
              <w:left w:val="single" w:sz="4" w:space="0" w:color="000000"/>
              <w:bottom w:val="single" w:sz="4" w:space="0" w:color="000000"/>
              <w:right w:val="single" w:sz="4" w:space="0" w:color="000000"/>
            </w:tcBorders>
            <w:hideMark/>
          </w:tcPr>
          <w:p w14:paraId="547F2739" w14:textId="77777777" w:rsidR="00245C18" w:rsidRDefault="00245C18">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2D109564"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03FF571" w14:textId="77777777" w:rsidR="00245C18" w:rsidRDefault="00245C18">
            <w:pPr>
              <w:spacing w:after="0" w:line="240" w:lineRule="auto"/>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40028F22" w14:textId="77777777" w:rsidTr="00245C18">
        <w:trPr>
          <w:trHeight w:val="846"/>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0949D93B"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11F52A5" w14:textId="77777777" w:rsidR="00245C18" w:rsidRDefault="00245C18">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поэтов Серебряного века (не менее двух стихотворений одного поэта по выбору) Например, стихотворения К.Д. Бальмонта, М.А. Волошина, Н.С. Гумилева и других</w:t>
            </w:r>
          </w:p>
        </w:tc>
        <w:tc>
          <w:tcPr>
            <w:tcW w:w="992" w:type="dxa"/>
            <w:tcBorders>
              <w:top w:val="single" w:sz="4" w:space="0" w:color="000000"/>
              <w:left w:val="single" w:sz="4" w:space="0" w:color="000000"/>
              <w:bottom w:val="single" w:sz="4" w:space="0" w:color="000000"/>
              <w:right w:val="single" w:sz="4" w:space="0" w:color="000000"/>
            </w:tcBorders>
            <w:hideMark/>
          </w:tcPr>
          <w:p w14:paraId="59B27635"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2E6DA93F" w14:textId="77777777" w:rsidR="00245C18" w:rsidRDefault="00245C18">
            <w:pPr>
              <w:spacing w:after="0" w:line="240" w:lineRule="auto"/>
              <w:rPr>
                <w:rFonts w:ascii="Times New Roman" w:hAnsi="Times New Roman"/>
                <w:sz w:val="24"/>
              </w:rPr>
            </w:pPr>
          </w:p>
        </w:tc>
      </w:tr>
      <w:tr w:rsidR="00245C18" w14:paraId="3D906BC5"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3D39DC80"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FCCE979" w14:textId="77777777" w:rsidR="00245C18" w:rsidRDefault="00245C18">
            <w:pPr>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ПР.№16 Серебряный век русской литературы</w:t>
            </w:r>
          </w:p>
        </w:tc>
        <w:tc>
          <w:tcPr>
            <w:tcW w:w="992" w:type="dxa"/>
            <w:tcBorders>
              <w:top w:val="single" w:sz="4" w:space="0" w:color="000000"/>
              <w:left w:val="single" w:sz="4" w:space="0" w:color="000000"/>
              <w:bottom w:val="single" w:sz="4" w:space="0" w:color="000000"/>
              <w:right w:val="single" w:sz="4" w:space="0" w:color="000000"/>
            </w:tcBorders>
            <w:hideMark/>
          </w:tcPr>
          <w:p w14:paraId="2325B208"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782BA61C" w14:textId="77777777" w:rsidR="00245C18" w:rsidRDefault="00245C18">
            <w:pPr>
              <w:spacing w:after="0" w:line="240" w:lineRule="auto"/>
              <w:rPr>
                <w:rFonts w:ascii="Times New Roman" w:hAnsi="Times New Roman"/>
                <w:sz w:val="24"/>
              </w:rPr>
            </w:pPr>
          </w:p>
        </w:tc>
      </w:tr>
      <w:tr w:rsidR="00245C18" w14:paraId="11D32726"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6883381C"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D0C7852" w14:textId="77777777" w:rsidR="00245C18" w:rsidRDefault="00245C18">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другом формате (по выбору) по темам: «Серебряный век русской литературы»; «Эстетические программы модернистских объединений»; «Художественный мир поэта»; «Основные темы и мотивы лирики поэта» и другие. Чтение и исполнение поэтических произведений, сопоставление различных методов создания художественного образа, стилизация</w:t>
            </w:r>
          </w:p>
          <w:p w14:paraId="327095B7" w14:textId="77777777" w:rsidR="00245C18" w:rsidRDefault="00245C18">
            <w:pPr>
              <w:spacing w:after="0" w:line="240" w:lineRule="auto"/>
              <w:jc w:val="both"/>
              <w:rPr>
                <w:rFonts w:ascii="Times New Roman" w:hAnsi="Times New Roman"/>
                <w:i/>
                <w:sz w:val="24"/>
              </w:rPr>
            </w:pPr>
            <w:r>
              <w:rPr>
                <w:rFonts w:ascii="Times New Roman" w:hAnsi="Times New Roman"/>
                <w:i/>
                <w:sz w:val="24"/>
              </w:rPr>
              <w:t>Выразительное чтение стихотворения наизусть (одно стихотворение по выбору)</w:t>
            </w:r>
          </w:p>
        </w:tc>
        <w:tc>
          <w:tcPr>
            <w:tcW w:w="992" w:type="dxa"/>
            <w:tcBorders>
              <w:top w:val="single" w:sz="4" w:space="0" w:color="000000"/>
              <w:left w:val="single" w:sz="4" w:space="0" w:color="000000"/>
              <w:bottom w:val="single" w:sz="4" w:space="0" w:color="000000"/>
              <w:right w:val="single" w:sz="4" w:space="0" w:color="000000"/>
            </w:tcBorders>
          </w:tcPr>
          <w:p w14:paraId="242C629A"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55CF6E9C" w14:textId="77777777" w:rsidR="00245C18" w:rsidRDefault="00245C18">
            <w:pPr>
              <w:spacing w:after="0" w:line="240" w:lineRule="auto"/>
              <w:rPr>
                <w:rFonts w:ascii="Times New Roman" w:hAnsi="Times New Roman"/>
                <w:sz w:val="24"/>
              </w:rPr>
            </w:pPr>
          </w:p>
        </w:tc>
      </w:tr>
      <w:tr w:rsidR="00245C18" w14:paraId="039A7587" w14:textId="77777777" w:rsidTr="00245C18">
        <w:trPr>
          <w:gridAfter w:val="1"/>
          <w:wAfter w:w="11" w:type="dxa"/>
          <w:trHeight w:val="20"/>
        </w:trPr>
        <w:tc>
          <w:tcPr>
            <w:tcW w:w="13180" w:type="dxa"/>
            <w:gridSpan w:val="2"/>
            <w:tcBorders>
              <w:top w:val="single" w:sz="4" w:space="0" w:color="000000"/>
              <w:left w:val="single" w:sz="4" w:space="0" w:color="000000"/>
              <w:bottom w:val="single" w:sz="4" w:space="0" w:color="000000"/>
              <w:right w:val="single" w:sz="4" w:space="0" w:color="000000"/>
            </w:tcBorders>
            <w:hideMark/>
          </w:tcPr>
          <w:p w14:paraId="6C91936D" w14:textId="77777777" w:rsidR="00245C18" w:rsidRDefault="00245C18">
            <w:pPr>
              <w:spacing w:after="0" w:line="240" w:lineRule="auto"/>
              <w:rPr>
                <w:rFonts w:ascii="Times New Roman" w:hAnsi="Times New Roman"/>
                <w:b/>
                <w:sz w:val="24"/>
              </w:rPr>
            </w:pPr>
            <w:r>
              <w:rPr>
                <w:rFonts w:ascii="Times New Roman" w:hAnsi="Times New Roman"/>
                <w:b/>
                <w:sz w:val="24"/>
              </w:rPr>
              <w:t>Раздел 4. Литература XX века</w:t>
            </w:r>
          </w:p>
        </w:tc>
        <w:tc>
          <w:tcPr>
            <w:tcW w:w="992" w:type="dxa"/>
            <w:tcBorders>
              <w:top w:val="single" w:sz="4" w:space="0" w:color="000000"/>
              <w:left w:val="single" w:sz="4" w:space="0" w:color="000000"/>
              <w:bottom w:val="single" w:sz="4" w:space="0" w:color="000000"/>
              <w:right w:val="single" w:sz="4" w:space="0" w:color="000000"/>
            </w:tcBorders>
          </w:tcPr>
          <w:p w14:paraId="27D1A666"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30E95CD0" w14:textId="77777777" w:rsidR="00245C18" w:rsidRDefault="00245C18">
            <w:pPr>
              <w:spacing w:after="0" w:line="240" w:lineRule="auto"/>
              <w:rPr>
                <w:rFonts w:ascii="Times New Roman" w:hAnsi="Times New Roman"/>
                <w:sz w:val="24"/>
              </w:rPr>
            </w:pPr>
          </w:p>
        </w:tc>
      </w:tr>
      <w:tr w:rsidR="00245C18" w14:paraId="604A7DB0" w14:textId="77777777" w:rsidTr="00245C18">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579B66FA"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 Тема 4.1.</w:t>
            </w:r>
          </w:p>
          <w:p w14:paraId="7FCA61BA"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Тематическое разнообразие и психологизм произведений И.А. Бунина</w:t>
            </w:r>
          </w:p>
        </w:tc>
        <w:tc>
          <w:tcPr>
            <w:tcW w:w="11054" w:type="dxa"/>
            <w:tcBorders>
              <w:top w:val="single" w:sz="4" w:space="0" w:color="000000"/>
              <w:left w:val="single" w:sz="4" w:space="0" w:color="000000"/>
              <w:bottom w:val="single" w:sz="4" w:space="0" w:color="000000"/>
              <w:right w:val="single" w:sz="4" w:space="0" w:color="000000"/>
            </w:tcBorders>
            <w:hideMark/>
          </w:tcPr>
          <w:p w14:paraId="121425C4" w14:textId="77777777" w:rsidR="00245C18" w:rsidRDefault="00245C1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29F99A29" w14:textId="77777777" w:rsidR="00245C18" w:rsidRDefault="00245C18">
            <w:pPr>
              <w:spacing w:after="0" w:line="256" w:lineRule="auto"/>
              <w:rPr>
                <w:rFonts w:cstheme="minorHAnsi"/>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79BD515" w14:textId="77777777" w:rsidR="00245C18" w:rsidRDefault="00245C18">
            <w:pPr>
              <w:spacing w:after="0" w:line="240" w:lineRule="auto"/>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766951AF"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24C4BAD5" w14:textId="77777777" w:rsidR="00245C18" w:rsidRDefault="00245C18">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A403474" w14:textId="77777777" w:rsidR="00245C18" w:rsidRDefault="00245C18">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рассказы (два по выбору): «Антоновские яблоки», «Чистый понедельник», «Господин из Сан-Франциско» и другие</w:t>
            </w:r>
          </w:p>
        </w:tc>
        <w:tc>
          <w:tcPr>
            <w:tcW w:w="992" w:type="dxa"/>
            <w:tcBorders>
              <w:top w:val="single" w:sz="4" w:space="0" w:color="000000"/>
              <w:left w:val="single" w:sz="4" w:space="0" w:color="000000"/>
              <w:bottom w:val="single" w:sz="4" w:space="0" w:color="000000"/>
              <w:right w:val="single" w:sz="4" w:space="0" w:color="000000"/>
            </w:tcBorders>
            <w:hideMark/>
          </w:tcPr>
          <w:p w14:paraId="7C290D05"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4DE57293" w14:textId="77777777" w:rsidR="00245C18" w:rsidRDefault="00245C18">
            <w:pPr>
              <w:spacing w:after="0" w:line="240" w:lineRule="auto"/>
              <w:rPr>
                <w:rFonts w:ascii="Times New Roman" w:hAnsi="Times New Roman"/>
                <w:sz w:val="24"/>
              </w:rPr>
            </w:pPr>
          </w:p>
        </w:tc>
      </w:tr>
      <w:tr w:rsidR="00245C18" w14:paraId="04969F70"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416F9013" w14:textId="77777777" w:rsidR="00245C18" w:rsidRDefault="00245C18">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FF6F926" w14:textId="77777777" w:rsidR="00245C18" w:rsidRDefault="00245C18">
            <w:pPr>
              <w:spacing w:after="0" w:line="240" w:lineRule="auto"/>
              <w:jc w:val="both"/>
              <w:rPr>
                <w:rFonts w:ascii="Times New Roman" w:hAnsi="Times New Roman"/>
                <w:b/>
                <w:sz w:val="24"/>
              </w:rPr>
            </w:pPr>
            <w:r>
              <w:rPr>
                <w:rFonts w:ascii="Times New Roman" w:hAnsi="Times New Roman"/>
                <w:b/>
                <w:sz w:val="24"/>
              </w:rPr>
              <w:t>Практические занятия ПР. № 17 Тематическое разнообразие и психологизм произведений И.А. Бунина</w:t>
            </w:r>
          </w:p>
        </w:tc>
        <w:tc>
          <w:tcPr>
            <w:tcW w:w="992" w:type="dxa"/>
            <w:tcBorders>
              <w:top w:val="single" w:sz="4" w:space="0" w:color="000000"/>
              <w:left w:val="single" w:sz="4" w:space="0" w:color="000000"/>
              <w:bottom w:val="single" w:sz="4" w:space="0" w:color="000000"/>
              <w:right w:val="single" w:sz="4" w:space="0" w:color="000000"/>
            </w:tcBorders>
            <w:hideMark/>
          </w:tcPr>
          <w:p w14:paraId="70C1153F"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3A59080D" w14:textId="77777777" w:rsidR="00245C18" w:rsidRDefault="00245C18">
            <w:pPr>
              <w:spacing w:after="0" w:line="240" w:lineRule="auto"/>
              <w:rPr>
                <w:rFonts w:ascii="Times New Roman" w:hAnsi="Times New Roman"/>
                <w:sz w:val="24"/>
              </w:rPr>
            </w:pPr>
          </w:p>
        </w:tc>
      </w:tr>
      <w:tr w:rsidR="00245C18" w14:paraId="0B33FEC1"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216F2E75" w14:textId="77777777" w:rsidR="00245C18" w:rsidRDefault="00245C18">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155FCC5" w14:textId="77777777" w:rsidR="00245C18" w:rsidRDefault="00245C18">
            <w:pPr>
              <w:spacing w:after="0" w:line="240" w:lineRule="auto"/>
              <w:jc w:val="both"/>
              <w:rPr>
                <w:rFonts w:ascii="Times New Roman" w:hAnsi="Times New Roman"/>
                <w:sz w:val="24"/>
              </w:rPr>
            </w:pPr>
            <w:r>
              <w:rPr>
                <w:rFonts w:ascii="Times New Roman" w:hAnsi="Times New Roman"/>
                <w:sz w:val="24"/>
              </w:rPr>
              <w:t>Основные этапы жизни и творчества И.А. Бунина. Тема любви в произведениях И.А. Бунина. Образ Родины. Психологизм бунинской прозы. Пейзаж. Особенности языка: «живопись» словом, детали-символы, сочетание различных пластов лексики.</w:t>
            </w:r>
          </w:p>
          <w:p w14:paraId="1ACEE93C" w14:textId="77777777" w:rsidR="00245C18" w:rsidRDefault="00245C18">
            <w:pPr>
              <w:spacing w:after="0" w:line="240" w:lineRule="auto"/>
              <w:jc w:val="both"/>
              <w:rPr>
                <w:rFonts w:ascii="Times New Roman" w:hAnsi="Times New Roman"/>
                <w:b/>
                <w:sz w:val="24"/>
              </w:rPr>
            </w:pPr>
            <w:r>
              <w:rPr>
                <w:rFonts w:ascii="Times New Roman" w:hAnsi="Times New Roman"/>
                <w:sz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992" w:type="dxa"/>
            <w:tcBorders>
              <w:top w:val="single" w:sz="4" w:space="0" w:color="000000"/>
              <w:left w:val="single" w:sz="4" w:space="0" w:color="000000"/>
              <w:bottom w:val="single" w:sz="4" w:space="0" w:color="000000"/>
              <w:right w:val="single" w:sz="4" w:space="0" w:color="000000"/>
            </w:tcBorders>
          </w:tcPr>
          <w:p w14:paraId="0ED66A35"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52B52AB3" w14:textId="77777777" w:rsidR="00245C18" w:rsidRDefault="00245C18">
            <w:pPr>
              <w:spacing w:after="0" w:line="240" w:lineRule="auto"/>
              <w:rPr>
                <w:rFonts w:ascii="Times New Roman" w:hAnsi="Times New Roman"/>
                <w:sz w:val="24"/>
              </w:rPr>
            </w:pPr>
          </w:p>
        </w:tc>
      </w:tr>
      <w:tr w:rsidR="00245C18" w14:paraId="71E47B50" w14:textId="77777777" w:rsidTr="00245C18">
        <w:trPr>
          <w:trHeight w:val="79"/>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64C0F0E7" w14:textId="77777777" w:rsidR="00245C18" w:rsidRDefault="00245C18">
            <w:pPr>
              <w:spacing w:after="0" w:line="240" w:lineRule="auto"/>
              <w:rPr>
                <w:rFonts w:ascii="Times New Roman" w:hAnsi="Times New Roman"/>
                <w:b/>
                <w:sz w:val="24"/>
              </w:rPr>
            </w:pPr>
            <w:r>
              <w:rPr>
                <w:rFonts w:ascii="Times New Roman" w:hAnsi="Times New Roman"/>
                <w:b/>
                <w:sz w:val="24"/>
              </w:rPr>
              <w:t>Тема 4.2.</w:t>
            </w:r>
          </w:p>
          <w:p w14:paraId="58E6AFFF" w14:textId="77777777" w:rsidR="00245C18" w:rsidRDefault="00245C18">
            <w:pPr>
              <w:spacing w:after="0" w:line="240" w:lineRule="auto"/>
              <w:rPr>
                <w:rFonts w:ascii="Times New Roman" w:hAnsi="Times New Roman"/>
                <w:b/>
                <w:sz w:val="24"/>
              </w:rPr>
            </w:pPr>
            <w:r>
              <w:rPr>
                <w:rFonts w:ascii="Times New Roman" w:hAnsi="Times New Roman"/>
                <w:b/>
                <w:sz w:val="24"/>
              </w:rPr>
              <w:t>Тематика и основные мотивы лирики А.А. Блока.</w:t>
            </w:r>
          </w:p>
          <w:p w14:paraId="24FAC0ED" w14:textId="77777777" w:rsidR="00245C18" w:rsidRDefault="00245C18">
            <w:pPr>
              <w:spacing w:after="0" w:line="240" w:lineRule="auto"/>
              <w:rPr>
                <w:rFonts w:ascii="Times New Roman" w:hAnsi="Times New Roman"/>
                <w:b/>
                <w:sz w:val="24"/>
              </w:rPr>
            </w:pPr>
            <w:r>
              <w:rPr>
                <w:rFonts w:ascii="Times New Roman" w:hAnsi="Times New Roman"/>
                <w:b/>
                <w:sz w:val="24"/>
              </w:rPr>
              <w:t>Символическое значение поэмы «Двенадцать»</w:t>
            </w:r>
          </w:p>
        </w:tc>
        <w:tc>
          <w:tcPr>
            <w:tcW w:w="11054" w:type="dxa"/>
            <w:tcBorders>
              <w:top w:val="single" w:sz="4" w:space="0" w:color="000000"/>
              <w:left w:val="single" w:sz="4" w:space="0" w:color="000000"/>
              <w:bottom w:val="single" w:sz="4" w:space="0" w:color="000000"/>
              <w:right w:val="single" w:sz="4" w:space="0" w:color="000000"/>
            </w:tcBorders>
            <w:hideMark/>
          </w:tcPr>
          <w:p w14:paraId="42C7FE2B" w14:textId="77777777" w:rsidR="00245C18" w:rsidRDefault="00245C1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0D6E88B2"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47EDCAB" w14:textId="77777777" w:rsidR="00245C18" w:rsidRDefault="00245C18">
            <w:pPr>
              <w:spacing w:after="0" w:line="240" w:lineRule="auto"/>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6B81A0A8"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655B9B2E"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65D1BF1" w14:textId="77777777" w:rsidR="00245C18" w:rsidRDefault="00245C18">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«Незнакомка», «Россия», «Ночь, улица, фонарь, аптека...», «Река раскинулась. </w:t>
            </w:r>
            <w:proofErr w:type="gramStart"/>
            <w:r>
              <w:rPr>
                <w:rFonts w:ascii="Times New Roman" w:hAnsi="Times New Roman"/>
                <w:sz w:val="24"/>
              </w:rPr>
              <w:t xml:space="preserve">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 </w:t>
            </w:r>
            <w:proofErr w:type="gramEnd"/>
          </w:p>
          <w:p w14:paraId="3D059310" w14:textId="77777777" w:rsidR="00245C18" w:rsidRDefault="00245C18">
            <w:pPr>
              <w:spacing w:after="0" w:line="240" w:lineRule="auto"/>
              <w:rPr>
                <w:rFonts w:ascii="Times New Roman" w:hAnsi="Times New Roman"/>
                <w:b/>
                <w:sz w:val="24"/>
              </w:rPr>
            </w:pPr>
            <w:r>
              <w:rPr>
                <w:rFonts w:ascii="Times New Roman" w:hAnsi="Times New Roman"/>
                <w:sz w:val="24"/>
              </w:rPr>
              <w:t>Поэма «Двенадцать»</w:t>
            </w:r>
          </w:p>
        </w:tc>
        <w:tc>
          <w:tcPr>
            <w:tcW w:w="992" w:type="dxa"/>
            <w:tcBorders>
              <w:top w:val="single" w:sz="4" w:space="0" w:color="000000"/>
              <w:left w:val="single" w:sz="4" w:space="0" w:color="000000"/>
              <w:bottom w:val="single" w:sz="4" w:space="0" w:color="000000"/>
              <w:right w:val="single" w:sz="4" w:space="0" w:color="000000"/>
            </w:tcBorders>
            <w:hideMark/>
          </w:tcPr>
          <w:p w14:paraId="19E7B497"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6907CE48" w14:textId="77777777" w:rsidR="00245C18" w:rsidRDefault="00245C18">
            <w:pPr>
              <w:spacing w:after="0" w:line="240" w:lineRule="auto"/>
              <w:rPr>
                <w:rFonts w:ascii="Times New Roman" w:hAnsi="Times New Roman"/>
                <w:sz w:val="24"/>
              </w:rPr>
            </w:pPr>
          </w:p>
        </w:tc>
      </w:tr>
      <w:tr w:rsidR="00245C18" w14:paraId="124205CE"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66FD3A93"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BBD08AC" w14:textId="77777777" w:rsidR="00245C18" w:rsidRDefault="00245C18">
            <w:pPr>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 18 Образ Прекрасной Дамы в поэзии А.А. Блока.</w:t>
            </w:r>
          </w:p>
        </w:tc>
        <w:tc>
          <w:tcPr>
            <w:tcW w:w="992" w:type="dxa"/>
            <w:tcBorders>
              <w:top w:val="single" w:sz="4" w:space="0" w:color="000000"/>
              <w:left w:val="single" w:sz="4" w:space="0" w:color="000000"/>
              <w:bottom w:val="single" w:sz="4" w:space="0" w:color="000000"/>
              <w:right w:val="single" w:sz="4" w:space="0" w:color="000000"/>
            </w:tcBorders>
            <w:hideMark/>
          </w:tcPr>
          <w:p w14:paraId="3E027E35"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00B09B4A" w14:textId="77777777" w:rsidR="00245C18" w:rsidRDefault="00245C18">
            <w:pPr>
              <w:spacing w:after="0" w:line="240" w:lineRule="auto"/>
              <w:rPr>
                <w:rFonts w:ascii="Times New Roman" w:hAnsi="Times New Roman"/>
                <w:sz w:val="24"/>
              </w:rPr>
            </w:pPr>
          </w:p>
        </w:tc>
      </w:tr>
      <w:tr w:rsidR="00245C18" w14:paraId="5A1AB214"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09E571DA"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24D7826" w14:textId="77777777" w:rsidR="00245C18" w:rsidRDefault="00245C18">
            <w:pPr>
              <w:spacing w:after="0" w:line="240" w:lineRule="auto"/>
              <w:jc w:val="both"/>
              <w:rPr>
                <w:rFonts w:ascii="Times New Roman" w:hAnsi="Times New Roman"/>
                <w:sz w:val="24"/>
              </w:rPr>
            </w:pPr>
            <w:r>
              <w:rPr>
                <w:rFonts w:ascii="Times New Roman" w:hAnsi="Times New Roman"/>
                <w:sz w:val="24"/>
              </w:rPr>
              <w:t>Основные этапы жизни и творчества А.А. Блока. Поэт и символизм. Разнообразие мотивов лирики. Образ Прекрасной Дамы в поэзии А.А. Блока. Образ «страшного мира» в лирике А.А. Блока. Тема Родины.</w:t>
            </w:r>
          </w:p>
          <w:p w14:paraId="310711A0" w14:textId="77777777" w:rsidR="00245C18" w:rsidRDefault="00245C18">
            <w:pPr>
              <w:spacing w:after="0" w:line="240" w:lineRule="auto"/>
              <w:jc w:val="both"/>
              <w:rPr>
                <w:rFonts w:ascii="Times New Roman" w:hAnsi="Times New Roman"/>
                <w:i/>
                <w:sz w:val="24"/>
              </w:rPr>
            </w:pPr>
            <w:r>
              <w:rPr>
                <w:rFonts w:ascii="Times New Roman" w:hAnsi="Times New Roman"/>
                <w:i/>
                <w:sz w:val="24"/>
              </w:rPr>
              <w:t>Выразительное чтение одного стихотворения по выбору</w:t>
            </w:r>
          </w:p>
        </w:tc>
        <w:tc>
          <w:tcPr>
            <w:tcW w:w="992" w:type="dxa"/>
            <w:tcBorders>
              <w:top w:val="single" w:sz="4" w:space="0" w:color="000000"/>
              <w:left w:val="single" w:sz="4" w:space="0" w:color="000000"/>
              <w:bottom w:val="single" w:sz="4" w:space="0" w:color="000000"/>
              <w:right w:val="single" w:sz="4" w:space="0" w:color="000000"/>
            </w:tcBorders>
          </w:tcPr>
          <w:p w14:paraId="773BF1C0"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51B64FA8" w14:textId="77777777" w:rsidR="00245C18" w:rsidRDefault="00245C18">
            <w:pPr>
              <w:spacing w:after="0" w:line="240" w:lineRule="auto"/>
              <w:rPr>
                <w:rFonts w:ascii="Times New Roman" w:hAnsi="Times New Roman"/>
                <w:sz w:val="24"/>
              </w:rPr>
            </w:pPr>
          </w:p>
        </w:tc>
      </w:tr>
      <w:tr w:rsidR="00245C18" w14:paraId="73A09E2E"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4D2E7F22"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BD01B57" w14:textId="77777777" w:rsidR="00245C18" w:rsidRDefault="00245C18">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постера, коллажа / видеоролика или др. формате (по выбору) по темам: </w:t>
            </w:r>
            <w:proofErr w:type="gramStart"/>
            <w:r>
              <w:rPr>
                <w:rFonts w:ascii="Times New Roman" w:hAnsi="Times New Roman"/>
                <w:sz w:val="24"/>
              </w:rPr>
              <w:t>«Поэт и революция»; Поэма «Двенадцать»: история создания, многоплановость, сложность художественного мира поэмы»; «Герои поэмы «Двенадцать», сюжет, композиция, многозначность финала»; «Художественное своеобразие языка поэмы»</w:t>
            </w:r>
            <w:proofErr w:type="gramEnd"/>
          </w:p>
        </w:tc>
        <w:tc>
          <w:tcPr>
            <w:tcW w:w="992" w:type="dxa"/>
            <w:tcBorders>
              <w:top w:val="single" w:sz="4" w:space="0" w:color="000000"/>
              <w:left w:val="single" w:sz="4" w:space="0" w:color="000000"/>
              <w:bottom w:val="single" w:sz="4" w:space="0" w:color="000000"/>
              <w:right w:val="single" w:sz="4" w:space="0" w:color="000000"/>
            </w:tcBorders>
          </w:tcPr>
          <w:p w14:paraId="49B57FDE"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52F74861" w14:textId="77777777" w:rsidR="00245C18" w:rsidRDefault="00245C18">
            <w:pPr>
              <w:spacing w:after="0" w:line="240" w:lineRule="auto"/>
              <w:rPr>
                <w:rFonts w:ascii="Times New Roman" w:hAnsi="Times New Roman"/>
                <w:sz w:val="24"/>
              </w:rPr>
            </w:pPr>
          </w:p>
        </w:tc>
      </w:tr>
      <w:tr w:rsidR="00245C18" w14:paraId="32ADFBA9" w14:textId="77777777" w:rsidTr="00245C18">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73E14EF5" w14:textId="77777777" w:rsidR="00245C18" w:rsidRDefault="00245C18">
            <w:pPr>
              <w:spacing w:after="0" w:line="240" w:lineRule="auto"/>
              <w:rPr>
                <w:rFonts w:ascii="Times New Roman" w:hAnsi="Times New Roman"/>
                <w:b/>
                <w:sz w:val="24"/>
              </w:rPr>
            </w:pPr>
            <w:r>
              <w:rPr>
                <w:rFonts w:ascii="Times New Roman" w:hAnsi="Times New Roman"/>
                <w:b/>
                <w:sz w:val="24"/>
              </w:rPr>
              <w:t>Тема 4.3.</w:t>
            </w:r>
          </w:p>
          <w:p w14:paraId="259EFDC6" w14:textId="77777777" w:rsidR="00245C18" w:rsidRDefault="00245C18">
            <w:pPr>
              <w:spacing w:after="0" w:line="240" w:lineRule="auto"/>
              <w:rPr>
                <w:rFonts w:ascii="Times New Roman" w:hAnsi="Times New Roman"/>
                <w:b/>
                <w:sz w:val="24"/>
              </w:rPr>
            </w:pPr>
            <w:r>
              <w:rPr>
                <w:rFonts w:ascii="Times New Roman" w:hAnsi="Times New Roman"/>
                <w:b/>
                <w:sz w:val="24"/>
              </w:rPr>
              <w:t>Тематика и основные мотивы лирики В.В. Маяковского.</w:t>
            </w:r>
          </w:p>
          <w:p w14:paraId="5F7A56A4" w14:textId="77777777" w:rsidR="00245C18" w:rsidRDefault="00245C18">
            <w:pPr>
              <w:spacing w:after="0" w:line="240" w:lineRule="auto"/>
              <w:rPr>
                <w:rFonts w:ascii="Times New Roman" w:hAnsi="Times New Roman"/>
                <w:b/>
                <w:sz w:val="24"/>
              </w:rPr>
            </w:pPr>
            <w:r>
              <w:rPr>
                <w:rFonts w:ascii="Times New Roman" w:hAnsi="Times New Roman"/>
                <w:b/>
                <w:sz w:val="24"/>
              </w:rPr>
              <w:t>Поэтическое новаторство в поэме «Облако в штанах»</w:t>
            </w:r>
          </w:p>
        </w:tc>
        <w:tc>
          <w:tcPr>
            <w:tcW w:w="11054" w:type="dxa"/>
            <w:tcBorders>
              <w:top w:val="single" w:sz="4" w:space="0" w:color="000000"/>
              <w:left w:val="single" w:sz="4" w:space="0" w:color="000000"/>
              <w:bottom w:val="single" w:sz="4" w:space="0" w:color="000000"/>
              <w:right w:val="single" w:sz="4" w:space="0" w:color="000000"/>
            </w:tcBorders>
            <w:hideMark/>
          </w:tcPr>
          <w:p w14:paraId="735AB6E1" w14:textId="77777777" w:rsidR="00245C18" w:rsidRDefault="00245C1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7A26C5C1"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C7D6C3C" w14:textId="77777777" w:rsidR="00245C18" w:rsidRDefault="00245C18">
            <w:pPr>
              <w:spacing w:after="0" w:line="240" w:lineRule="auto"/>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4C8631BD"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579C4F45"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299F1D8" w14:textId="77777777" w:rsidR="00245C18" w:rsidRDefault="00245C18">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«А вы могли бы?», «Нате!», «Послушайте!», «</w:t>
            </w:r>
            <w:proofErr w:type="spellStart"/>
            <w:r>
              <w:rPr>
                <w:rFonts w:ascii="Times New Roman" w:hAnsi="Times New Roman"/>
                <w:sz w:val="24"/>
              </w:rPr>
              <w:t>Лиличка</w:t>
            </w:r>
            <w:proofErr w:type="spellEnd"/>
            <w:r>
              <w:rPr>
                <w:rFonts w:ascii="Times New Roman" w:hAnsi="Times New Roman"/>
                <w:sz w:val="24"/>
              </w:rPr>
              <w:t>!», «Юбилейное», «Прозаседавшиеся», «Письмо Татьяне Яковлевой» и другие.</w:t>
            </w:r>
          </w:p>
          <w:p w14:paraId="06DFB4E7" w14:textId="77777777" w:rsidR="00245C18" w:rsidRDefault="00245C18">
            <w:pPr>
              <w:spacing w:after="0" w:line="240" w:lineRule="auto"/>
              <w:rPr>
                <w:rFonts w:ascii="Times New Roman" w:hAnsi="Times New Roman"/>
                <w:b/>
                <w:sz w:val="24"/>
              </w:rPr>
            </w:pPr>
            <w:r>
              <w:t xml:space="preserve"> </w:t>
            </w:r>
            <w:r>
              <w:rPr>
                <w:rStyle w:val="14"/>
                <w:rFonts w:ascii="Times New Roman" w:eastAsiaTheme="majorEastAsia" w:hAnsi="Times New Roman"/>
                <w:sz w:val="24"/>
              </w:rPr>
              <w:t>Поэма</w:t>
            </w:r>
            <w:r>
              <w:t xml:space="preserve"> </w:t>
            </w:r>
            <w:r>
              <w:rPr>
                <w:rFonts w:ascii="Times New Roman" w:hAnsi="Times New Roman"/>
                <w:sz w:val="24"/>
              </w:rPr>
              <w:t>«Облако в штанах»</w:t>
            </w:r>
          </w:p>
        </w:tc>
        <w:tc>
          <w:tcPr>
            <w:tcW w:w="992" w:type="dxa"/>
            <w:tcBorders>
              <w:top w:val="single" w:sz="4" w:space="0" w:color="000000"/>
              <w:left w:val="single" w:sz="4" w:space="0" w:color="000000"/>
              <w:bottom w:val="single" w:sz="4" w:space="0" w:color="000000"/>
              <w:right w:val="single" w:sz="4" w:space="0" w:color="000000"/>
            </w:tcBorders>
            <w:hideMark/>
          </w:tcPr>
          <w:p w14:paraId="4F2BB5B1"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5AE634D8" w14:textId="77777777" w:rsidR="00245C18" w:rsidRDefault="00245C18">
            <w:pPr>
              <w:spacing w:after="0" w:line="240" w:lineRule="auto"/>
              <w:rPr>
                <w:rFonts w:ascii="Times New Roman" w:hAnsi="Times New Roman"/>
                <w:sz w:val="24"/>
              </w:rPr>
            </w:pPr>
          </w:p>
        </w:tc>
      </w:tr>
      <w:tr w:rsidR="00245C18" w14:paraId="613EED62"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532EEF62"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AA266A1" w14:textId="77777777" w:rsidR="00245C18" w:rsidRDefault="00245C18">
            <w:pPr>
              <w:spacing w:after="0" w:line="240" w:lineRule="auto"/>
              <w:jc w:val="both"/>
              <w:rPr>
                <w:rFonts w:ascii="Times New Roman" w:hAnsi="Times New Roman"/>
                <w:b/>
                <w:sz w:val="24"/>
              </w:rPr>
            </w:pPr>
            <w:r>
              <w:rPr>
                <w:rFonts w:ascii="Times New Roman" w:hAnsi="Times New Roman"/>
                <w:b/>
                <w:sz w:val="24"/>
              </w:rPr>
              <w:t>Практические занятия ПР.№ 19 Новаторство поэтики Маяковского</w:t>
            </w:r>
          </w:p>
        </w:tc>
        <w:tc>
          <w:tcPr>
            <w:tcW w:w="992" w:type="dxa"/>
            <w:tcBorders>
              <w:top w:val="single" w:sz="4" w:space="0" w:color="000000"/>
              <w:left w:val="single" w:sz="4" w:space="0" w:color="000000"/>
              <w:bottom w:val="single" w:sz="4" w:space="0" w:color="000000"/>
              <w:right w:val="single" w:sz="4" w:space="0" w:color="000000"/>
            </w:tcBorders>
            <w:hideMark/>
          </w:tcPr>
          <w:p w14:paraId="53481B22"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1045CFBB" w14:textId="77777777" w:rsidR="00245C18" w:rsidRDefault="00245C18">
            <w:pPr>
              <w:spacing w:after="0" w:line="240" w:lineRule="auto"/>
              <w:rPr>
                <w:rFonts w:ascii="Times New Roman" w:hAnsi="Times New Roman"/>
                <w:sz w:val="24"/>
              </w:rPr>
            </w:pPr>
          </w:p>
        </w:tc>
      </w:tr>
      <w:tr w:rsidR="00245C18" w14:paraId="1FC953FF"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4625A823"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DB010E5" w14:textId="77777777" w:rsidR="00245C18" w:rsidRDefault="00245C18">
            <w:pPr>
              <w:spacing w:after="0" w:line="240" w:lineRule="auto"/>
              <w:jc w:val="both"/>
              <w:rPr>
                <w:rFonts w:ascii="Times New Roman" w:hAnsi="Times New Roman"/>
                <w:sz w:val="24"/>
              </w:rPr>
            </w:pPr>
            <w:r>
              <w:rPr>
                <w:rFonts w:ascii="Times New Roman" w:hAnsi="Times New Roman"/>
                <w:sz w:val="24"/>
              </w:rPr>
              <w:t>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tc>
        <w:tc>
          <w:tcPr>
            <w:tcW w:w="992" w:type="dxa"/>
            <w:tcBorders>
              <w:top w:val="single" w:sz="4" w:space="0" w:color="000000"/>
              <w:left w:val="single" w:sz="4" w:space="0" w:color="000000"/>
              <w:bottom w:val="single" w:sz="4" w:space="0" w:color="000000"/>
              <w:right w:val="single" w:sz="4" w:space="0" w:color="000000"/>
            </w:tcBorders>
          </w:tcPr>
          <w:p w14:paraId="5684F449"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459C7F38" w14:textId="77777777" w:rsidR="00245C18" w:rsidRDefault="00245C18">
            <w:pPr>
              <w:spacing w:after="0" w:line="240" w:lineRule="auto"/>
              <w:rPr>
                <w:rFonts w:ascii="Times New Roman" w:hAnsi="Times New Roman"/>
                <w:sz w:val="24"/>
              </w:rPr>
            </w:pPr>
          </w:p>
        </w:tc>
      </w:tr>
      <w:tr w:rsidR="00245C18" w14:paraId="64CD71FB"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09A83083"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459C106" w14:textId="77777777" w:rsidR="00245C18" w:rsidRDefault="00245C18">
            <w:pPr>
              <w:spacing w:after="0" w:line="240" w:lineRule="auto"/>
              <w:jc w:val="both"/>
              <w:rPr>
                <w:rFonts w:ascii="Times New Roman" w:hAnsi="Times New Roman"/>
                <w:b/>
                <w:sz w:val="24"/>
              </w:rPr>
            </w:pPr>
            <w:r>
              <w:rPr>
                <w:rFonts w:ascii="Times New Roman" w:hAnsi="Times New Roman"/>
                <w:sz w:val="24"/>
              </w:rPr>
              <w:t xml:space="preserve">Поэма «Облако в штанах».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Работа с </w:t>
            </w:r>
            <w:proofErr w:type="spellStart"/>
            <w:r>
              <w:rPr>
                <w:rFonts w:ascii="Times New Roman" w:hAnsi="Times New Roman"/>
                <w:sz w:val="24"/>
              </w:rPr>
              <w:t>инфоресурсами</w:t>
            </w:r>
            <w:proofErr w:type="spellEnd"/>
            <w:r>
              <w:rPr>
                <w:rFonts w:ascii="Times New Roman" w:hAnsi="Times New Roman"/>
                <w:sz w:val="24"/>
              </w:rPr>
              <w:t>: сообщения на тему «Художественный мир поэмы»; «Особенности рифмовки»</w:t>
            </w:r>
          </w:p>
        </w:tc>
        <w:tc>
          <w:tcPr>
            <w:tcW w:w="992" w:type="dxa"/>
            <w:tcBorders>
              <w:top w:val="single" w:sz="4" w:space="0" w:color="000000"/>
              <w:left w:val="single" w:sz="4" w:space="0" w:color="000000"/>
              <w:bottom w:val="single" w:sz="4" w:space="0" w:color="000000"/>
              <w:right w:val="single" w:sz="4" w:space="0" w:color="000000"/>
            </w:tcBorders>
          </w:tcPr>
          <w:p w14:paraId="524EB5D5"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30A27E20" w14:textId="77777777" w:rsidR="00245C18" w:rsidRDefault="00245C18">
            <w:pPr>
              <w:spacing w:after="0" w:line="240" w:lineRule="auto"/>
              <w:rPr>
                <w:rFonts w:ascii="Times New Roman" w:hAnsi="Times New Roman"/>
                <w:sz w:val="24"/>
              </w:rPr>
            </w:pPr>
          </w:p>
        </w:tc>
      </w:tr>
      <w:tr w:rsidR="00245C18" w14:paraId="6813844D" w14:textId="77777777" w:rsidTr="00245C18">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389A9AA7" w14:textId="77777777" w:rsidR="00245C18" w:rsidRDefault="00245C18">
            <w:pPr>
              <w:spacing w:after="0" w:line="240" w:lineRule="auto"/>
              <w:rPr>
                <w:rFonts w:ascii="Times New Roman" w:hAnsi="Times New Roman"/>
                <w:b/>
                <w:sz w:val="24"/>
              </w:rPr>
            </w:pPr>
            <w:r>
              <w:rPr>
                <w:rFonts w:ascii="Times New Roman" w:hAnsi="Times New Roman"/>
                <w:b/>
                <w:sz w:val="24"/>
              </w:rPr>
              <w:t xml:space="preserve">Тема 4.4. </w:t>
            </w:r>
          </w:p>
          <w:p w14:paraId="1E2BC4CC" w14:textId="77777777" w:rsidR="00245C18" w:rsidRDefault="00245C18">
            <w:pPr>
              <w:spacing w:after="0" w:line="240" w:lineRule="auto"/>
              <w:rPr>
                <w:rFonts w:ascii="Times New Roman" w:hAnsi="Times New Roman"/>
                <w:b/>
                <w:sz w:val="24"/>
              </w:rPr>
            </w:pPr>
            <w:r>
              <w:rPr>
                <w:rFonts w:ascii="Times New Roman" w:hAnsi="Times New Roman"/>
                <w:b/>
                <w:sz w:val="24"/>
              </w:rPr>
              <w:t>Тематика и основные мотивы лирики С.А. Есенина. Образ Родины и деревни в стихотворениях</w:t>
            </w:r>
          </w:p>
        </w:tc>
        <w:tc>
          <w:tcPr>
            <w:tcW w:w="11054" w:type="dxa"/>
            <w:tcBorders>
              <w:top w:val="single" w:sz="4" w:space="0" w:color="000000"/>
              <w:left w:val="single" w:sz="4" w:space="0" w:color="000000"/>
              <w:bottom w:val="single" w:sz="4" w:space="0" w:color="000000"/>
              <w:right w:val="single" w:sz="4" w:space="0" w:color="000000"/>
            </w:tcBorders>
            <w:hideMark/>
          </w:tcPr>
          <w:p w14:paraId="10298E91" w14:textId="77777777" w:rsidR="00245C18" w:rsidRDefault="00245C1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254F1CF4"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7169308" w14:textId="77777777" w:rsidR="00245C18" w:rsidRDefault="00245C18">
            <w:pPr>
              <w:spacing w:after="0" w:line="240" w:lineRule="auto"/>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2B782327"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4FC77B7A"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2D8DAAD" w14:textId="77777777" w:rsidR="00245C18" w:rsidRDefault="00245C18">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p>
        </w:tc>
        <w:tc>
          <w:tcPr>
            <w:tcW w:w="992" w:type="dxa"/>
            <w:tcBorders>
              <w:top w:val="single" w:sz="4" w:space="0" w:color="000000"/>
              <w:left w:val="single" w:sz="4" w:space="0" w:color="000000"/>
              <w:bottom w:val="single" w:sz="4" w:space="0" w:color="000000"/>
              <w:right w:val="single" w:sz="4" w:space="0" w:color="000000"/>
            </w:tcBorders>
            <w:hideMark/>
          </w:tcPr>
          <w:p w14:paraId="4449F324"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6401932D" w14:textId="77777777" w:rsidR="00245C18" w:rsidRDefault="00245C18">
            <w:pPr>
              <w:spacing w:after="0" w:line="240" w:lineRule="auto"/>
              <w:rPr>
                <w:rFonts w:ascii="Times New Roman" w:hAnsi="Times New Roman"/>
                <w:sz w:val="24"/>
              </w:rPr>
            </w:pPr>
          </w:p>
        </w:tc>
      </w:tr>
      <w:tr w:rsidR="00245C18" w14:paraId="1D37E789"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3AE96809"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748E515" w14:textId="77777777" w:rsidR="00245C18" w:rsidRDefault="00245C18">
            <w:pPr>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 № 20 Тематика и основные мотивы лирики С.А. Есенина. Образ Родины и деревни в стихотворениях</w:t>
            </w:r>
          </w:p>
        </w:tc>
        <w:tc>
          <w:tcPr>
            <w:tcW w:w="992" w:type="dxa"/>
            <w:tcBorders>
              <w:top w:val="single" w:sz="4" w:space="0" w:color="000000"/>
              <w:left w:val="single" w:sz="4" w:space="0" w:color="000000"/>
              <w:bottom w:val="single" w:sz="4" w:space="0" w:color="000000"/>
              <w:right w:val="single" w:sz="4" w:space="0" w:color="000000"/>
            </w:tcBorders>
            <w:hideMark/>
          </w:tcPr>
          <w:p w14:paraId="328918DE"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508BC601" w14:textId="77777777" w:rsidR="00245C18" w:rsidRDefault="00245C18">
            <w:pPr>
              <w:spacing w:after="0" w:line="240" w:lineRule="auto"/>
              <w:rPr>
                <w:rFonts w:ascii="Times New Roman" w:hAnsi="Times New Roman"/>
                <w:sz w:val="24"/>
              </w:rPr>
            </w:pPr>
          </w:p>
        </w:tc>
      </w:tr>
      <w:tr w:rsidR="00245C18" w14:paraId="4CE72778"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04BA3E14"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7EC276E" w14:textId="77777777" w:rsidR="00245C18" w:rsidRDefault="00245C18">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сообщения по темам: «Особенности лирики поэта и многообразие тематики стихотворений: чувство Родины/ образ родной деревни/ особая связь природы и человека/ любовная тема»; «</w:t>
            </w:r>
            <w:proofErr w:type="spellStart"/>
            <w:r>
              <w:rPr>
                <w:rFonts w:ascii="Times New Roman" w:hAnsi="Times New Roman"/>
                <w:sz w:val="24"/>
              </w:rPr>
              <w:t>Исповедальность</w:t>
            </w:r>
            <w:proofErr w:type="spellEnd"/>
            <w:r>
              <w:rPr>
                <w:rFonts w:ascii="Times New Roman" w:hAnsi="Times New Roman"/>
                <w:sz w:val="24"/>
              </w:rPr>
              <w:t xml:space="preserve"> лирики: отражение потерь и обретений на дороге жизни»; «Самобытность поэзии Есенина (народно-песенная основа, музыкальность)»; «Есенин на сцене, в кино и музыке». </w:t>
            </w:r>
          </w:p>
          <w:p w14:paraId="39B1A092" w14:textId="77777777" w:rsidR="00245C18" w:rsidRDefault="00245C18">
            <w:pPr>
              <w:spacing w:after="0" w:line="240" w:lineRule="auto"/>
              <w:jc w:val="both"/>
              <w:rPr>
                <w:rFonts w:ascii="Times New Roman" w:hAnsi="Times New Roman"/>
                <w:sz w:val="24"/>
              </w:rPr>
            </w:pPr>
            <w:r>
              <w:rPr>
                <w:rFonts w:ascii="Times New Roman" w:hAnsi="Times New Roman"/>
                <w:i/>
                <w:sz w:val="24"/>
              </w:rPr>
              <w:t>Выразительное чтение не менее одного стихотворения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tcPr>
          <w:p w14:paraId="6E69D362"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6CDF4857" w14:textId="77777777" w:rsidR="00245C18" w:rsidRDefault="00245C18">
            <w:pPr>
              <w:spacing w:after="0" w:line="240" w:lineRule="auto"/>
              <w:rPr>
                <w:rFonts w:ascii="Times New Roman" w:hAnsi="Times New Roman"/>
                <w:sz w:val="24"/>
              </w:rPr>
            </w:pPr>
          </w:p>
        </w:tc>
      </w:tr>
      <w:tr w:rsidR="00245C18" w14:paraId="4AA0C30D" w14:textId="77777777" w:rsidTr="00245C18">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5AE1F5CB" w14:textId="77777777" w:rsidR="00245C18" w:rsidRDefault="00245C18">
            <w:pPr>
              <w:spacing w:after="0" w:line="240" w:lineRule="auto"/>
              <w:rPr>
                <w:rFonts w:ascii="Times New Roman" w:hAnsi="Times New Roman"/>
                <w:b/>
                <w:sz w:val="24"/>
              </w:rPr>
            </w:pPr>
            <w:r>
              <w:rPr>
                <w:rFonts w:ascii="Times New Roman" w:hAnsi="Times New Roman"/>
                <w:b/>
                <w:sz w:val="24"/>
              </w:rPr>
              <w:t>Тема 4.5.</w:t>
            </w:r>
          </w:p>
          <w:p w14:paraId="299F465D" w14:textId="77777777" w:rsidR="00245C18" w:rsidRDefault="00245C18">
            <w:pPr>
              <w:spacing w:after="0" w:line="240" w:lineRule="auto"/>
              <w:rPr>
                <w:rFonts w:ascii="Times New Roman" w:hAnsi="Times New Roman"/>
                <w:b/>
                <w:sz w:val="24"/>
              </w:rPr>
            </w:pPr>
            <w:r>
              <w:rPr>
                <w:rFonts w:ascii="Times New Roman" w:hAnsi="Times New Roman"/>
                <w:b/>
                <w:sz w:val="24"/>
              </w:rPr>
              <w:t xml:space="preserve">Своеобразие поэзии первой </w:t>
            </w:r>
            <w:r>
              <w:rPr>
                <w:rFonts w:ascii="Times New Roman" w:hAnsi="Times New Roman"/>
                <w:b/>
                <w:sz w:val="24"/>
              </w:rPr>
              <w:lastRenderedPageBreak/>
              <w:t>половины ХХ века: О.Э. Мандельштам, М.И. Цветаева. Тематика и основные мотивы лирики</w:t>
            </w:r>
          </w:p>
        </w:tc>
        <w:tc>
          <w:tcPr>
            <w:tcW w:w="11054" w:type="dxa"/>
            <w:tcBorders>
              <w:top w:val="single" w:sz="4" w:space="0" w:color="000000"/>
              <w:left w:val="single" w:sz="4" w:space="0" w:color="000000"/>
              <w:bottom w:val="single" w:sz="4" w:space="0" w:color="000000"/>
              <w:right w:val="single" w:sz="4" w:space="0" w:color="000000"/>
            </w:tcBorders>
            <w:hideMark/>
          </w:tcPr>
          <w:p w14:paraId="5E5B1A8D" w14:textId="77777777" w:rsidR="00245C18" w:rsidRDefault="00245C18">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681678F9"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12BDBEC" w14:textId="77777777" w:rsidR="00245C18" w:rsidRDefault="00245C18">
            <w:pPr>
              <w:spacing w:after="0" w:line="240" w:lineRule="auto"/>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4C6D9557"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1467AD28"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86A8C6E" w14:textId="77777777" w:rsidR="00245C18" w:rsidRDefault="00245C18">
            <w:pPr>
              <w:spacing w:after="0" w:line="240" w:lineRule="auto"/>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О.Э. Мандельштам. Стихотворения (не менее двух по выбору): «Бессонница. Гомер. Тугие паруса…», «За гремучую доблесть грядущих веков…», «Ленинград», «Мы живём, под </w:t>
            </w:r>
            <w:r>
              <w:rPr>
                <w:rFonts w:ascii="Times New Roman" w:hAnsi="Times New Roman"/>
                <w:sz w:val="24"/>
              </w:rPr>
              <w:lastRenderedPageBreak/>
              <w:t xml:space="preserve">собою, не чуя страны…» и др. </w:t>
            </w:r>
          </w:p>
          <w:p w14:paraId="5A9A3AF1" w14:textId="77777777" w:rsidR="00245C18" w:rsidRDefault="00245C18">
            <w:pPr>
              <w:spacing w:after="0" w:line="240" w:lineRule="auto"/>
              <w:rPr>
                <w:rFonts w:ascii="Times New Roman" w:hAnsi="Times New Roman"/>
                <w:sz w:val="24"/>
              </w:rPr>
            </w:pPr>
            <w:r>
              <w:rPr>
                <w:rFonts w:ascii="Times New Roman" w:hAnsi="Times New Roman"/>
                <w:sz w:val="24"/>
              </w:rPr>
              <w:t>М. И. Цветаева. Стихотворения (не менее двух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992" w:type="dxa"/>
            <w:tcBorders>
              <w:top w:val="single" w:sz="4" w:space="0" w:color="000000"/>
              <w:left w:val="single" w:sz="4" w:space="0" w:color="000000"/>
              <w:bottom w:val="single" w:sz="4" w:space="0" w:color="000000"/>
              <w:right w:val="single" w:sz="4" w:space="0" w:color="000000"/>
            </w:tcBorders>
            <w:hideMark/>
          </w:tcPr>
          <w:p w14:paraId="69D4075D"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062B767F" w14:textId="77777777" w:rsidR="00245C18" w:rsidRDefault="00245C18">
            <w:pPr>
              <w:spacing w:after="0" w:line="240" w:lineRule="auto"/>
              <w:rPr>
                <w:rFonts w:ascii="Times New Roman" w:hAnsi="Times New Roman"/>
                <w:sz w:val="24"/>
              </w:rPr>
            </w:pPr>
          </w:p>
        </w:tc>
      </w:tr>
      <w:tr w:rsidR="00245C18" w14:paraId="2E57B9AB"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23071515"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1C07E60" w14:textId="77777777" w:rsidR="00245C18" w:rsidRDefault="00245C18">
            <w:pPr>
              <w:spacing w:after="0" w:line="240" w:lineRule="auto"/>
              <w:jc w:val="both"/>
              <w:rPr>
                <w:rFonts w:ascii="Times New Roman" w:hAnsi="Times New Roman"/>
                <w:b/>
                <w:sz w:val="24"/>
              </w:rPr>
            </w:pPr>
            <w:r>
              <w:rPr>
                <w:rFonts w:ascii="Times New Roman" w:hAnsi="Times New Roman"/>
                <w:b/>
                <w:sz w:val="24"/>
              </w:rPr>
              <w:t>Практические занятия ПР.№ 21 О.Э. Мандельштам, М.И. Цветаева. Тематика и основные мотивы лирики</w:t>
            </w:r>
          </w:p>
          <w:p w14:paraId="30BD081C" w14:textId="77777777" w:rsidR="00245C18" w:rsidRDefault="00245C18">
            <w:pPr>
              <w:spacing w:after="0" w:line="240" w:lineRule="auto"/>
              <w:jc w:val="both"/>
              <w:rPr>
                <w:rFonts w:ascii="Times New Roman" w:hAnsi="Times New Roman"/>
                <w:i/>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 сообщения по темам: «Страницы жизни и творчества О.Э. Мандельштама»; «Основные мотивы лирики поэта, философичность его поэзии». Групповая работа по теме «Многообразие тематики и проблематики в лирике М.И. Цветаевой: письменный анализ стихотворения»</w:t>
            </w:r>
          </w:p>
          <w:p w14:paraId="5EECEED7" w14:textId="77777777" w:rsidR="00245C18" w:rsidRDefault="00245C18">
            <w:pPr>
              <w:spacing w:after="0" w:line="240" w:lineRule="auto"/>
              <w:jc w:val="both"/>
              <w:rPr>
                <w:rFonts w:ascii="Times New Roman" w:hAnsi="Times New Roman"/>
                <w:sz w:val="24"/>
              </w:rPr>
            </w:pPr>
            <w:r>
              <w:rPr>
                <w:rFonts w:ascii="Times New Roman" w:hAnsi="Times New Roman"/>
                <w:i/>
                <w:sz w:val="24"/>
              </w:rPr>
              <w:t>Выразительное чтение не менее одного стихотворения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hideMark/>
          </w:tcPr>
          <w:p w14:paraId="429391AF"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3248CFC6" w14:textId="77777777" w:rsidR="00245C18" w:rsidRDefault="00245C18">
            <w:pPr>
              <w:spacing w:after="0" w:line="240" w:lineRule="auto"/>
              <w:rPr>
                <w:rFonts w:ascii="Times New Roman" w:hAnsi="Times New Roman"/>
                <w:sz w:val="24"/>
              </w:rPr>
            </w:pPr>
          </w:p>
        </w:tc>
      </w:tr>
      <w:tr w:rsidR="00245C18" w14:paraId="34041303" w14:textId="77777777" w:rsidTr="00245C18">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767AADAF" w14:textId="77777777" w:rsidR="00245C18" w:rsidRDefault="00245C18">
            <w:pPr>
              <w:spacing w:after="0" w:line="240" w:lineRule="auto"/>
              <w:rPr>
                <w:rFonts w:ascii="Times New Roman" w:hAnsi="Times New Roman"/>
                <w:b/>
                <w:sz w:val="24"/>
              </w:rPr>
            </w:pPr>
            <w:r>
              <w:rPr>
                <w:rFonts w:ascii="Times New Roman" w:hAnsi="Times New Roman"/>
                <w:b/>
                <w:sz w:val="24"/>
              </w:rPr>
              <w:t>Тема 4.6.</w:t>
            </w:r>
          </w:p>
          <w:p w14:paraId="5B66073C" w14:textId="77777777" w:rsidR="00245C18" w:rsidRDefault="00245C18">
            <w:pPr>
              <w:spacing w:after="0" w:line="240" w:lineRule="auto"/>
              <w:rPr>
                <w:rFonts w:ascii="Times New Roman" w:hAnsi="Times New Roman"/>
                <w:b/>
                <w:sz w:val="24"/>
              </w:rPr>
            </w:pPr>
            <w:r>
              <w:rPr>
                <w:rFonts w:ascii="Times New Roman" w:hAnsi="Times New Roman"/>
                <w:b/>
                <w:sz w:val="24"/>
              </w:rPr>
              <w:t>Художественное творчество А.А. Ахматовой.</w:t>
            </w:r>
          </w:p>
          <w:p w14:paraId="743081F4" w14:textId="77777777" w:rsidR="00245C18" w:rsidRDefault="00245C18">
            <w:pPr>
              <w:spacing w:after="0" w:line="240" w:lineRule="auto"/>
              <w:rPr>
                <w:rFonts w:ascii="Times New Roman" w:hAnsi="Times New Roman"/>
                <w:b/>
                <w:sz w:val="24"/>
              </w:rPr>
            </w:pPr>
            <w:r>
              <w:rPr>
                <w:rFonts w:ascii="Times New Roman" w:hAnsi="Times New Roman"/>
                <w:b/>
                <w:sz w:val="24"/>
              </w:rPr>
              <w:t>Тема Родины и судьбы в поэме «Реквием»</w:t>
            </w:r>
          </w:p>
        </w:tc>
        <w:tc>
          <w:tcPr>
            <w:tcW w:w="11054" w:type="dxa"/>
            <w:tcBorders>
              <w:top w:val="single" w:sz="4" w:space="0" w:color="000000"/>
              <w:left w:val="single" w:sz="4" w:space="0" w:color="000000"/>
              <w:bottom w:val="single" w:sz="4" w:space="0" w:color="000000"/>
              <w:right w:val="single" w:sz="4" w:space="0" w:color="000000"/>
            </w:tcBorders>
            <w:hideMark/>
          </w:tcPr>
          <w:p w14:paraId="03F662D5" w14:textId="77777777" w:rsidR="00245C18" w:rsidRDefault="00245C1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1E3A3C27"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B22758A" w14:textId="77777777" w:rsidR="00245C18" w:rsidRDefault="00245C18">
            <w:pPr>
              <w:spacing w:after="0" w:line="240" w:lineRule="auto"/>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09BBCD43" w14:textId="77777777" w:rsidTr="00245C18">
        <w:trPr>
          <w:trHeight w:val="351"/>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1B5A38CD"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F41DAB9" w14:textId="77777777" w:rsidR="00245C18" w:rsidRDefault="00245C18">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«Песня последней встречи», «Сжала руки под темной вуалью...», «Смуглый отрок бродил по аллеям...», «Мне голос был. Он звал </w:t>
            </w:r>
            <w:proofErr w:type="spellStart"/>
            <w:r>
              <w:rPr>
                <w:rFonts w:ascii="Times New Roman" w:hAnsi="Times New Roman"/>
                <w:sz w:val="24"/>
              </w:rPr>
              <w:t>утешно</w:t>
            </w:r>
            <w:proofErr w:type="spellEnd"/>
            <w:r>
              <w:rPr>
                <w:rFonts w:ascii="Times New Roman" w:hAnsi="Times New Roman"/>
                <w:sz w:val="24"/>
              </w:rPr>
              <w:t xml:space="preserve">...», «Не с теми я, кто бросил землю...», «Мужество», «Приморский сонет», «Родная земля» и другие. </w:t>
            </w:r>
          </w:p>
          <w:p w14:paraId="4C70EBA2" w14:textId="77777777" w:rsidR="00245C18" w:rsidRDefault="00245C18">
            <w:pPr>
              <w:spacing w:after="0" w:line="240" w:lineRule="auto"/>
              <w:jc w:val="both"/>
              <w:rPr>
                <w:rFonts w:ascii="Times New Roman" w:hAnsi="Times New Roman"/>
                <w:b/>
                <w:sz w:val="24"/>
              </w:rPr>
            </w:pPr>
            <w:r>
              <w:rPr>
                <w:rFonts w:ascii="Times New Roman" w:hAnsi="Times New Roman"/>
                <w:sz w:val="24"/>
              </w:rPr>
              <w:t>Поэма «Реквием»</w:t>
            </w:r>
          </w:p>
        </w:tc>
        <w:tc>
          <w:tcPr>
            <w:tcW w:w="992" w:type="dxa"/>
            <w:tcBorders>
              <w:top w:val="single" w:sz="4" w:space="0" w:color="000000"/>
              <w:left w:val="single" w:sz="4" w:space="0" w:color="000000"/>
              <w:bottom w:val="single" w:sz="4" w:space="0" w:color="000000"/>
              <w:right w:val="single" w:sz="4" w:space="0" w:color="000000"/>
            </w:tcBorders>
            <w:hideMark/>
          </w:tcPr>
          <w:p w14:paraId="230C8C6E"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337424FD" w14:textId="77777777" w:rsidR="00245C18" w:rsidRDefault="00245C18">
            <w:pPr>
              <w:spacing w:after="0" w:line="240" w:lineRule="auto"/>
              <w:rPr>
                <w:rFonts w:ascii="Times New Roman" w:hAnsi="Times New Roman"/>
                <w:sz w:val="24"/>
              </w:rPr>
            </w:pPr>
          </w:p>
        </w:tc>
      </w:tr>
      <w:tr w:rsidR="00245C18" w14:paraId="1F471ADB"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04BE4488"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257C9EF" w14:textId="77777777" w:rsidR="00245C18" w:rsidRDefault="00245C18">
            <w:pPr>
              <w:spacing w:after="0" w:line="240" w:lineRule="auto"/>
              <w:jc w:val="both"/>
              <w:rPr>
                <w:rFonts w:ascii="Times New Roman" w:hAnsi="Times New Roman"/>
                <w:i/>
                <w:sz w:val="24"/>
              </w:rPr>
            </w:pPr>
            <w:r>
              <w:rPr>
                <w:rFonts w:ascii="Times New Roman" w:hAnsi="Times New Roman"/>
                <w:b/>
                <w:sz w:val="24"/>
              </w:rPr>
              <w:t>Практические занятия</w:t>
            </w:r>
            <w:r>
              <w:t xml:space="preserve"> </w:t>
            </w:r>
            <w:r>
              <w:rPr>
                <w:rFonts w:ascii="Times New Roman" w:hAnsi="Times New Roman"/>
                <w:b/>
                <w:sz w:val="24"/>
              </w:rPr>
              <w:t>ПР. № 22 Тема Родины и судьбы в поэме «Реквием»</w:t>
            </w:r>
          </w:p>
        </w:tc>
        <w:tc>
          <w:tcPr>
            <w:tcW w:w="992" w:type="dxa"/>
            <w:tcBorders>
              <w:top w:val="single" w:sz="4" w:space="0" w:color="000000"/>
              <w:left w:val="single" w:sz="4" w:space="0" w:color="000000"/>
              <w:bottom w:val="single" w:sz="4" w:space="0" w:color="000000"/>
              <w:right w:val="single" w:sz="4" w:space="0" w:color="000000"/>
            </w:tcBorders>
            <w:hideMark/>
          </w:tcPr>
          <w:p w14:paraId="4CEA95F6"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5E87EAC9" w14:textId="77777777" w:rsidR="00245C18" w:rsidRDefault="00245C18">
            <w:pPr>
              <w:spacing w:after="0" w:line="240" w:lineRule="auto"/>
              <w:rPr>
                <w:rFonts w:ascii="Times New Roman" w:hAnsi="Times New Roman"/>
                <w:sz w:val="24"/>
              </w:rPr>
            </w:pPr>
          </w:p>
        </w:tc>
      </w:tr>
      <w:tr w:rsidR="00245C18" w14:paraId="557CC9AF"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05DE0460"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15A8EEC" w14:textId="77777777" w:rsidR="00245C18" w:rsidRDefault="00245C18">
            <w:pPr>
              <w:spacing w:after="0" w:line="240" w:lineRule="auto"/>
              <w:jc w:val="both"/>
              <w:rPr>
                <w:rFonts w:ascii="Times New Roman" w:hAnsi="Times New Roman"/>
                <w:sz w:val="24"/>
              </w:rPr>
            </w:pPr>
            <w:r>
              <w:rPr>
                <w:rFonts w:ascii="Times New Roman" w:hAnsi="Times New Roman"/>
                <w:sz w:val="24"/>
              </w:rPr>
              <w:t>Анализ художественного текста по вопросам: «Многообразие тематики лирики» / «Любовь как всепоглощающее чувство в лирике поэта».</w:t>
            </w:r>
          </w:p>
          <w:p w14:paraId="7A29C87A" w14:textId="77777777" w:rsidR="00245C18" w:rsidRDefault="00245C18">
            <w:pPr>
              <w:spacing w:after="0" w:line="240" w:lineRule="auto"/>
              <w:jc w:val="both"/>
              <w:rPr>
                <w:rFonts w:ascii="Times New Roman" w:hAnsi="Times New Roman"/>
                <w:b/>
                <w:i/>
                <w:sz w:val="24"/>
              </w:rPr>
            </w:pPr>
            <w:r>
              <w:rPr>
                <w:rFonts w:ascii="Times New Roman" w:hAnsi="Times New Roman"/>
                <w:i/>
                <w:sz w:val="24"/>
              </w:rPr>
              <w:t>Выразительное чтение художественного текста наизусть</w:t>
            </w:r>
          </w:p>
        </w:tc>
        <w:tc>
          <w:tcPr>
            <w:tcW w:w="992" w:type="dxa"/>
            <w:tcBorders>
              <w:top w:val="single" w:sz="4" w:space="0" w:color="000000"/>
              <w:left w:val="single" w:sz="4" w:space="0" w:color="000000"/>
              <w:bottom w:val="single" w:sz="4" w:space="0" w:color="000000"/>
              <w:right w:val="single" w:sz="4" w:space="0" w:color="000000"/>
            </w:tcBorders>
          </w:tcPr>
          <w:p w14:paraId="2FFCDADF"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12655BBB" w14:textId="77777777" w:rsidR="00245C18" w:rsidRDefault="00245C18">
            <w:pPr>
              <w:spacing w:after="0" w:line="240" w:lineRule="auto"/>
              <w:rPr>
                <w:rFonts w:ascii="Times New Roman" w:hAnsi="Times New Roman"/>
                <w:sz w:val="24"/>
              </w:rPr>
            </w:pPr>
          </w:p>
        </w:tc>
      </w:tr>
      <w:tr w:rsidR="00245C18" w14:paraId="5439EB7E"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2F52139F"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AC77474" w14:textId="77777777" w:rsidR="00245C18" w:rsidRDefault="00245C18">
            <w:pPr>
              <w:spacing w:after="0" w:line="240" w:lineRule="auto"/>
              <w:jc w:val="both"/>
              <w:rPr>
                <w:rFonts w:ascii="Times New Roman" w:hAnsi="Times New Roman"/>
                <w:sz w:val="24"/>
              </w:rPr>
            </w:pPr>
            <w:r>
              <w:rPr>
                <w:rFonts w:ascii="Times New Roman" w:hAnsi="Times New Roman"/>
                <w:sz w:val="24"/>
              </w:rPr>
              <w:t xml:space="preserve">Поэма «Реквием». 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 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«Аллюзии и реминисценции в поэме «Реквием» / «Жизнь и творчество А. Ахматовой в кино и музыке»</w:t>
            </w:r>
          </w:p>
        </w:tc>
        <w:tc>
          <w:tcPr>
            <w:tcW w:w="992" w:type="dxa"/>
            <w:tcBorders>
              <w:top w:val="single" w:sz="4" w:space="0" w:color="000000"/>
              <w:left w:val="single" w:sz="4" w:space="0" w:color="000000"/>
              <w:bottom w:val="single" w:sz="4" w:space="0" w:color="000000"/>
              <w:right w:val="single" w:sz="4" w:space="0" w:color="000000"/>
            </w:tcBorders>
          </w:tcPr>
          <w:p w14:paraId="50CB8119"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2A2478C5" w14:textId="77777777" w:rsidR="00245C18" w:rsidRDefault="00245C18">
            <w:pPr>
              <w:spacing w:after="0" w:line="240" w:lineRule="auto"/>
              <w:rPr>
                <w:rFonts w:ascii="Times New Roman" w:hAnsi="Times New Roman"/>
                <w:sz w:val="24"/>
              </w:rPr>
            </w:pPr>
          </w:p>
        </w:tc>
      </w:tr>
      <w:tr w:rsidR="00245C18" w14:paraId="75A56FD8" w14:textId="77777777" w:rsidTr="00245C18">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4D0C1704" w14:textId="77777777" w:rsidR="00245C18" w:rsidRDefault="00245C18">
            <w:pPr>
              <w:spacing w:after="0" w:line="240" w:lineRule="auto"/>
              <w:rPr>
                <w:rFonts w:ascii="Times New Roman" w:hAnsi="Times New Roman"/>
                <w:b/>
                <w:sz w:val="24"/>
              </w:rPr>
            </w:pPr>
            <w:r>
              <w:rPr>
                <w:rFonts w:ascii="Times New Roman" w:hAnsi="Times New Roman"/>
                <w:b/>
                <w:sz w:val="24"/>
              </w:rPr>
              <w:t>Тема 4.7.</w:t>
            </w:r>
          </w:p>
          <w:p w14:paraId="63DBD0EA" w14:textId="77777777" w:rsidR="00245C18" w:rsidRDefault="00245C18">
            <w:pPr>
              <w:spacing w:after="0" w:line="240" w:lineRule="auto"/>
              <w:rPr>
                <w:rFonts w:ascii="Times New Roman" w:hAnsi="Times New Roman"/>
                <w:b/>
                <w:sz w:val="24"/>
              </w:rPr>
            </w:pPr>
            <w:r>
              <w:rPr>
                <w:rFonts w:ascii="Times New Roman" w:hAnsi="Times New Roman"/>
                <w:b/>
                <w:sz w:val="24"/>
              </w:rPr>
              <w:t>Идейно-художественное своеобразие романа Н.А. Островского «Как закалялась сталь»</w:t>
            </w:r>
          </w:p>
        </w:tc>
        <w:tc>
          <w:tcPr>
            <w:tcW w:w="11054" w:type="dxa"/>
            <w:tcBorders>
              <w:top w:val="single" w:sz="4" w:space="0" w:color="000000"/>
              <w:left w:val="single" w:sz="4" w:space="0" w:color="000000"/>
              <w:bottom w:val="single" w:sz="4" w:space="0" w:color="000000"/>
              <w:right w:val="single" w:sz="4" w:space="0" w:color="000000"/>
            </w:tcBorders>
            <w:hideMark/>
          </w:tcPr>
          <w:p w14:paraId="02EA8065" w14:textId="77777777" w:rsidR="00245C18" w:rsidRDefault="00245C1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794C5EEE"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1E2D22B" w14:textId="77777777" w:rsidR="00245C18" w:rsidRDefault="00245C18">
            <w:pPr>
              <w:spacing w:after="0" w:line="240" w:lineRule="auto"/>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664EA642"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66C0A276"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7257657" w14:textId="77777777" w:rsidR="00245C18" w:rsidRDefault="00245C18">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«Как закалялась сталь» (избранные главы). </w:t>
            </w:r>
          </w:p>
        </w:tc>
        <w:tc>
          <w:tcPr>
            <w:tcW w:w="992" w:type="dxa"/>
            <w:tcBorders>
              <w:top w:val="single" w:sz="4" w:space="0" w:color="000000"/>
              <w:left w:val="single" w:sz="4" w:space="0" w:color="000000"/>
              <w:bottom w:val="single" w:sz="4" w:space="0" w:color="000000"/>
              <w:right w:val="single" w:sz="4" w:space="0" w:color="000000"/>
            </w:tcBorders>
            <w:hideMark/>
          </w:tcPr>
          <w:p w14:paraId="4339A98B"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162A0D58" w14:textId="77777777" w:rsidR="00245C18" w:rsidRDefault="00245C18">
            <w:pPr>
              <w:spacing w:after="0" w:line="240" w:lineRule="auto"/>
              <w:rPr>
                <w:rFonts w:ascii="Times New Roman" w:hAnsi="Times New Roman"/>
                <w:sz w:val="24"/>
              </w:rPr>
            </w:pPr>
          </w:p>
        </w:tc>
      </w:tr>
      <w:tr w:rsidR="00245C18" w14:paraId="22D6BF4A" w14:textId="77777777" w:rsidTr="00245C18">
        <w:trPr>
          <w:trHeight w:val="85"/>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724D2224"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423BC10" w14:textId="77777777" w:rsidR="00245C18" w:rsidRDefault="00245C18">
            <w:pPr>
              <w:spacing w:after="0" w:line="240" w:lineRule="auto"/>
              <w:jc w:val="both"/>
              <w:rPr>
                <w:rFonts w:ascii="Times New Roman" w:hAnsi="Times New Roman"/>
                <w:b/>
                <w:sz w:val="24"/>
              </w:rPr>
            </w:pPr>
            <w:r>
              <w:rPr>
                <w:rFonts w:ascii="Times New Roman" w:hAnsi="Times New Roman"/>
                <w:b/>
                <w:sz w:val="24"/>
              </w:rPr>
              <w:t>Практические занятия ПР.№ 23</w:t>
            </w:r>
            <w:r>
              <w:rPr>
                <w:rFonts w:ascii="Times New Roman" w:hAnsi="Times New Roman"/>
                <w:sz w:val="24"/>
              </w:rPr>
              <w:t xml:space="preserve"> </w:t>
            </w:r>
            <w:r>
              <w:rPr>
                <w:rFonts w:ascii="Times New Roman" w:hAnsi="Times New Roman"/>
                <w:b/>
                <w:sz w:val="24"/>
              </w:rPr>
              <w:t>Образ Павки Корчагина как символ мужества, героизма и силы духа</w:t>
            </w:r>
          </w:p>
        </w:tc>
        <w:tc>
          <w:tcPr>
            <w:tcW w:w="992" w:type="dxa"/>
            <w:tcBorders>
              <w:top w:val="single" w:sz="4" w:space="0" w:color="000000"/>
              <w:left w:val="single" w:sz="4" w:space="0" w:color="000000"/>
              <w:bottom w:val="single" w:sz="4" w:space="0" w:color="000000"/>
              <w:right w:val="single" w:sz="4" w:space="0" w:color="000000"/>
            </w:tcBorders>
          </w:tcPr>
          <w:p w14:paraId="39F26464"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23021B1C" w14:textId="77777777" w:rsidR="00245C18" w:rsidRDefault="00245C18">
            <w:pPr>
              <w:spacing w:after="0" w:line="240" w:lineRule="auto"/>
              <w:rPr>
                <w:rFonts w:ascii="Times New Roman" w:hAnsi="Times New Roman"/>
                <w:sz w:val="24"/>
              </w:rPr>
            </w:pPr>
          </w:p>
        </w:tc>
      </w:tr>
      <w:tr w:rsidR="00245C18" w14:paraId="6D522263"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2375439D"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4AFADAF" w14:textId="77777777" w:rsidR="00245C18" w:rsidRDefault="00245C18">
            <w:pPr>
              <w:spacing w:after="0" w:line="240" w:lineRule="auto"/>
              <w:jc w:val="both"/>
              <w:rPr>
                <w:rFonts w:ascii="Times New Roman" w:hAnsi="Times New Roman"/>
                <w:sz w:val="24"/>
              </w:rPr>
            </w:pPr>
            <w:r>
              <w:rPr>
                <w:rFonts w:ascii="Times New Roman" w:hAnsi="Times New Roman"/>
                <w:sz w:val="24"/>
              </w:rPr>
              <w:t xml:space="preserve">История создания, идейно-художественное своеобразие романа «Как закалялась сталь». </w:t>
            </w:r>
          </w:p>
          <w:p w14:paraId="42A6EFA3" w14:textId="77777777" w:rsidR="00245C18" w:rsidRDefault="00245C18">
            <w:pPr>
              <w:spacing w:after="0" w:line="240" w:lineRule="auto"/>
              <w:jc w:val="both"/>
              <w:rPr>
                <w:rFonts w:ascii="Times New Roman" w:hAnsi="Times New Roman"/>
                <w:b/>
                <w:sz w:val="24"/>
              </w:rPr>
            </w:pPr>
            <w:r>
              <w:rPr>
                <w:rFonts w:ascii="Times New Roman" w:hAnsi="Times New Roman"/>
                <w:sz w:val="24"/>
              </w:rPr>
              <w:t>Сочинение по теме «Образ Павки Корчагина как символ мужества, героизма и силы духа»</w:t>
            </w:r>
          </w:p>
        </w:tc>
        <w:tc>
          <w:tcPr>
            <w:tcW w:w="992" w:type="dxa"/>
            <w:tcBorders>
              <w:top w:val="single" w:sz="4" w:space="0" w:color="000000"/>
              <w:left w:val="single" w:sz="4" w:space="0" w:color="000000"/>
              <w:bottom w:val="single" w:sz="4" w:space="0" w:color="000000"/>
              <w:right w:val="single" w:sz="4" w:space="0" w:color="000000"/>
            </w:tcBorders>
            <w:hideMark/>
          </w:tcPr>
          <w:p w14:paraId="19440A9F"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62583766" w14:textId="77777777" w:rsidR="00245C18" w:rsidRDefault="00245C18">
            <w:pPr>
              <w:spacing w:after="0" w:line="240" w:lineRule="auto"/>
              <w:rPr>
                <w:rFonts w:ascii="Times New Roman" w:hAnsi="Times New Roman"/>
                <w:sz w:val="24"/>
              </w:rPr>
            </w:pPr>
          </w:p>
        </w:tc>
      </w:tr>
      <w:tr w:rsidR="00245C18" w14:paraId="549701D3" w14:textId="77777777" w:rsidTr="00245C18">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02FE241C" w14:textId="77777777" w:rsidR="00245C18" w:rsidRDefault="00245C18">
            <w:pPr>
              <w:spacing w:after="0" w:line="240" w:lineRule="auto"/>
              <w:rPr>
                <w:rFonts w:ascii="Times New Roman" w:hAnsi="Times New Roman"/>
                <w:b/>
                <w:sz w:val="24"/>
              </w:rPr>
            </w:pPr>
            <w:r>
              <w:rPr>
                <w:rFonts w:ascii="Times New Roman" w:hAnsi="Times New Roman"/>
                <w:b/>
                <w:sz w:val="24"/>
              </w:rPr>
              <w:t>Тема 4.8.</w:t>
            </w:r>
          </w:p>
          <w:p w14:paraId="6ABBE81D" w14:textId="77777777" w:rsidR="00245C18" w:rsidRDefault="00245C18">
            <w:pPr>
              <w:spacing w:after="0" w:line="240" w:lineRule="auto"/>
              <w:rPr>
                <w:rFonts w:ascii="Times New Roman" w:hAnsi="Times New Roman"/>
                <w:b/>
                <w:sz w:val="24"/>
              </w:rPr>
            </w:pPr>
            <w:r>
              <w:rPr>
                <w:rFonts w:ascii="Times New Roman" w:hAnsi="Times New Roman"/>
                <w:b/>
                <w:sz w:val="24"/>
              </w:rPr>
              <w:lastRenderedPageBreak/>
              <w:t>М. А. Шолохов.</w:t>
            </w:r>
          </w:p>
          <w:p w14:paraId="45C4853E" w14:textId="77777777" w:rsidR="00245C18" w:rsidRDefault="00245C18">
            <w:pPr>
              <w:spacing w:after="0" w:line="240" w:lineRule="auto"/>
              <w:rPr>
                <w:rFonts w:ascii="Times New Roman" w:hAnsi="Times New Roman"/>
                <w:b/>
                <w:sz w:val="24"/>
              </w:rPr>
            </w:pPr>
            <w:r>
              <w:rPr>
                <w:rFonts w:ascii="Times New Roman" w:hAnsi="Times New Roman"/>
                <w:b/>
                <w:sz w:val="24"/>
              </w:rPr>
              <w:t>Проблема гуманизма и нравственный поиск героев романа-эпопеи «Тихий Дон»</w:t>
            </w:r>
          </w:p>
        </w:tc>
        <w:tc>
          <w:tcPr>
            <w:tcW w:w="11054" w:type="dxa"/>
            <w:tcBorders>
              <w:top w:val="single" w:sz="4" w:space="0" w:color="000000"/>
              <w:left w:val="single" w:sz="4" w:space="0" w:color="000000"/>
              <w:bottom w:val="single" w:sz="4" w:space="0" w:color="000000"/>
              <w:right w:val="single" w:sz="4" w:space="0" w:color="000000"/>
            </w:tcBorders>
            <w:hideMark/>
          </w:tcPr>
          <w:p w14:paraId="1F386ACD" w14:textId="77777777" w:rsidR="00245C18" w:rsidRDefault="00245C18">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5265F4B1"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2C690950" w14:textId="77777777" w:rsidR="00245C18" w:rsidRDefault="00245C18">
            <w:pPr>
              <w:spacing w:after="0" w:line="240" w:lineRule="auto"/>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58BD7A6B" w14:textId="77777777" w:rsidTr="00245C18">
        <w:trPr>
          <w:trHeight w:val="371"/>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402DEB98"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CB40E4B" w14:textId="77777777" w:rsidR="00245C18" w:rsidRDefault="00245C18">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роман-эпопея «Тихий Дон» (избранные главы)</w:t>
            </w:r>
          </w:p>
        </w:tc>
        <w:tc>
          <w:tcPr>
            <w:tcW w:w="992" w:type="dxa"/>
            <w:tcBorders>
              <w:top w:val="single" w:sz="4" w:space="0" w:color="000000"/>
              <w:left w:val="single" w:sz="4" w:space="0" w:color="000000"/>
              <w:bottom w:val="single" w:sz="4" w:space="0" w:color="000000"/>
              <w:right w:val="single" w:sz="4" w:space="0" w:color="000000"/>
            </w:tcBorders>
            <w:hideMark/>
          </w:tcPr>
          <w:p w14:paraId="6295388C"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11A742E1" w14:textId="77777777" w:rsidR="00245C18" w:rsidRDefault="00245C18">
            <w:pPr>
              <w:spacing w:after="0" w:line="240" w:lineRule="auto"/>
              <w:rPr>
                <w:rFonts w:ascii="Times New Roman" w:hAnsi="Times New Roman"/>
                <w:sz w:val="24"/>
              </w:rPr>
            </w:pPr>
          </w:p>
        </w:tc>
      </w:tr>
      <w:tr w:rsidR="00245C18" w14:paraId="66750371"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780E3C0D"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522AF1D" w14:textId="77777777" w:rsidR="00245C18" w:rsidRDefault="00245C18">
            <w:pPr>
              <w:spacing w:after="0" w:line="240" w:lineRule="auto"/>
              <w:jc w:val="both"/>
              <w:rPr>
                <w:rFonts w:ascii="Times New Roman" w:hAnsi="Times New Roman"/>
                <w:b/>
                <w:sz w:val="24"/>
              </w:rPr>
            </w:pPr>
            <w:r>
              <w:rPr>
                <w:rFonts w:ascii="Times New Roman" w:hAnsi="Times New Roman"/>
                <w:b/>
                <w:sz w:val="24"/>
              </w:rPr>
              <w:t>Практические занятия</w:t>
            </w:r>
            <w:r>
              <w:t xml:space="preserve"> </w:t>
            </w:r>
            <w:r>
              <w:rPr>
                <w:rFonts w:ascii="Times New Roman" w:hAnsi="Times New Roman"/>
                <w:b/>
                <w:sz w:val="24"/>
              </w:rPr>
              <w:t>ПР.№ 24  Работа над созданием образа героя</w:t>
            </w:r>
          </w:p>
        </w:tc>
        <w:tc>
          <w:tcPr>
            <w:tcW w:w="992" w:type="dxa"/>
            <w:tcBorders>
              <w:top w:val="single" w:sz="4" w:space="0" w:color="000000"/>
              <w:left w:val="single" w:sz="4" w:space="0" w:color="000000"/>
              <w:bottom w:val="single" w:sz="4" w:space="0" w:color="000000"/>
              <w:right w:val="single" w:sz="4" w:space="0" w:color="000000"/>
            </w:tcBorders>
            <w:hideMark/>
          </w:tcPr>
          <w:p w14:paraId="2EA4D70F"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04DB2708" w14:textId="77777777" w:rsidR="00245C18" w:rsidRDefault="00245C18">
            <w:pPr>
              <w:spacing w:after="0" w:line="240" w:lineRule="auto"/>
              <w:rPr>
                <w:rFonts w:ascii="Times New Roman" w:hAnsi="Times New Roman"/>
                <w:sz w:val="24"/>
              </w:rPr>
            </w:pPr>
          </w:p>
        </w:tc>
      </w:tr>
      <w:tr w:rsidR="00245C18" w14:paraId="7E37BE15"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32120654"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8899D27" w14:textId="77777777" w:rsidR="00245C18" w:rsidRDefault="00245C18">
            <w:pPr>
              <w:spacing w:after="0" w:line="240" w:lineRule="auto"/>
              <w:jc w:val="both"/>
              <w:rPr>
                <w:rFonts w:ascii="Times New Roman" w:hAnsi="Times New Roman"/>
                <w:sz w:val="24"/>
              </w:rPr>
            </w:pPr>
            <w:r>
              <w:rPr>
                <w:rFonts w:ascii="Times New Roman" w:hAnsi="Times New Roman"/>
                <w:sz w:val="24"/>
              </w:rPr>
              <w:t>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14:paraId="525EDCCD" w14:textId="77777777" w:rsidR="00245C18" w:rsidRDefault="00245C18">
            <w:pPr>
              <w:spacing w:after="0" w:line="240" w:lineRule="auto"/>
              <w:jc w:val="both"/>
              <w:rPr>
                <w:rFonts w:ascii="Times New Roman" w:hAnsi="Times New Roman"/>
                <w:b/>
                <w:sz w:val="24"/>
              </w:rPr>
            </w:pPr>
            <w:r>
              <w:rPr>
                <w:rFonts w:ascii="Times New Roman" w:hAnsi="Times New Roman"/>
                <w:sz w:val="24"/>
              </w:rPr>
              <w:t>Основные этапы жизни и творчества М.А. Шолохова. Групповая работа «Анализ художественного текста» по вопросам: особенности жанра, система образов, тема семьи, нравственные ценности казачества. Трагедия народа и судьба одного человека. Традиции Л. Н. Толстого в прозе М. А. Шолохова</w:t>
            </w:r>
          </w:p>
        </w:tc>
        <w:tc>
          <w:tcPr>
            <w:tcW w:w="992" w:type="dxa"/>
            <w:tcBorders>
              <w:top w:val="single" w:sz="4" w:space="0" w:color="000000"/>
              <w:left w:val="single" w:sz="4" w:space="0" w:color="000000"/>
              <w:bottom w:val="single" w:sz="4" w:space="0" w:color="000000"/>
              <w:right w:val="single" w:sz="4" w:space="0" w:color="000000"/>
            </w:tcBorders>
          </w:tcPr>
          <w:p w14:paraId="1C497313"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48D06822" w14:textId="77777777" w:rsidR="00245C18" w:rsidRDefault="00245C18">
            <w:pPr>
              <w:spacing w:after="0" w:line="240" w:lineRule="auto"/>
              <w:rPr>
                <w:rFonts w:ascii="Times New Roman" w:hAnsi="Times New Roman"/>
                <w:sz w:val="24"/>
              </w:rPr>
            </w:pPr>
          </w:p>
        </w:tc>
      </w:tr>
      <w:tr w:rsidR="00245C18" w14:paraId="0E380F11" w14:textId="77777777" w:rsidTr="00245C18">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3B8434C0" w14:textId="77777777" w:rsidR="00245C18" w:rsidRDefault="00245C18">
            <w:pPr>
              <w:spacing w:after="0" w:line="240" w:lineRule="auto"/>
              <w:rPr>
                <w:rFonts w:ascii="Times New Roman" w:hAnsi="Times New Roman"/>
                <w:b/>
                <w:sz w:val="24"/>
              </w:rPr>
            </w:pPr>
            <w:r>
              <w:rPr>
                <w:rFonts w:ascii="Times New Roman" w:hAnsi="Times New Roman"/>
                <w:b/>
                <w:sz w:val="24"/>
              </w:rPr>
              <w:t>Тема 4.9.</w:t>
            </w:r>
          </w:p>
          <w:p w14:paraId="59E86CA9" w14:textId="77777777" w:rsidR="00245C18" w:rsidRDefault="00245C18">
            <w:pPr>
              <w:spacing w:after="0" w:line="240" w:lineRule="auto"/>
              <w:rPr>
                <w:rFonts w:ascii="Times New Roman" w:hAnsi="Times New Roman"/>
                <w:b/>
                <w:sz w:val="24"/>
              </w:rPr>
            </w:pPr>
            <w:r>
              <w:rPr>
                <w:rFonts w:ascii="Times New Roman" w:hAnsi="Times New Roman"/>
                <w:b/>
                <w:sz w:val="24"/>
              </w:rPr>
              <w:t>Особенности прозы М.А. Булгакова</w:t>
            </w:r>
          </w:p>
        </w:tc>
        <w:tc>
          <w:tcPr>
            <w:tcW w:w="11054" w:type="dxa"/>
            <w:tcBorders>
              <w:top w:val="single" w:sz="4" w:space="0" w:color="000000"/>
              <w:left w:val="single" w:sz="4" w:space="0" w:color="000000"/>
              <w:bottom w:val="single" w:sz="4" w:space="0" w:color="000000"/>
              <w:right w:val="single" w:sz="4" w:space="0" w:color="000000"/>
            </w:tcBorders>
            <w:hideMark/>
          </w:tcPr>
          <w:p w14:paraId="449D711A" w14:textId="77777777" w:rsidR="00245C18" w:rsidRDefault="00245C1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6708C6E3"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6C2E780" w14:textId="77777777" w:rsidR="00245C18" w:rsidRDefault="00245C18">
            <w:pPr>
              <w:spacing w:after="0" w:line="240" w:lineRule="auto"/>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00965610"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17A6B26E"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117E2BA" w14:textId="77777777" w:rsidR="00245C18" w:rsidRDefault="00245C18">
            <w:pPr>
              <w:spacing w:after="0" w:line="240" w:lineRule="auto"/>
              <w:jc w:val="both"/>
              <w:rPr>
                <w:rFonts w:ascii="Times New Roman" w:hAnsi="Times New Roman"/>
                <w:b/>
                <w:sz w:val="28"/>
                <w:szCs w:val="24"/>
              </w:rPr>
            </w:pPr>
            <w:r>
              <w:rPr>
                <w:rFonts w:ascii="Times New Roman" w:hAnsi="Times New Roman"/>
                <w:i/>
                <w:sz w:val="24"/>
              </w:rPr>
              <w:t>Для чтения и изучения:</w:t>
            </w:r>
            <w:r>
              <w:rPr>
                <w:rFonts w:ascii="Times New Roman" w:hAnsi="Times New Roman"/>
                <w:sz w:val="24"/>
              </w:rPr>
              <w:t xml:space="preserve"> роман «Мастер и Маргарита», роман «Белая гвардия» (один роман по выбору) </w:t>
            </w:r>
          </w:p>
          <w:p w14:paraId="3C61DF53" w14:textId="77777777" w:rsidR="00245C18" w:rsidRDefault="00245C18">
            <w:pPr>
              <w:spacing w:after="0" w:line="240" w:lineRule="auto"/>
              <w:jc w:val="both"/>
              <w:rPr>
                <w:rFonts w:ascii="Times New Roman" w:hAnsi="Times New Roman"/>
                <w:sz w:val="28"/>
                <w:szCs w:val="24"/>
              </w:rPr>
            </w:pPr>
            <w:r>
              <w:rPr>
                <w:rStyle w:val="14"/>
                <w:rFonts w:ascii="Times New Roman" w:eastAsiaTheme="majorEastAsia" w:hAnsi="Times New Roman"/>
                <w:sz w:val="24"/>
                <w:szCs w:val="24"/>
              </w:rPr>
              <w:t xml:space="preserve">Михаил Афанасьевич Булгаков (1891–1940) «Изгнанник, избранник»: сведения из биографии (с обобщением ранее изученного) </w:t>
            </w:r>
          </w:p>
          <w:p w14:paraId="11C14042" w14:textId="77777777" w:rsidR="00245C18" w:rsidRDefault="00245C18">
            <w:pPr>
              <w:spacing w:after="0" w:line="240" w:lineRule="auto"/>
              <w:jc w:val="both"/>
              <w:rPr>
                <w:rFonts w:ascii="Times New Roman" w:hAnsi="Times New Roman"/>
                <w:sz w:val="28"/>
                <w:szCs w:val="24"/>
              </w:rPr>
            </w:pPr>
            <w:r>
              <w:rPr>
                <w:rStyle w:val="14"/>
                <w:rFonts w:ascii="Times New Roman" w:eastAsiaTheme="majorEastAsia" w:hAnsi="Times New Roman"/>
                <w:sz w:val="24"/>
                <w:szCs w:val="24"/>
              </w:rPr>
              <w:t xml:space="preserve">Роман «Мастер и Маргарита».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Pr>
                <w:rStyle w:val="14"/>
                <w:rFonts w:ascii="Times New Roman" w:eastAsiaTheme="majorEastAsia" w:hAnsi="Times New Roman"/>
                <w:sz w:val="24"/>
                <w:szCs w:val="24"/>
              </w:rPr>
              <w:t>Воланд</w:t>
            </w:r>
            <w:proofErr w:type="spellEnd"/>
            <w:r>
              <w:rPr>
                <w:rStyle w:val="14"/>
                <w:rFonts w:ascii="Times New Roman" w:eastAsiaTheme="majorEastAsia" w:hAnsi="Times New Roman"/>
                <w:sz w:val="24"/>
                <w:szCs w:val="24"/>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14:paraId="3DCAD3EE" w14:textId="77777777" w:rsidR="00245C18" w:rsidRDefault="00245C18">
            <w:pPr>
              <w:spacing w:after="0" w:line="240" w:lineRule="auto"/>
              <w:jc w:val="both"/>
              <w:rPr>
                <w:rFonts w:ascii="Times New Roman" w:hAnsi="Times New Roman"/>
                <w:sz w:val="28"/>
                <w:szCs w:val="24"/>
              </w:rPr>
            </w:pPr>
            <w:proofErr w:type="gramStart"/>
            <w:r>
              <w:rPr>
                <w:rStyle w:val="14"/>
                <w:rFonts w:ascii="Times New Roman" w:eastAsiaTheme="majorEastAsia" w:hAnsi="Times New Roman"/>
                <w:sz w:val="24"/>
                <w:szCs w:val="24"/>
              </w:rPr>
              <w:t>и</w:t>
            </w:r>
            <w:proofErr w:type="gramEnd"/>
            <w:r>
              <w:rPr>
                <w:rStyle w:val="14"/>
                <w:rFonts w:ascii="Times New Roman" w:eastAsiaTheme="majorEastAsia" w:hAnsi="Times New Roman"/>
                <w:sz w:val="24"/>
                <w:szCs w:val="24"/>
              </w:rPr>
              <w:t xml:space="preserve">ли </w:t>
            </w:r>
          </w:p>
          <w:p w14:paraId="293134E4"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Style w:val="14"/>
                <w:rFonts w:ascii="Times New Roman" w:eastAsiaTheme="majorEastAsia" w:hAnsi="Times New Roman"/>
                <w:sz w:val="24"/>
                <w:szCs w:val="24"/>
              </w:rPr>
              <w:t>роман «Белая гвардия».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992" w:type="dxa"/>
            <w:tcBorders>
              <w:top w:val="single" w:sz="4" w:space="0" w:color="000000"/>
              <w:left w:val="single" w:sz="4" w:space="0" w:color="000000"/>
              <w:bottom w:val="single" w:sz="4" w:space="0" w:color="000000"/>
              <w:right w:val="single" w:sz="4" w:space="0" w:color="000000"/>
            </w:tcBorders>
            <w:hideMark/>
          </w:tcPr>
          <w:p w14:paraId="5FC6EA17"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6D0F5755" w14:textId="77777777" w:rsidR="00245C18" w:rsidRDefault="00245C18">
            <w:pPr>
              <w:spacing w:after="0" w:line="240" w:lineRule="auto"/>
              <w:rPr>
                <w:rFonts w:ascii="Times New Roman" w:hAnsi="Times New Roman"/>
                <w:sz w:val="24"/>
              </w:rPr>
            </w:pPr>
          </w:p>
        </w:tc>
      </w:tr>
      <w:tr w:rsidR="00245C18" w14:paraId="00F1CC21"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227052CB"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A250B51" w14:textId="77777777" w:rsidR="00245C18" w:rsidRDefault="00245C18">
            <w:pPr>
              <w:spacing w:after="0" w:line="240" w:lineRule="auto"/>
              <w:jc w:val="both"/>
              <w:rPr>
                <w:rFonts w:ascii="Times New Roman" w:hAnsi="Times New Roman"/>
                <w:b/>
                <w:sz w:val="24"/>
              </w:rPr>
            </w:pPr>
            <w:r>
              <w:rPr>
                <w:rFonts w:ascii="Times New Roman" w:hAnsi="Times New Roman"/>
                <w:b/>
                <w:sz w:val="24"/>
              </w:rPr>
              <w:t>Практические занятия ПР.№ 25 Реальность и фантастика</w:t>
            </w:r>
          </w:p>
        </w:tc>
        <w:tc>
          <w:tcPr>
            <w:tcW w:w="992" w:type="dxa"/>
            <w:tcBorders>
              <w:top w:val="single" w:sz="4" w:space="0" w:color="000000"/>
              <w:left w:val="single" w:sz="4" w:space="0" w:color="000000"/>
              <w:bottom w:val="single" w:sz="4" w:space="0" w:color="000000"/>
              <w:right w:val="single" w:sz="4" w:space="0" w:color="000000"/>
            </w:tcBorders>
            <w:hideMark/>
          </w:tcPr>
          <w:p w14:paraId="0A2FF20A"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6C653010" w14:textId="77777777" w:rsidR="00245C18" w:rsidRDefault="00245C18">
            <w:pPr>
              <w:spacing w:after="0" w:line="240" w:lineRule="auto"/>
              <w:rPr>
                <w:rFonts w:ascii="Times New Roman" w:hAnsi="Times New Roman"/>
                <w:sz w:val="24"/>
              </w:rPr>
            </w:pPr>
          </w:p>
        </w:tc>
      </w:tr>
      <w:tr w:rsidR="00245C18" w14:paraId="6B1DA7B2"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5730BA45"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366D053" w14:textId="77777777" w:rsidR="00245C18" w:rsidRDefault="00245C18">
            <w:pPr>
              <w:spacing w:after="0" w:line="240" w:lineRule="auto"/>
              <w:jc w:val="both"/>
              <w:rPr>
                <w:rFonts w:ascii="Times New Roman" w:hAnsi="Times New Roman"/>
                <w:b/>
                <w:sz w:val="24"/>
              </w:rPr>
            </w:pPr>
            <w:r>
              <w:rPr>
                <w:rFonts w:ascii="Times New Roman" w:hAnsi="Times New Roman"/>
                <w:sz w:val="24"/>
              </w:rPr>
              <w:t>Анализ художественного текста, работа в малых группах по темам: «Своеобразие жанра и композиции произведения. Многомерность исторического пространства»; «Система образов»; «Эпическая широта с изображенной панорамы и лиризм размышлений повествователя»; «Смысл финала»</w:t>
            </w:r>
          </w:p>
        </w:tc>
        <w:tc>
          <w:tcPr>
            <w:tcW w:w="992" w:type="dxa"/>
            <w:tcBorders>
              <w:top w:val="single" w:sz="4" w:space="0" w:color="000000"/>
              <w:left w:val="single" w:sz="4" w:space="0" w:color="000000"/>
              <w:bottom w:val="single" w:sz="4" w:space="0" w:color="000000"/>
              <w:right w:val="single" w:sz="4" w:space="0" w:color="000000"/>
            </w:tcBorders>
          </w:tcPr>
          <w:p w14:paraId="1A52A445"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6F74B3AB" w14:textId="77777777" w:rsidR="00245C18" w:rsidRDefault="00245C18">
            <w:pPr>
              <w:spacing w:after="0" w:line="240" w:lineRule="auto"/>
              <w:rPr>
                <w:rFonts w:ascii="Times New Roman" w:hAnsi="Times New Roman"/>
                <w:sz w:val="24"/>
              </w:rPr>
            </w:pPr>
          </w:p>
        </w:tc>
      </w:tr>
      <w:tr w:rsidR="00245C18" w14:paraId="2B690188" w14:textId="77777777" w:rsidTr="00245C18">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6BB74C2D" w14:textId="77777777" w:rsidR="00245C18" w:rsidRDefault="00245C18">
            <w:pPr>
              <w:spacing w:after="0" w:line="240" w:lineRule="auto"/>
              <w:rPr>
                <w:rFonts w:ascii="Times New Roman" w:hAnsi="Times New Roman"/>
                <w:b/>
                <w:sz w:val="24"/>
              </w:rPr>
            </w:pPr>
            <w:r>
              <w:rPr>
                <w:rFonts w:ascii="Times New Roman" w:hAnsi="Times New Roman"/>
                <w:b/>
                <w:sz w:val="24"/>
              </w:rPr>
              <w:t>Тема 4.10.</w:t>
            </w:r>
          </w:p>
          <w:p w14:paraId="71F24591" w14:textId="77777777" w:rsidR="00245C18" w:rsidRDefault="00245C18">
            <w:pPr>
              <w:spacing w:after="0" w:line="240" w:lineRule="auto"/>
              <w:rPr>
                <w:rFonts w:ascii="Times New Roman" w:hAnsi="Times New Roman"/>
                <w:b/>
                <w:sz w:val="24"/>
              </w:rPr>
            </w:pPr>
            <w:r>
              <w:rPr>
                <w:rFonts w:ascii="Times New Roman" w:hAnsi="Times New Roman"/>
                <w:b/>
                <w:sz w:val="24"/>
              </w:rPr>
              <w:t>Нравственная проблематика произведений А.П. Платонова</w:t>
            </w:r>
          </w:p>
        </w:tc>
        <w:tc>
          <w:tcPr>
            <w:tcW w:w="11054" w:type="dxa"/>
            <w:tcBorders>
              <w:top w:val="single" w:sz="4" w:space="0" w:color="000000"/>
              <w:left w:val="single" w:sz="4" w:space="0" w:color="000000"/>
              <w:bottom w:val="single" w:sz="4" w:space="0" w:color="000000"/>
              <w:right w:val="single" w:sz="4" w:space="0" w:color="000000"/>
            </w:tcBorders>
            <w:hideMark/>
          </w:tcPr>
          <w:p w14:paraId="7663C92D" w14:textId="77777777" w:rsidR="00245C18" w:rsidRDefault="00245C1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6D29CD23"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7AFB96A" w14:textId="77777777" w:rsidR="00245C18" w:rsidRDefault="00245C18">
            <w:pPr>
              <w:spacing w:after="0" w:line="240" w:lineRule="auto"/>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5F280B8F" w14:textId="77777777" w:rsidTr="00245C18">
        <w:trPr>
          <w:trHeight w:val="579"/>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766C9924"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F3BF902" w14:textId="77777777" w:rsidR="00245C18" w:rsidRDefault="00245C18">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«В прекрасном и яростном мире», «Котлован», «Возвращение» и другие</w:t>
            </w:r>
          </w:p>
        </w:tc>
        <w:tc>
          <w:tcPr>
            <w:tcW w:w="992" w:type="dxa"/>
            <w:tcBorders>
              <w:top w:val="single" w:sz="4" w:space="0" w:color="000000"/>
              <w:left w:val="single" w:sz="4" w:space="0" w:color="000000"/>
              <w:bottom w:val="single" w:sz="4" w:space="0" w:color="000000"/>
              <w:right w:val="single" w:sz="4" w:space="0" w:color="000000"/>
            </w:tcBorders>
            <w:hideMark/>
          </w:tcPr>
          <w:p w14:paraId="7ACC9006"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14BE2F44" w14:textId="77777777" w:rsidR="00245C18" w:rsidRDefault="00245C18">
            <w:pPr>
              <w:spacing w:after="0" w:line="240" w:lineRule="auto"/>
              <w:rPr>
                <w:rFonts w:ascii="Times New Roman" w:hAnsi="Times New Roman"/>
                <w:sz w:val="24"/>
              </w:rPr>
            </w:pPr>
          </w:p>
        </w:tc>
      </w:tr>
      <w:tr w:rsidR="00245C18" w14:paraId="6ACCA924"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1E504E35"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9D51841" w14:textId="77777777" w:rsidR="00245C18" w:rsidRDefault="00245C18">
            <w:pPr>
              <w:spacing w:after="0" w:line="240" w:lineRule="auto"/>
              <w:jc w:val="both"/>
              <w:rPr>
                <w:rFonts w:ascii="Times New Roman" w:hAnsi="Times New Roman"/>
                <w:b/>
                <w:sz w:val="24"/>
              </w:rPr>
            </w:pPr>
            <w:r>
              <w:rPr>
                <w:rFonts w:ascii="Times New Roman" w:hAnsi="Times New Roman"/>
                <w:b/>
                <w:sz w:val="24"/>
              </w:rPr>
              <w:t xml:space="preserve">Практические занятия </w:t>
            </w:r>
            <w:r>
              <w:rPr>
                <w:rFonts w:ascii="Times New Roman" w:hAnsi="Times New Roman"/>
                <w:b/>
                <w:sz w:val="24"/>
                <w:szCs w:val="24"/>
              </w:rPr>
              <w:t>ПР. № 26 Лингвистический анализ фрагментов повести А. Платонова</w:t>
            </w:r>
          </w:p>
        </w:tc>
        <w:tc>
          <w:tcPr>
            <w:tcW w:w="992" w:type="dxa"/>
            <w:tcBorders>
              <w:top w:val="single" w:sz="4" w:space="0" w:color="000000"/>
              <w:left w:val="single" w:sz="4" w:space="0" w:color="000000"/>
              <w:bottom w:val="single" w:sz="4" w:space="0" w:color="000000"/>
              <w:right w:val="single" w:sz="4" w:space="0" w:color="000000"/>
            </w:tcBorders>
            <w:hideMark/>
          </w:tcPr>
          <w:p w14:paraId="4F1036A7"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3C0D719F" w14:textId="77777777" w:rsidR="00245C18" w:rsidRDefault="00245C18">
            <w:pPr>
              <w:spacing w:after="0" w:line="240" w:lineRule="auto"/>
              <w:rPr>
                <w:rFonts w:ascii="Times New Roman" w:hAnsi="Times New Roman"/>
                <w:sz w:val="24"/>
              </w:rPr>
            </w:pPr>
          </w:p>
        </w:tc>
      </w:tr>
      <w:tr w:rsidR="00245C18" w14:paraId="22D33894"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4881B5C0"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3266157" w14:textId="77777777" w:rsidR="00245C18" w:rsidRDefault="00245C18">
            <w:pPr>
              <w:spacing w:after="0" w:line="240" w:lineRule="auto"/>
              <w:jc w:val="both"/>
              <w:rPr>
                <w:rFonts w:ascii="Times New Roman" w:hAnsi="Times New Roman"/>
                <w:b/>
                <w:sz w:val="24"/>
              </w:rPr>
            </w:pPr>
            <w:r>
              <w:rPr>
                <w:rFonts w:ascii="Times New Roman" w:hAnsi="Times New Roman"/>
                <w:sz w:val="24"/>
              </w:rPr>
              <w:t xml:space="preserve">Этапы творческого пути Андрея Платонова (Андрей Платонович Климентов). Анализ художественного текста, работа в малых группах по темам: «Картины жизни и творчества А. П. Платонова»; </w:t>
            </w:r>
            <w:r>
              <w:rPr>
                <w:rFonts w:ascii="Times New Roman" w:hAnsi="Times New Roman"/>
                <w:sz w:val="24"/>
              </w:rPr>
              <w:lastRenderedPageBreak/>
              <w:t>«Утопические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992" w:type="dxa"/>
            <w:tcBorders>
              <w:top w:val="single" w:sz="4" w:space="0" w:color="000000"/>
              <w:left w:val="single" w:sz="4" w:space="0" w:color="000000"/>
              <w:bottom w:val="single" w:sz="4" w:space="0" w:color="000000"/>
              <w:right w:val="single" w:sz="4" w:space="0" w:color="000000"/>
            </w:tcBorders>
          </w:tcPr>
          <w:p w14:paraId="6271113B"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26AF0157" w14:textId="77777777" w:rsidR="00245C18" w:rsidRDefault="00245C18">
            <w:pPr>
              <w:spacing w:after="0" w:line="240" w:lineRule="auto"/>
              <w:rPr>
                <w:rFonts w:ascii="Times New Roman" w:hAnsi="Times New Roman"/>
                <w:sz w:val="24"/>
              </w:rPr>
            </w:pPr>
          </w:p>
        </w:tc>
      </w:tr>
      <w:tr w:rsidR="00245C18" w14:paraId="0E88232A" w14:textId="77777777" w:rsidTr="00245C18">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1C2E54AB" w14:textId="77777777" w:rsidR="00245C18" w:rsidRDefault="00245C18">
            <w:pPr>
              <w:spacing w:after="0" w:line="240" w:lineRule="auto"/>
              <w:rPr>
                <w:rFonts w:ascii="Times New Roman" w:hAnsi="Times New Roman"/>
                <w:b/>
                <w:sz w:val="24"/>
              </w:rPr>
            </w:pPr>
            <w:r>
              <w:rPr>
                <w:rFonts w:ascii="Times New Roman" w:hAnsi="Times New Roman"/>
                <w:b/>
                <w:sz w:val="24"/>
              </w:rPr>
              <w:lastRenderedPageBreak/>
              <w:t xml:space="preserve">Тема 4.11. </w:t>
            </w:r>
          </w:p>
          <w:p w14:paraId="3872E1DD" w14:textId="77777777" w:rsidR="00245C18" w:rsidRDefault="00245C18">
            <w:pPr>
              <w:spacing w:after="0" w:line="240" w:lineRule="auto"/>
              <w:rPr>
                <w:rFonts w:ascii="Times New Roman" w:hAnsi="Times New Roman"/>
                <w:b/>
                <w:sz w:val="24"/>
              </w:rPr>
            </w:pPr>
            <w:r>
              <w:rPr>
                <w:rFonts w:ascii="Times New Roman" w:hAnsi="Times New Roman"/>
                <w:b/>
                <w:sz w:val="24"/>
              </w:rPr>
              <w:t>Основные мотивы лирики А.Т. Твардовского. Тема Великой Отечественной войны в стихотворениях поэта</w:t>
            </w:r>
          </w:p>
        </w:tc>
        <w:tc>
          <w:tcPr>
            <w:tcW w:w="11054" w:type="dxa"/>
            <w:tcBorders>
              <w:top w:val="single" w:sz="4" w:space="0" w:color="000000"/>
              <w:left w:val="single" w:sz="4" w:space="0" w:color="000000"/>
              <w:bottom w:val="single" w:sz="4" w:space="0" w:color="000000"/>
              <w:right w:val="single" w:sz="4" w:space="0" w:color="000000"/>
            </w:tcBorders>
            <w:hideMark/>
          </w:tcPr>
          <w:p w14:paraId="2A4FA88A" w14:textId="77777777" w:rsidR="00245C18" w:rsidRDefault="00245C1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4D017406"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BCCE55E" w14:textId="77777777" w:rsidR="00245C18" w:rsidRDefault="00245C18">
            <w:pPr>
              <w:spacing w:after="0" w:line="240" w:lineRule="auto"/>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2627DF84"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17B9B7D6"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ACE3B59" w14:textId="77777777" w:rsidR="00245C18" w:rsidRDefault="00245C18">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«Вся суть в одном единственном завете…», «Памяти матери» («В краю, куда их вывезли гуртом…»), «Я знаю, никакой моей вины…», «Дробится рваный цоколь монумента...» и другие</w:t>
            </w:r>
          </w:p>
        </w:tc>
        <w:tc>
          <w:tcPr>
            <w:tcW w:w="992" w:type="dxa"/>
            <w:tcBorders>
              <w:top w:val="single" w:sz="4" w:space="0" w:color="000000"/>
              <w:left w:val="single" w:sz="4" w:space="0" w:color="000000"/>
              <w:bottom w:val="single" w:sz="4" w:space="0" w:color="000000"/>
              <w:right w:val="single" w:sz="4" w:space="0" w:color="000000"/>
            </w:tcBorders>
            <w:hideMark/>
          </w:tcPr>
          <w:p w14:paraId="64C79E6B"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59156DF3" w14:textId="77777777" w:rsidR="00245C18" w:rsidRDefault="00245C18">
            <w:pPr>
              <w:spacing w:after="0" w:line="240" w:lineRule="auto"/>
              <w:rPr>
                <w:rFonts w:ascii="Times New Roman" w:hAnsi="Times New Roman"/>
                <w:sz w:val="24"/>
              </w:rPr>
            </w:pPr>
          </w:p>
        </w:tc>
      </w:tr>
      <w:tr w:rsidR="00245C18" w14:paraId="6BD20EC8"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62B6956E"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18F8BEF" w14:textId="77777777" w:rsidR="00245C18" w:rsidRDefault="00245C18">
            <w:pPr>
              <w:spacing w:after="0" w:line="240" w:lineRule="auto"/>
              <w:jc w:val="both"/>
              <w:rPr>
                <w:rFonts w:ascii="Times New Roman" w:hAnsi="Times New Roman"/>
                <w:b/>
                <w:sz w:val="24"/>
              </w:rPr>
            </w:pPr>
            <w:proofErr w:type="gramStart"/>
            <w:r>
              <w:rPr>
                <w:rFonts w:ascii="Times New Roman" w:hAnsi="Times New Roman"/>
                <w:b/>
                <w:sz w:val="24"/>
              </w:rPr>
              <w:t>Практические</w:t>
            </w:r>
            <w:proofErr w:type="gramEnd"/>
            <w:r>
              <w:rPr>
                <w:rFonts w:ascii="Times New Roman" w:hAnsi="Times New Roman"/>
                <w:b/>
                <w:sz w:val="24"/>
              </w:rPr>
              <w:t xml:space="preserve"> </w:t>
            </w:r>
            <w:proofErr w:type="spellStart"/>
            <w:r>
              <w:rPr>
                <w:rFonts w:ascii="Times New Roman" w:hAnsi="Times New Roman"/>
                <w:b/>
                <w:sz w:val="24"/>
              </w:rPr>
              <w:t>занятия</w:t>
            </w:r>
            <w:r>
              <w:rPr>
                <w:rFonts w:ascii="Times New Roman" w:hAnsi="Times New Roman"/>
                <w:b/>
                <w:sz w:val="24"/>
                <w:szCs w:val="24"/>
              </w:rPr>
              <w:t>ПР</w:t>
            </w:r>
            <w:proofErr w:type="spellEnd"/>
            <w:r>
              <w:rPr>
                <w:rFonts w:ascii="Times New Roman" w:hAnsi="Times New Roman"/>
                <w:b/>
                <w:sz w:val="24"/>
                <w:szCs w:val="24"/>
              </w:rPr>
              <w:t>.№ 27 Анализ стихов А. Твардовского</w:t>
            </w:r>
          </w:p>
        </w:tc>
        <w:tc>
          <w:tcPr>
            <w:tcW w:w="992" w:type="dxa"/>
            <w:tcBorders>
              <w:top w:val="single" w:sz="4" w:space="0" w:color="000000"/>
              <w:left w:val="single" w:sz="4" w:space="0" w:color="000000"/>
              <w:bottom w:val="single" w:sz="4" w:space="0" w:color="000000"/>
              <w:right w:val="single" w:sz="4" w:space="0" w:color="000000"/>
            </w:tcBorders>
            <w:hideMark/>
          </w:tcPr>
          <w:p w14:paraId="4AF803AD"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27B1D200" w14:textId="77777777" w:rsidR="00245C18" w:rsidRDefault="00245C18">
            <w:pPr>
              <w:spacing w:after="0" w:line="240" w:lineRule="auto"/>
              <w:rPr>
                <w:rFonts w:ascii="Times New Roman" w:hAnsi="Times New Roman"/>
                <w:sz w:val="24"/>
              </w:rPr>
            </w:pPr>
          </w:p>
        </w:tc>
      </w:tr>
      <w:tr w:rsidR="00245C18" w14:paraId="53507469"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748E051D"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767307C" w14:textId="77777777" w:rsidR="00245C18" w:rsidRDefault="00245C18">
            <w:pPr>
              <w:spacing w:after="0" w:line="240" w:lineRule="auto"/>
              <w:jc w:val="both"/>
              <w:rPr>
                <w:rFonts w:ascii="Times New Roman" w:hAnsi="Times New Roman"/>
                <w:sz w:val="24"/>
              </w:rPr>
            </w:pPr>
            <w:r>
              <w:rPr>
                <w:rFonts w:ascii="Times New Roman" w:hAnsi="Times New Roman"/>
                <w:sz w:val="24"/>
              </w:rPr>
              <w:t>Выразительное чтение наизусть лирического произведения (по выбору из перечня)</w:t>
            </w:r>
          </w:p>
          <w:p w14:paraId="1CBBBDC5" w14:textId="77777777" w:rsidR="00245C18" w:rsidRDefault="00245C18">
            <w:pPr>
              <w:spacing w:after="0" w:line="240" w:lineRule="auto"/>
              <w:jc w:val="both"/>
              <w:rPr>
                <w:rFonts w:ascii="Times New Roman" w:hAnsi="Times New Roman"/>
                <w:b/>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постера, коллажа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w:t>
            </w:r>
            <w:proofErr w:type="spellStart"/>
            <w:r>
              <w:rPr>
                <w:rFonts w:ascii="Times New Roman" w:hAnsi="Times New Roman"/>
                <w:sz w:val="24"/>
              </w:rPr>
              <w:t>исповедальность</w:t>
            </w:r>
            <w:proofErr w:type="spellEnd"/>
            <w:r>
              <w:rPr>
                <w:rFonts w:ascii="Times New Roman" w:hAnsi="Times New Roman"/>
                <w:sz w:val="24"/>
              </w:rPr>
              <w:t xml:space="preserve"> лирической интонации Твардовского»</w:t>
            </w:r>
          </w:p>
        </w:tc>
        <w:tc>
          <w:tcPr>
            <w:tcW w:w="992" w:type="dxa"/>
            <w:tcBorders>
              <w:top w:val="single" w:sz="4" w:space="0" w:color="000000"/>
              <w:left w:val="single" w:sz="4" w:space="0" w:color="000000"/>
              <w:bottom w:val="single" w:sz="4" w:space="0" w:color="000000"/>
              <w:right w:val="single" w:sz="4" w:space="0" w:color="000000"/>
            </w:tcBorders>
          </w:tcPr>
          <w:p w14:paraId="696BF54C"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6DAE506E" w14:textId="77777777" w:rsidR="00245C18" w:rsidRDefault="00245C18">
            <w:pPr>
              <w:spacing w:after="0" w:line="240" w:lineRule="auto"/>
              <w:rPr>
                <w:rFonts w:ascii="Times New Roman" w:hAnsi="Times New Roman"/>
                <w:sz w:val="24"/>
              </w:rPr>
            </w:pPr>
          </w:p>
        </w:tc>
      </w:tr>
      <w:tr w:rsidR="00245C18" w14:paraId="21B2E763" w14:textId="77777777" w:rsidTr="00245C18">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508EC1ED"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4.12.</w:t>
            </w:r>
          </w:p>
          <w:p w14:paraId="0FB27C83"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Проза о Великой Отечественной войне. </w:t>
            </w:r>
            <w:proofErr w:type="gramStart"/>
            <w:r>
              <w:rPr>
                <w:rFonts w:ascii="Times New Roman" w:hAnsi="Times New Roman"/>
                <w:b/>
                <w:sz w:val="24"/>
              </w:rPr>
              <w:t>Историческая</w:t>
            </w:r>
            <w:proofErr w:type="gramEnd"/>
            <w:r>
              <w:rPr>
                <w:rFonts w:ascii="Times New Roman" w:hAnsi="Times New Roman"/>
                <w:b/>
                <w:sz w:val="24"/>
              </w:rPr>
              <w:t xml:space="preserve"> правда и нравственная проблематика произведений о Великой Отечественной войне</w:t>
            </w:r>
          </w:p>
        </w:tc>
        <w:tc>
          <w:tcPr>
            <w:tcW w:w="11054" w:type="dxa"/>
            <w:tcBorders>
              <w:top w:val="single" w:sz="4" w:space="0" w:color="000000"/>
              <w:left w:val="single" w:sz="4" w:space="0" w:color="000000"/>
              <w:bottom w:val="single" w:sz="4" w:space="0" w:color="000000"/>
              <w:right w:val="single" w:sz="4" w:space="0" w:color="000000"/>
            </w:tcBorders>
            <w:hideMark/>
          </w:tcPr>
          <w:p w14:paraId="4D5F7825" w14:textId="77777777" w:rsidR="00245C18" w:rsidRDefault="00245C1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6290F303"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6DC7B68B"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2E9D81B8"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6763823A"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F87CCED" w14:textId="77777777" w:rsidR="00245C18" w:rsidRDefault="00245C18">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проза о Великой Отечественной войне (по одному произведению не менее чем двух писателей по выбору). </w:t>
            </w:r>
            <w:proofErr w:type="gramStart"/>
            <w:r>
              <w:rPr>
                <w:rFonts w:ascii="Times New Roman" w:hAnsi="Times New Roman"/>
                <w:sz w:val="24"/>
              </w:rPr>
              <w:t>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w:t>
            </w:r>
            <w:proofErr w:type="gramEnd"/>
            <w:r>
              <w:rPr>
                <w:rFonts w:ascii="Times New Roman" w:hAnsi="Times New Roman"/>
                <w:sz w:val="24"/>
              </w:rPr>
              <w:t xml:space="preserve"> Е. И. Носов «Красное вино победы», «Шопен, соната номер два»; С.С. Смирнов «Брестская крепость». Тема Великой Отечественной войны в прозе (обзор)</w:t>
            </w:r>
          </w:p>
        </w:tc>
        <w:tc>
          <w:tcPr>
            <w:tcW w:w="992" w:type="dxa"/>
            <w:tcBorders>
              <w:top w:val="single" w:sz="4" w:space="0" w:color="000000"/>
              <w:left w:val="single" w:sz="4" w:space="0" w:color="000000"/>
              <w:bottom w:val="single" w:sz="4" w:space="0" w:color="000000"/>
              <w:right w:val="single" w:sz="4" w:space="0" w:color="000000"/>
            </w:tcBorders>
            <w:hideMark/>
          </w:tcPr>
          <w:p w14:paraId="47CD827A"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32136F31" w14:textId="77777777" w:rsidR="00245C18" w:rsidRDefault="00245C18">
            <w:pPr>
              <w:spacing w:after="0" w:line="240" w:lineRule="auto"/>
              <w:rPr>
                <w:rFonts w:ascii="Times New Roman" w:hAnsi="Times New Roman"/>
                <w:sz w:val="24"/>
              </w:rPr>
            </w:pPr>
          </w:p>
        </w:tc>
      </w:tr>
      <w:tr w:rsidR="00245C18" w14:paraId="767BFF7B"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6B863E4B"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810A3E8"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rPr>
              <w:t>Практическое занятие</w:t>
            </w:r>
            <w:r>
              <w:rPr>
                <w:rFonts w:ascii="Times New Roman" w:hAnsi="Times New Roman"/>
                <w:b/>
                <w:sz w:val="24"/>
                <w:szCs w:val="24"/>
              </w:rPr>
              <w:t xml:space="preserve"> ПР.№ 28 Самосохранение или сохранение человеческого достоинства</w:t>
            </w:r>
          </w:p>
        </w:tc>
        <w:tc>
          <w:tcPr>
            <w:tcW w:w="992" w:type="dxa"/>
            <w:tcBorders>
              <w:top w:val="single" w:sz="4" w:space="0" w:color="000000"/>
              <w:left w:val="single" w:sz="4" w:space="0" w:color="000000"/>
              <w:bottom w:val="single" w:sz="4" w:space="0" w:color="000000"/>
              <w:right w:val="single" w:sz="4" w:space="0" w:color="000000"/>
            </w:tcBorders>
            <w:hideMark/>
          </w:tcPr>
          <w:p w14:paraId="516CBAE5"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534AC532" w14:textId="77777777" w:rsidR="00245C18" w:rsidRDefault="00245C18">
            <w:pPr>
              <w:spacing w:after="0" w:line="240" w:lineRule="auto"/>
              <w:rPr>
                <w:rFonts w:ascii="Times New Roman" w:hAnsi="Times New Roman"/>
                <w:sz w:val="24"/>
              </w:rPr>
            </w:pPr>
          </w:p>
        </w:tc>
      </w:tr>
      <w:tr w:rsidR="00245C18" w14:paraId="04B3CEDE"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0E04F63E"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F6752DB" w14:textId="77777777" w:rsidR="00245C18" w:rsidRDefault="00245C18">
            <w:pPr>
              <w:spacing w:after="0" w:line="240" w:lineRule="auto"/>
              <w:jc w:val="both"/>
              <w:rPr>
                <w:rFonts w:ascii="Times New Roman" w:hAnsi="Times New Roman"/>
                <w:b/>
                <w:sz w:val="24"/>
              </w:rPr>
            </w:pPr>
            <w:r>
              <w:rPr>
                <w:rFonts w:ascii="Times New Roman" w:hAnsi="Times New Roman"/>
                <w:sz w:val="24"/>
              </w:rPr>
              <w:t xml:space="preserve">Работа в малых группах с </w:t>
            </w:r>
            <w:proofErr w:type="spellStart"/>
            <w:r>
              <w:rPr>
                <w:rFonts w:ascii="Times New Roman" w:hAnsi="Times New Roman"/>
                <w:sz w:val="24"/>
              </w:rPr>
              <w:t>инфоресурсами</w:t>
            </w:r>
            <w:proofErr w:type="spellEnd"/>
            <w:r>
              <w:rPr>
                <w:rFonts w:ascii="Times New Roman" w:hAnsi="Times New Roman"/>
                <w:sz w:val="24"/>
              </w:rPr>
              <w:t xml:space="preserve">: по темам «Чтение и анализ ключевого эпизода из произведений не менее двух писателей»; «Человек на войне. </w:t>
            </w:r>
            <w:proofErr w:type="gramStart"/>
            <w:r>
              <w:rPr>
                <w:rFonts w:ascii="Times New Roman" w:hAnsi="Times New Roman"/>
                <w:sz w:val="24"/>
              </w:rPr>
              <w:t>Историческая</w:t>
            </w:r>
            <w:proofErr w:type="gramEnd"/>
            <w:r>
              <w:rPr>
                <w:rFonts w:ascii="Times New Roman" w:hAnsi="Times New Roman"/>
                <w:sz w:val="24"/>
              </w:rPr>
              <w:t xml:space="preserve"> правда художественных произведений о Великой Отечественной войне»; «Своеобразие «лейтенантской» прозы»; «Героизм и мужество защитников Отечества»; «Традиции реалистической прозы о войне в русской литературе». Экранизация произведений о Великой Отечественной войне</w:t>
            </w:r>
          </w:p>
        </w:tc>
        <w:tc>
          <w:tcPr>
            <w:tcW w:w="992" w:type="dxa"/>
            <w:tcBorders>
              <w:top w:val="single" w:sz="4" w:space="0" w:color="000000"/>
              <w:left w:val="single" w:sz="4" w:space="0" w:color="000000"/>
              <w:bottom w:val="single" w:sz="4" w:space="0" w:color="000000"/>
              <w:right w:val="single" w:sz="4" w:space="0" w:color="000000"/>
            </w:tcBorders>
          </w:tcPr>
          <w:p w14:paraId="69E28D73"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33595237" w14:textId="77777777" w:rsidR="00245C18" w:rsidRDefault="00245C18">
            <w:pPr>
              <w:spacing w:after="0" w:line="240" w:lineRule="auto"/>
              <w:rPr>
                <w:rFonts w:ascii="Times New Roman" w:hAnsi="Times New Roman"/>
                <w:sz w:val="24"/>
              </w:rPr>
            </w:pPr>
          </w:p>
        </w:tc>
      </w:tr>
      <w:tr w:rsidR="00245C18" w14:paraId="378C17F3" w14:textId="77777777" w:rsidTr="00245C18">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0113C7AF"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4.13.</w:t>
            </w:r>
          </w:p>
          <w:p w14:paraId="6EE03E6B"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roofErr w:type="gramStart"/>
            <w:r>
              <w:rPr>
                <w:rFonts w:ascii="Times New Roman" w:hAnsi="Times New Roman"/>
                <w:b/>
                <w:sz w:val="24"/>
              </w:rPr>
              <w:t>Жизненная</w:t>
            </w:r>
            <w:proofErr w:type="gramEnd"/>
            <w:r>
              <w:rPr>
                <w:rFonts w:ascii="Times New Roman" w:hAnsi="Times New Roman"/>
                <w:b/>
                <w:sz w:val="24"/>
              </w:rPr>
              <w:t xml:space="preserve"> правда и нравственная </w:t>
            </w:r>
            <w:r>
              <w:rPr>
                <w:rFonts w:ascii="Times New Roman" w:hAnsi="Times New Roman"/>
                <w:b/>
                <w:sz w:val="24"/>
              </w:rPr>
              <w:lastRenderedPageBreak/>
              <w:t>проблематика романов А.А. Фадеева «Молодая гвардия» и В.О. Богомолова «В августе сорок четвёртого»</w:t>
            </w:r>
          </w:p>
        </w:tc>
        <w:tc>
          <w:tcPr>
            <w:tcW w:w="11054" w:type="dxa"/>
            <w:tcBorders>
              <w:top w:val="single" w:sz="4" w:space="0" w:color="000000"/>
              <w:left w:val="single" w:sz="4" w:space="0" w:color="000000"/>
              <w:bottom w:val="single" w:sz="4" w:space="0" w:color="000000"/>
              <w:right w:val="single" w:sz="4" w:space="0" w:color="000000"/>
            </w:tcBorders>
            <w:hideMark/>
          </w:tcPr>
          <w:p w14:paraId="2BC77168" w14:textId="77777777" w:rsidR="00245C18" w:rsidRDefault="00245C18">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1D565C41"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51DE94E"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0E89A8BF"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147F8B1D"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C089619" w14:textId="77777777" w:rsidR="00245C18" w:rsidRDefault="00245C18">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А.А. Фадеева «Молодая гвардия», В.О. Богомолова «В августе сорок четвёртого»</w:t>
            </w:r>
          </w:p>
        </w:tc>
        <w:tc>
          <w:tcPr>
            <w:tcW w:w="992" w:type="dxa"/>
            <w:tcBorders>
              <w:top w:val="single" w:sz="4" w:space="0" w:color="000000"/>
              <w:left w:val="single" w:sz="4" w:space="0" w:color="000000"/>
              <w:bottom w:val="single" w:sz="4" w:space="0" w:color="000000"/>
              <w:right w:val="single" w:sz="4" w:space="0" w:color="000000"/>
            </w:tcBorders>
          </w:tcPr>
          <w:p w14:paraId="7073309E"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0E1D210D" w14:textId="77777777" w:rsidR="00245C18" w:rsidRDefault="00245C18">
            <w:pPr>
              <w:spacing w:after="0" w:line="240" w:lineRule="auto"/>
              <w:rPr>
                <w:rFonts w:ascii="Times New Roman" w:hAnsi="Times New Roman"/>
                <w:sz w:val="24"/>
              </w:rPr>
            </w:pPr>
          </w:p>
        </w:tc>
      </w:tr>
      <w:tr w:rsidR="00245C18" w14:paraId="33DAD64C"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521B63A1"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FC9F2D3" w14:textId="77777777" w:rsidR="00245C18" w:rsidRDefault="00245C18">
            <w:pPr>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 xml:space="preserve">ПР. № 29 </w:t>
            </w:r>
            <w:proofErr w:type="gramStart"/>
            <w:r>
              <w:rPr>
                <w:rFonts w:ascii="Times New Roman" w:hAnsi="Times New Roman"/>
                <w:b/>
                <w:sz w:val="24"/>
              </w:rPr>
              <w:t>Жизненная</w:t>
            </w:r>
            <w:proofErr w:type="gramEnd"/>
            <w:r>
              <w:rPr>
                <w:rFonts w:ascii="Times New Roman" w:hAnsi="Times New Roman"/>
                <w:b/>
                <w:sz w:val="24"/>
              </w:rPr>
              <w:t xml:space="preserve"> правда и художественный вымысел</w:t>
            </w:r>
          </w:p>
        </w:tc>
        <w:tc>
          <w:tcPr>
            <w:tcW w:w="992" w:type="dxa"/>
            <w:tcBorders>
              <w:top w:val="single" w:sz="4" w:space="0" w:color="000000"/>
              <w:left w:val="single" w:sz="4" w:space="0" w:color="000000"/>
              <w:bottom w:val="single" w:sz="4" w:space="0" w:color="000000"/>
              <w:right w:val="single" w:sz="4" w:space="0" w:color="000000"/>
            </w:tcBorders>
            <w:hideMark/>
          </w:tcPr>
          <w:p w14:paraId="0175729B"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11BA51A5" w14:textId="77777777" w:rsidR="00245C18" w:rsidRDefault="00245C18">
            <w:pPr>
              <w:spacing w:after="0" w:line="240" w:lineRule="auto"/>
              <w:rPr>
                <w:rFonts w:ascii="Times New Roman" w:hAnsi="Times New Roman"/>
                <w:sz w:val="24"/>
              </w:rPr>
            </w:pPr>
          </w:p>
        </w:tc>
      </w:tr>
      <w:tr w:rsidR="00245C18" w14:paraId="59B7962A" w14:textId="77777777" w:rsidTr="00245C18">
        <w:trPr>
          <w:trHeight w:val="1239"/>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6D5BFF28"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D58860B" w14:textId="77777777" w:rsidR="00245C18" w:rsidRDefault="00245C18">
            <w:pPr>
              <w:spacing w:after="0" w:line="240" w:lineRule="auto"/>
              <w:jc w:val="both"/>
              <w:rPr>
                <w:rFonts w:ascii="Times New Roman" w:hAnsi="Times New Roman"/>
                <w:b/>
                <w:sz w:val="24"/>
              </w:rPr>
            </w:pPr>
            <w:r>
              <w:rPr>
                <w:rFonts w:ascii="Times New Roman" w:hAnsi="Times New Roman"/>
                <w:sz w:val="24"/>
              </w:rPr>
              <w:t xml:space="preserve">Чтение и анализ эпизодов романа. </w:t>
            </w:r>
            <w:proofErr w:type="gramStart"/>
            <w:r>
              <w:rPr>
                <w:rFonts w:ascii="Times New Roman" w:hAnsi="Times New Roman"/>
                <w:sz w:val="24"/>
              </w:rPr>
              <w:t>Жизненная</w:t>
            </w:r>
            <w:proofErr w:type="gramEnd"/>
            <w:r>
              <w:rPr>
                <w:rFonts w:ascii="Times New Roman" w:hAnsi="Times New Roman"/>
                <w:sz w:val="24"/>
              </w:rPr>
              <w:t xml:space="preserve">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 / «Мужество и героизм защитников Родины» / «Экранизации романа»</w:t>
            </w:r>
          </w:p>
        </w:tc>
        <w:tc>
          <w:tcPr>
            <w:tcW w:w="992" w:type="dxa"/>
            <w:tcBorders>
              <w:top w:val="single" w:sz="4" w:space="0" w:color="000000"/>
              <w:left w:val="single" w:sz="4" w:space="0" w:color="000000"/>
              <w:bottom w:val="single" w:sz="4" w:space="0" w:color="000000"/>
              <w:right w:val="single" w:sz="4" w:space="0" w:color="000000"/>
            </w:tcBorders>
          </w:tcPr>
          <w:p w14:paraId="481B5ACB"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5C76EEE4" w14:textId="77777777" w:rsidR="00245C18" w:rsidRDefault="00245C18">
            <w:pPr>
              <w:spacing w:after="0" w:line="240" w:lineRule="auto"/>
              <w:rPr>
                <w:rFonts w:ascii="Times New Roman" w:hAnsi="Times New Roman"/>
                <w:sz w:val="24"/>
              </w:rPr>
            </w:pPr>
          </w:p>
        </w:tc>
      </w:tr>
      <w:tr w:rsidR="00245C18" w14:paraId="73FF6BA1" w14:textId="77777777" w:rsidTr="00245C18">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7308B454"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4.14.</w:t>
            </w:r>
          </w:p>
          <w:p w14:paraId="2FFAEA03"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Поэзия о Великой Отечественной войне. Проблема исторической памяти в стихотворениях о Великой Отечественной войне</w:t>
            </w:r>
          </w:p>
        </w:tc>
        <w:tc>
          <w:tcPr>
            <w:tcW w:w="11054" w:type="dxa"/>
            <w:tcBorders>
              <w:top w:val="single" w:sz="4" w:space="0" w:color="000000"/>
              <w:left w:val="single" w:sz="4" w:space="0" w:color="000000"/>
              <w:bottom w:val="single" w:sz="4" w:space="0" w:color="000000"/>
              <w:right w:val="single" w:sz="4" w:space="0" w:color="000000"/>
            </w:tcBorders>
            <w:hideMark/>
          </w:tcPr>
          <w:p w14:paraId="47F0335B" w14:textId="77777777" w:rsidR="00245C18" w:rsidRDefault="00245C1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64EF01B9"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02203FA"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2F4532B5"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28D0E937"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18FA1D8" w14:textId="77777777" w:rsidR="00245C18" w:rsidRDefault="00245C18">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поэзия о Великой Отечественной войне. Стихотворения (по одному стихотворению не менее чем двух поэтов по выбору) Ю. В. </w:t>
            </w:r>
            <w:proofErr w:type="spellStart"/>
            <w:r>
              <w:rPr>
                <w:rFonts w:ascii="Times New Roman" w:hAnsi="Times New Roman"/>
                <w:sz w:val="24"/>
              </w:rPr>
              <w:t>Друниной</w:t>
            </w:r>
            <w:proofErr w:type="spellEnd"/>
            <w:r>
              <w:rPr>
                <w:rFonts w:ascii="Times New Roman" w:hAnsi="Times New Roman"/>
                <w:sz w:val="24"/>
              </w:rPr>
              <w:t xml:space="preserve">, М. В. Исаковского, Ю. Д. </w:t>
            </w:r>
            <w:proofErr w:type="spellStart"/>
            <w:r>
              <w:rPr>
                <w:rFonts w:ascii="Times New Roman" w:hAnsi="Times New Roman"/>
                <w:sz w:val="24"/>
              </w:rPr>
              <w:t>Левитанского</w:t>
            </w:r>
            <w:proofErr w:type="spellEnd"/>
            <w:r>
              <w:rPr>
                <w:rFonts w:ascii="Times New Roman" w:hAnsi="Times New Roman"/>
                <w:sz w:val="24"/>
              </w:rPr>
              <w:t>, С. С. Орлова, Д. С. Самойлова, К. М. Симонова, Б. А. Слуцкого</w:t>
            </w:r>
          </w:p>
        </w:tc>
        <w:tc>
          <w:tcPr>
            <w:tcW w:w="992" w:type="dxa"/>
            <w:tcBorders>
              <w:top w:val="single" w:sz="4" w:space="0" w:color="000000"/>
              <w:left w:val="single" w:sz="4" w:space="0" w:color="000000"/>
              <w:bottom w:val="single" w:sz="4" w:space="0" w:color="000000"/>
              <w:right w:val="single" w:sz="4" w:space="0" w:color="000000"/>
            </w:tcBorders>
            <w:hideMark/>
          </w:tcPr>
          <w:p w14:paraId="2E40C485"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05BFEF1F" w14:textId="77777777" w:rsidR="00245C18" w:rsidRDefault="00245C18">
            <w:pPr>
              <w:spacing w:after="0" w:line="240" w:lineRule="auto"/>
              <w:rPr>
                <w:rFonts w:ascii="Times New Roman" w:hAnsi="Times New Roman"/>
                <w:sz w:val="24"/>
              </w:rPr>
            </w:pPr>
          </w:p>
        </w:tc>
      </w:tr>
      <w:tr w:rsidR="00245C18" w14:paraId="71208D46"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0CB7174F"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705E519" w14:textId="77777777" w:rsidR="00245C18" w:rsidRDefault="00245C18">
            <w:pPr>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 xml:space="preserve">ПР.№ 30 Поэзия о Великой Отечественной войне. Проблема </w:t>
            </w:r>
            <w:proofErr w:type="gramStart"/>
            <w:r>
              <w:rPr>
                <w:rFonts w:ascii="Times New Roman" w:hAnsi="Times New Roman"/>
                <w:b/>
                <w:sz w:val="24"/>
              </w:rPr>
              <w:t>исто-</w:t>
            </w:r>
            <w:proofErr w:type="spellStart"/>
            <w:r>
              <w:rPr>
                <w:rFonts w:ascii="Times New Roman" w:hAnsi="Times New Roman"/>
                <w:b/>
                <w:sz w:val="24"/>
              </w:rPr>
              <w:t>рической</w:t>
            </w:r>
            <w:proofErr w:type="spellEnd"/>
            <w:proofErr w:type="gramEnd"/>
            <w:r>
              <w:rPr>
                <w:rFonts w:ascii="Times New Roman" w:hAnsi="Times New Roman"/>
                <w:b/>
                <w:sz w:val="24"/>
              </w:rPr>
              <w:t xml:space="preserve"> памяти в стихотворениях о Великой Отечественной войне</w:t>
            </w:r>
          </w:p>
        </w:tc>
        <w:tc>
          <w:tcPr>
            <w:tcW w:w="992" w:type="dxa"/>
            <w:tcBorders>
              <w:top w:val="single" w:sz="4" w:space="0" w:color="000000"/>
              <w:left w:val="single" w:sz="4" w:space="0" w:color="000000"/>
              <w:bottom w:val="single" w:sz="4" w:space="0" w:color="000000"/>
              <w:right w:val="single" w:sz="4" w:space="0" w:color="000000"/>
            </w:tcBorders>
            <w:hideMark/>
          </w:tcPr>
          <w:p w14:paraId="6832E126"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02F44C52" w14:textId="77777777" w:rsidR="00245C18" w:rsidRDefault="00245C18">
            <w:pPr>
              <w:spacing w:after="0" w:line="240" w:lineRule="auto"/>
              <w:rPr>
                <w:rFonts w:ascii="Times New Roman" w:hAnsi="Times New Roman"/>
                <w:sz w:val="24"/>
              </w:rPr>
            </w:pPr>
          </w:p>
        </w:tc>
      </w:tr>
      <w:tr w:rsidR="00245C18" w14:paraId="04297609"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08D8AC13"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B4DFFAF" w14:textId="77777777" w:rsidR="00245C18" w:rsidRDefault="00245C18">
            <w:pPr>
              <w:spacing w:after="0" w:line="240" w:lineRule="auto"/>
              <w:jc w:val="both"/>
              <w:rPr>
                <w:rFonts w:ascii="Times New Roman" w:hAnsi="Times New Roman"/>
                <w:sz w:val="24"/>
              </w:rPr>
            </w:pPr>
            <w:r>
              <w:rPr>
                <w:rFonts w:ascii="Times New Roman" w:hAnsi="Times New Roman"/>
                <w:sz w:val="24"/>
              </w:rPr>
              <w:t>Анализ и чтение не менее двух стихотворений, их сопоставление. Проблема исторической памяти в лирических произведениях о Великой Отечественной войне.</w:t>
            </w:r>
          </w:p>
          <w:p w14:paraId="7A56D1E9" w14:textId="77777777" w:rsidR="00245C18" w:rsidRDefault="00245C18">
            <w:pPr>
              <w:spacing w:after="0" w:line="240" w:lineRule="auto"/>
              <w:jc w:val="both"/>
              <w:rPr>
                <w:rFonts w:ascii="Times New Roman" w:hAnsi="Times New Roman"/>
                <w:b/>
                <w:i/>
                <w:sz w:val="24"/>
              </w:rPr>
            </w:pPr>
            <w:r>
              <w:rPr>
                <w:rFonts w:ascii="Times New Roman" w:hAnsi="Times New Roman"/>
                <w:i/>
                <w:sz w:val="24"/>
              </w:rPr>
              <w:t xml:space="preserve">Выразительное чтение художественного произведения наизусть / Литературно-музыкальная композиция / </w:t>
            </w:r>
            <w:proofErr w:type="spellStart"/>
            <w:r>
              <w:rPr>
                <w:rFonts w:ascii="Times New Roman" w:hAnsi="Times New Roman"/>
                <w:i/>
                <w:sz w:val="24"/>
              </w:rPr>
              <w:t>Киноурок</w:t>
            </w:r>
            <w:proofErr w:type="spellEnd"/>
            <w:r>
              <w:rPr>
                <w:rFonts w:ascii="Times New Roman" w:hAnsi="Times New Roman"/>
                <w:i/>
                <w:sz w:val="24"/>
              </w:rPr>
              <w:t xml:space="preserve"> (просмотр и обсуждение отрывков) / 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tcPr>
          <w:p w14:paraId="6FBFC2B7"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2A9DD60D" w14:textId="77777777" w:rsidR="00245C18" w:rsidRDefault="00245C18">
            <w:pPr>
              <w:spacing w:after="0" w:line="240" w:lineRule="auto"/>
              <w:rPr>
                <w:rFonts w:ascii="Times New Roman" w:hAnsi="Times New Roman"/>
                <w:sz w:val="24"/>
              </w:rPr>
            </w:pPr>
          </w:p>
        </w:tc>
      </w:tr>
      <w:tr w:rsidR="00245C18" w14:paraId="5510E5FC" w14:textId="77777777" w:rsidTr="00245C18">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45A1EB6B"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4.15.</w:t>
            </w:r>
          </w:p>
          <w:p w14:paraId="6FD151E4"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Драматургия о Великой Отечественной войне. Нравственно-ценностное звучание пьесы В.С. Розова «Вечно живые»</w:t>
            </w:r>
          </w:p>
        </w:tc>
        <w:tc>
          <w:tcPr>
            <w:tcW w:w="11054" w:type="dxa"/>
            <w:tcBorders>
              <w:top w:val="single" w:sz="4" w:space="0" w:color="000000"/>
              <w:left w:val="single" w:sz="4" w:space="0" w:color="000000"/>
              <w:bottom w:val="single" w:sz="4" w:space="0" w:color="000000"/>
              <w:right w:val="single" w:sz="4" w:space="0" w:color="000000"/>
            </w:tcBorders>
            <w:hideMark/>
          </w:tcPr>
          <w:p w14:paraId="4C3F98DB" w14:textId="77777777" w:rsidR="00245C18" w:rsidRDefault="00245C18">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3ED7DB28"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9FF5FF3"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6FB6D899"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0453E65E"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1B95441" w14:textId="77777777" w:rsidR="00245C18" w:rsidRDefault="00245C18">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пьеса В.С. Розова «Вечно живые»</w:t>
            </w:r>
          </w:p>
        </w:tc>
        <w:tc>
          <w:tcPr>
            <w:tcW w:w="992" w:type="dxa"/>
            <w:tcBorders>
              <w:top w:val="single" w:sz="4" w:space="0" w:color="000000"/>
              <w:left w:val="single" w:sz="4" w:space="0" w:color="000000"/>
              <w:bottom w:val="single" w:sz="4" w:space="0" w:color="000000"/>
              <w:right w:val="single" w:sz="4" w:space="0" w:color="000000"/>
            </w:tcBorders>
            <w:hideMark/>
          </w:tcPr>
          <w:p w14:paraId="5DE20C9D"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440ADC6B" w14:textId="77777777" w:rsidR="00245C18" w:rsidRDefault="00245C18">
            <w:pPr>
              <w:spacing w:after="0" w:line="240" w:lineRule="auto"/>
              <w:rPr>
                <w:rFonts w:ascii="Times New Roman" w:hAnsi="Times New Roman"/>
                <w:sz w:val="24"/>
              </w:rPr>
            </w:pPr>
          </w:p>
        </w:tc>
      </w:tr>
      <w:tr w:rsidR="00245C18" w14:paraId="13D57B3A"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54A05CB8"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711D157" w14:textId="77777777" w:rsidR="00245C18" w:rsidRDefault="00245C18">
            <w:pPr>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ПР.№ 31 Драматургия о Великой Отечественной войне. Нравствен-но-ценностное звучание пьесы В.С. Розова «Вечно живые»</w:t>
            </w:r>
          </w:p>
        </w:tc>
        <w:tc>
          <w:tcPr>
            <w:tcW w:w="992" w:type="dxa"/>
            <w:tcBorders>
              <w:top w:val="single" w:sz="4" w:space="0" w:color="000000"/>
              <w:left w:val="single" w:sz="4" w:space="0" w:color="000000"/>
              <w:bottom w:val="single" w:sz="4" w:space="0" w:color="000000"/>
              <w:right w:val="single" w:sz="4" w:space="0" w:color="000000"/>
            </w:tcBorders>
            <w:hideMark/>
          </w:tcPr>
          <w:p w14:paraId="7198CFEB"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0E6D57FF" w14:textId="77777777" w:rsidR="00245C18" w:rsidRDefault="00245C18">
            <w:pPr>
              <w:spacing w:after="0" w:line="240" w:lineRule="auto"/>
              <w:rPr>
                <w:rFonts w:ascii="Times New Roman" w:hAnsi="Times New Roman"/>
                <w:sz w:val="24"/>
              </w:rPr>
            </w:pPr>
          </w:p>
        </w:tc>
      </w:tr>
      <w:tr w:rsidR="00245C18" w14:paraId="780B6717"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7FE50C46"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114E014" w14:textId="77777777" w:rsidR="00245C18" w:rsidRDefault="00245C18">
            <w:pPr>
              <w:spacing w:after="0" w:line="240" w:lineRule="auto"/>
              <w:jc w:val="both"/>
              <w:rPr>
                <w:rFonts w:ascii="Times New Roman" w:hAnsi="Times New Roman"/>
                <w:b/>
                <w:sz w:val="24"/>
              </w:rPr>
            </w:pPr>
            <w:proofErr w:type="spellStart"/>
            <w:r>
              <w:rPr>
                <w:rFonts w:ascii="Times New Roman" w:hAnsi="Times New Roman"/>
                <w:sz w:val="24"/>
              </w:rPr>
              <w:t>Киноурок</w:t>
            </w:r>
            <w:proofErr w:type="spellEnd"/>
            <w:r>
              <w:rPr>
                <w:rFonts w:ascii="Times New Roman" w:hAnsi="Times New Roman"/>
                <w:sz w:val="24"/>
              </w:rPr>
              <w:t xml:space="preserve"> (просмотр и обсуждение отрывков) / Чтение и анализ фрагментов пьесы. Художественное своеобразие и сценическое воплощение драматического произведения / Просмотр и обсуждение телеспектакля</w:t>
            </w:r>
          </w:p>
        </w:tc>
        <w:tc>
          <w:tcPr>
            <w:tcW w:w="992" w:type="dxa"/>
            <w:tcBorders>
              <w:top w:val="single" w:sz="4" w:space="0" w:color="000000"/>
              <w:left w:val="single" w:sz="4" w:space="0" w:color="000000"/>
              <w:bottom w:val="single" w:sz="4" w:space="0" w:color="000000"/>
              <w:right w:val="single" w:sz="4" w:space="0" w:color="000000"/>
            </w:tcBorders>
            <w:hideMark/>
          </w:tcPr>
          <w:p w14:paraId="68E52279"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3968798A" w14:textId="77777777" w:rsidR="00245C18" w:rsidRDefault="00245C18">
            <w:pPr>
              <w:spacing w:after="0" w:line="240" w:lineRule="auto"/>
              <w:rPr>
                <w:rFonts w:ascii="Times New Roman" w:hAnsi="Times New Roman"/>
                <w:sz w:val="24"/>
              </w:rPr>
            </w:pPr>
          </w:p>
        </w:tc>
      </w:tr>
      <w:tr w:rsidR="00245C18" w14:paraId="302E5F76" w14:textId="77777777" w:rsidTr="00245C18">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687ED3E4"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4.16.</w:t>
            </w:r>
          </w:p>
          <w:p w14:paraId="6493B94D"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Идейно-художественное своеобразие лирики Б. Л. </w:t>
            </w:r>
            <w:r>
              <w:rPr>
                <w:rFonts w:ascii="Times New Roman" w:hAnsi="Times New Roman"/>
                <w:b/>
                <w:sz w:val="24"/>
              </w:rPr>
              <w:lastRenderedPageBreak/>
              <w:t>Пастернака.</w:t>
            </w:r>
          </w:p>
        </w:tc>
        <w:tc>
          <w:tcPr>
            <w:tcW w:w="11054" w:type="dxa"/>
            <w:tcBorders>
              <w:top w:val="single" w:sz="4" w:space="0" w:color="000000"/>
              <w:left w:val="single" w:sz="4" w:space="0" w:color="000000"/>
              <w:bottom w:val="single" w:sz="4" w:space="0" w:color="000000"/>
              <w:right w:val="single" w:sz="4" w:space="0" w:color="000000"/>
            </w:tcBorders>
            <w:hideMark/>
          </w:tcPr>
          <w:p w14:paraId="1238B942" w14:textId="77777777" w:rsidR="00245C18" w:rsidRDefault="00245C18">
            <w:pPr>
              <w:spacing w:after="0" w:line="240" w:lineRule="auto"/>
              <w:jc w:val="both"/>
              <w:rPr>
                <w:rFonts w:ascii="Times New Roman" w:hAnsi="Times New Roman"/>
                <w:i/>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2527DD3D"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55F32D9"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184C5776"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7E110748"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E51580E" w14:textId="77777777" w:rsidR="00245C18" w:rsidRDefault="00245C18">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w:t>
            </w:r>
          </w:p>
        </w:tc>
        <w:tc>
          <w:tcPr>
            <w:tcW w:w="992" w:type="dxa"/>
            <w:tcBorders>
              <w:top w:val="single" w:sz="4" w:space="0" w:color="000000"/>
              <w:left w:val="single" w:sz="4" w:space="0" w:color="000000"/>
              <w:bottom w:val="single" w:sz="4" w:space="0" w:color="000000"/>
              <w:right w:val="single" w:sz="4" w:space="0" w:color="000000"/>
            </w:tcBorders>
            <w:hideMark/>
          </w:tcPr>
          <w:p w14:paraId="41ABF783"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7D43421D" w14:textId="77777777" w:rsidR="00245C18" w:rsidRDefault="00245C18">
            <w:pPr>
              <w:spacing w:after="0" w:line="240" w:lineRule="auto"/>
              <w:rPr>
                <w:rFonts w:ascii="Times New Roman" w:hAnsi="Times New Roman"/>
                <w:sz w:val="24"/>
              </w:rPr>
            </w:pPr>
          </w:p>
        </w:tc>
      </w:tr>
      <w:tr w:rsidR="00245C18" w14:paraId="7367D115"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43C4062F"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22E1B61" w14:textId="77777777" w:rsidR="00245C18" w:rsidRDefault="00245C18">
            <w:pPr>
              <w:spacing w:after="0" w:line="240" w:lineRule="auto"/>
              <w:jc w:val="both"/>
              <w:rPr>
                <w:rFonts w:ascii="Times New Roman" w:hAnsi="Times New Roman"/>
                <w:b/>
                <w:sz w:val="24"/>
              </w:rPr>
            </w:pPr>
            <w:r>
              <w:rPr>
                <w:rFonts w:ascii="Times New Roman" w:hAnsi="Times New Roman"/>
                <w:b/>
                <w:sz w:val="24"/>
              </w:rPr>
              <w:t xml:space="preserve">Практическое занятие ПР.№ 32  Идейно-художественное своеобразие лирики Б. Л. </w:t>
            </w:r>
            <w:proofErr w:type="gramStart"/>
            <w:r>
              <w:rPr>
                <w:rFonts w:ascii="Times New Roman" w:hAnsi="Times New Roman"/>
                <w:b/>
                <w:sz w:val="24"/>
              </w:rPr>
              <w:t>Пастер-</w:t>
            </w:r>
            <w:proofErr w:type="spellStart"/>
            <w:r>
              <w:rPr>
                <w:rFonts w:ascii="Times New Roman" w:hAnsi="Times New Roman"/>
                <w:b/>
                <w:sz w:val="24"/>
              </w:rPr>
              <w:t>нака</w:t>
            </w:r>
            <w:proofErr w:type="spellEnd"/>
            <w:proofErr w:type="gramEnd"/>
            <w:r>
              <w:rPr>
                <w:rFonts w:ascii="Times New Roman" w:hAnsi="Times New Roman"/>
                <w:b/>
                <w:sz w:val="24"/>
              </w:rPr>
              <w:t>.</w:t>
            </w:r>
          </w:p>
        </w:tc>
        <w:tc>
          <w:tcPr>
            <w:tcW w:w="992" w:type="dxa"/>
            <w:tcBorders>
              <w:top w:val="single" w:sz="4" w:space="0" w:color="000000"/>
              <w:left w:val="single" w:sz="4" w:space="0" w:color="000000"/>
              <w:bottom w:val="single" w:sz="4" w:space="0" w:color="000000"/>
              <w:right w:val="single" w:sz="4" w:space="0" w:color="000000"/>
            </w:tcBorders>
            <w:hideMark/>
          </w:tcPr>
          <w:p w14:paraId="4DDD3E11"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3BA2E63F" w14:textId="77777777" w:rsidR="00245C18" w:rsidRDefault="00245C18">
            <w:pPr>
              <w:spacing w:after="0" w:line="240" w:lineRule="auto"/>
              <w:rPr>
                <w:rFonts w:ascii="Times New Roman" w:hAnsi="Times New Roman"/>
                <w:sz w:val="24"/>
              </w:rPr>
            </w:pPr>
          </w:p>
        </w:tc>
      </w:tr>
      <w:tr w:rsidR="00245C18" w14:paraId="159C09A4"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70CCF66E"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216D812" w14:textId="77777777" w:rsidR="00245C18" w:rsidRDefault="00245C18">
            <w:pPr>
              <w:spacing w:after="0" w:line="240" w:lineRule="auto"/>
              <w:jc w:val="both"/>
              <w:rPr>
                <w:rFonts w:ascii="Times New Roman" w:hAnsi="Times New Roman"/>
                <w:b/>
                <w:sz w:val="24"/>
              </w:rPr>
            </w:pPr>
            <w:r>
              <w:rPr>
                <w:rFonts w:ascii="Times New Roman" w:hAnsi="Times New Roman"/>
                <w:sz w:val="24"/>
              </w:rPr>
              <w:t xml:space="preserve">Работа в </w:t>
            </w:r>
            <w:proofErr w:type="spellStart"/>
            <w:r>
              <w:rPr>
                <w:rFonts w:ascii="Times New Roman" w:hAnsi="Times New Roman"/>
                <w:sz w:val="24"/>
              </w:rPr>
              <w:t>микрогруппах</w:t>
            </w:r>
            <w:proofErr w:type="spellEnd"/>
            <w:r>
              <w:rPr>
                <w:rFonts w:ascii="Times New Roman" w:hAnsi="Times New Roman"/>
                <w:sz w:val="24"/>
              </w:rPr>
              <w:t xml:space="preserve">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992" w:type="dxa"/>
            <w:tcBorders>
              <w:top w:val="single" w:sz="4" w:space="0" w:color="000000"/>
              <w:left w:val="single" w:sz="4" w:space="0" w:color="000000"/>
              <w:bottom w:val="single" w:sz="4" w:space="0" w:color="000000"/>
              <w:right w:val="single" w:sz="4" w:space="0" w:color="000000"/>
            </w:tcBorders>
          </w:tcPr>
          <w:p w14:paraId="416BD2A0"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607C24C8" w14:textId="77777777" w:rsidR="00245C18" w:rsidRDefault="00245C18">
            <w:pPr>
              <w:spacing w:after="0" w:line="240" w:lineRule="auto"/>
              <w:rPr>
                <w:rFonts w:ascii="Times New Roman" w:hAnsi="Times New Roman"/>
                <w:sz w:val="24"/>
              </w:rPr>
            </w:pPr>
          </w:p>
        </w:tc>
      </w:tr>
      <w:tr w:rsidR="00245C18" w14:paraId="34E9E17A" w14:textId="77777777" w:rsidTr="00245C18">
        <w:trPr>
          <w:trHeight w:val="20"/>
        </w:trPr>
        <w:tc>
          <w:tcPr>
            <w:tcW w:w="2126" w:type="dxa"/>
            <w:vMerge w:val="restart"/>
            <w:tcBorders>
              <w:top w:val="single" w:sz="4" w:space="0" w:color="000000"/>
              <w:left w:val="single" w:sz="4" w:space="0" w:color="000000"/>
              <w:bottom w:val="single" w:sz="4" w:space="0" w:color="000000"/>
              <w:right w:val="single" w:sz="4" w:space="0" w:color="000000"/>
            </w:tcBorders>
          </w:tcPr>
          <w:p w14:paraId="1E2A8B28"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4.17.</w:t>
            </w:r>
          </w:p>
          <w:p w14:paraId="6129484F"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А. И. Солженицын.</w:t>
            </w:r>
          </w:p>
          <w:p w14:paraId="07C7E32F"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Социально-нравственная проблематика «лагерной» темы в произведениях А.И. Солженицына</w:t>
            </w:r>
          </w:p>
          <w:p w14:paraId="1A632571"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8A02FB3" w14:textId="77777777" w:rsidR="00245C18" w:rsidRDefault="00245C18">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6452C316"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61313C2"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36917850"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0B7BE3A9"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AD971CF" w14:textId="77777777" w:rsidR="00245C18" w:rsidRDefault="00245C18">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«Один день Ивана Денисовича», «Архипелаг ГУЛАГ» (фрагменты книги по выбору, например, глава «Поэзия под плитой, правда под камнем» и другие)</w:t>
            </w:r>
          </w:p>
        </w:tc>
        <w:tc>
          <w:tcPr>
            <w:tcW w:w="992" w:type="dxa"/>
            <w:tcBorders>
              <w:top w:val="single" w:sz="4" w:space="0" w:color="000000"/>
              <w:left w:val="single" w:sz="4" w:space="0" w:color="000000"/>
              <w:bottom w:val="single" w:sz="4" w:space="0" w:color="000000"/>
              <w:right w:val="single" w:sz="4" w:space="0" w:color="000000"/>
            </w:tcBorders>
            <w:hideMark/>
          </w:tcPr>
          <w:p w14:paraId="72EFDA81"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769E6B90" w14:textId="77777777" w:rsidR="00245C18" w:rsidRDefault="00245C18">
            <w:pPr>
              <w:spacing w:after="0" w:line="240" w:lineRule="auto"/>
              <w:rPr>
                <w:rFonts w:ascii="Times New Roman" w:hAnsi="Times New Roman"/>
                <w:sz w:val="24"/>
              </w:rPr>
            </w:pPr>
          </w:p>
        </w:tc>
      </w:tr>
      <w:tr w:rsidR="00245C18" w14:paraId="5AC26796"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05C1586D"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56A0C63" w14:textId="77777777" w:rsidR="00245C18" w:rsidRDefault="00245C18">
            <w:pPr>
              <w:spacing w:after="0" w:line="240" w:lineRule="auto"/>
              <w:jc w:val="both"/>
              <w:rPr>
                <w:rFonts w:ascii="Times New Roman" w:hAnsi="Times New Roman"/>
                <w:b/>
                <w:sz w:val="24"/>
              </w:rPr>
            </w:pPr>
            <w:r>
              <w:rPr>
                <w:rFonts w:ascii="Times New Roman" w:hAnsi="Times New Roman"/>
                <w:b/>
                <w:sz w:val="24"/>
              </w:rPr>
              <w:t>Практическое занятие ПР.№ 33 Человек и история страны в контексте трагической эпохи в книге писателя</w:t>
            </w:r>
          </w:p>
        </w:tc>
        <w:tc>
          <w:tcPr>
            <w:tcW w:w="992" w:type="dxa"/>
            <w:tcBorders>
              <w:top w:val="single" w:sz="4" w:space="0" w:color="000000"/>
              <w:left w:val="single" w:sz="4" w:space="0" w:color="000000"/>
              <w:bottom w:val="single" w:sz="4" w:space="0" w:color="000000"/>
              <w:right w:val="single" w:sz="4" w:space="0" w:color="000000"/>
            </w:tcBorders>
          </w:tcPr>
          <w:p w14:paraId="306A140C"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708FE147" w14:textId="77777777" w:rsidR="00245C18" w:rsidRDefault="00245C18">
            <w:pPr>
              <w:spacing w:after="0" w:line="240" w:lineRule="auto"/>
              <w:rPr>
                <w:rFonts w:ascii="Times New Roman" w:hAnsi="Times New Roman"/>
                <w:sz w:val="24"/>
              </w:rPr>
            </w:pPr>
          </w:p>
        </w:tc>
      </w:tr>
      <w:tr w:rsidR="00245C18" w14:paraId="48C697ED"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6F0CDD00"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B873E56" w14:textId="77777777" w:rsidR="00245C18" w:rsidRDefault="00245C18">
            <w:pPr>
              <w:spacing w:after="0" w:line="240" w:lineRule="auto"/>
              <w:jc w:val="both"/>
              <w:rPr>
                <w:rFonts w:ascii="Times New Roman" w:hAnsi="Times New Roman"/>
                <w:sz w:val="24"/>
              </w:rPr>
            </w:pPr>
            <w:r>
              <w:rPr>
                <w:rFonts w:ascii="Times New Roman" w:hAnsi="Times New Roman"/>
                <w:sz w:val="24"/>
              </w:rPr>
              <w:t xml:space="preserve">Заполнение </w:t>
            </w:r>
            <w:proofErr w:type="gramStart"/>
            <w:r>
              <w:rPr>
                <w:rFonts w:ascii="Times New Roman" w:hAnsi="Times New Roman"/>
                <w:sz w:val="24"/>
              </w:rPr>
              <w:t>Чек-листа</w:t>
            </w:r>
            <w:proofErr w:type="gramEnd"/>
            <w:r>
              <w:rPr>
                <w:rFonts w:ascii="Times New Roman" w:hAnsi="Times New Roman"/>
                <w:sz w:val="24"/>
              </w:rPr>
              <w:t xml:space="preserve"> «</w:t>
            </w:r>
            <w:proofErr w:type="spellStart"/>
            <w:r>
              <w:rPr>
                <w:rFonts w:ascii="Times New Roman" w:hAnsi="Times New Roman"/>
                <w:sz w:val="24"/>
              </w:rPr>
              <w:t>Автобиографизм</w:t>
            </w:r>
            <w:proofErr w:type="spellEnd"/>
            <w:r>
              <w:rPr>
                <w:rFonts w:ascii="Times New Roman" w:hAnsi="Times New Roman"/>
                <w:sz w:val="24"/>
              </w:rPr>
              <w:t xml:space="preserve"> прозы писателя». </w:t>
            </w:r>
          </w:p>
          <w:p w14:paraId="6E6F5450" w14:textId="77777777" w:rsidR="00245C18" w:rsidRDefault="00245C18">
            <w:pPr>
              <w:spacing w:after="0" w:line="240" w:lineRule="auto"/>
              <w:jc w:val="both"/>
              <w:rPr>
                <w:rFonts w:ascii="Times New Roman" w:hAnsi="Times New Roman"/>
                <w:sz w:val="24"/>
              </w:rPr>
            </w:pPr>
            <w:proofErr w:type="gramStart"/>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«Своеобразие раскрытия «лагерной» темы»; «Анализ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w:t>
            </w:r>
            <w:proofErr w:type="gramEnd"/>
          </w:p>
          <w:p w14:paraId="4002708E" w14:textId="77777777" w:rsidR="00245C18" w:rsidRDefault="00245C18">
            <w:pPr>
              <w:spacing w:after="0" w:line="240" w:lineRule="auto"/>
              <w:jc w:val="both"/>
              <w:rPr>
                <w:rFonts w:ascii="Times New Roman" w:hAnsi="Times New Roman"/>
                <w:sz w:val="24"/>
              </w:rPr>
            </w:pPr>
            <w:r>
              <w:rPr>
                <w:rFonts w:ascii="Times New Roman" w:hAnsi="Times New Roman"/>
                <w:sz w:val="24"/>
              </w:rPr>
              <w:t>Анализ кинофрагмента из фильма «Архипелаг ГУЛАГ».</w:t>
            </w:r>
          </w:p>
          <w:p w14:paraId="38A4DC37" w14:textId="77777777" w:rsidR="00245C18" w:rsidRDefault="00245C18">
            <w:pPr>
              <w:spacing w:after="0" w:line="240" w:lineRule="auto"/>
              <w:jc w:val="both"/>
              <w:rPr>
                <w:rFonts w:ascii="Times New Roman" w:hAnsi="Times New Roman"/>
                <w:sz w:val="24"/>
              </w:rPr>
            </w:pPr>
            <w:r>
              <w:rPr>
                <w:rFonts w:ascii="Times New Roman" w:hAnsi="Times New Roman"/>
                <w:sz w:val="24"/>
              </w:rPr>
              <w:t>Мини – рецензия «Человек и история страны в контексте трагической эпохи в книге писателя</w:t>
            </w:r>
          </w:p>
        </w:tc>
        <w:tc>
          <w:tcPr>
            <w:tcW w:w="992" w:type="dxa"/>
            <w:tcBorders>
              <w:top w:val="single" w:sz="4" w:space="0" w:color="000000"/>
              <w:left w:val="single" w:sz="4" w:space="0" w:color="000000"/>
              <w:bottom w:val="single" w:sz="4" w:space="0" w:color="000000"/>
              <w:right w:val="single" w:sz="4" w:space="0" w:color="000000"/>
            </w:tcBorders>
            <w:hideMark/>
          </w:tcPr>
          <w:p w14:paraId="27A101A6"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66C904B6" w14:textId="77777777" w:rsidR="00245C18" w:rsidRDefault="00245C18">
            <w:pPr>
              <w:spacing w:after="0" w:line="240" w:lineRule="auto"/>
              <w:rPr>
                <w:rFonts w:ascii="Times New Roman" w:hAnsi="Times New Roman"/>
                <w:sz w:val="24"/>
              </w:rPr>
            </w:pPr>
          </w:p>
        </w:tc>
      </w:tr>
      <w:tr w:rsidR="00245C18" w14:paraId="3503535C" w14:textId="77777777" w:rsidTr="00245C18">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05BF48D3"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4.18.</w:t>
            </w:r>
          </w:p>
          <w:p w14:paraId="16598572"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Нравственные искания героев рассказов В.М. Шукшина</w:t>
            </w:r>
          </w:p>
        </w:tc>
        <w:tc>
          <w:tcPr>
            <w:tcW w:w="11054" w:type="dxa"/>
            <w:tcBorders>
              <w:top w:val="single" w:sz="4" w:space="0" w:color="000000"/>
              <w:left w:val="single" w:sz="4" w:space="0" w:color="000000"/>
              <w:bottom w:val="single" w:sz="4" w:space="0" w:color="000000"/>
              <w:right w:val="single" w:sz="4" w:space="0" w:color="000000"/>
            </w:tcBorders>
            <w:hideMark/>
          </w:tcPr>
          <w:p w14:paraId="03612223" w14:textId="77777777" w:rsidR="00245C18" w:rsidRDefault="00245C18">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40674346"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sz w:val="24"/>
              </w:rPr>
            </w:pPr>
            <w:r>
              <w:rPr>
                <w:rFonts w:ascii="Times New Roman" w:hAnsi="Times New Roman"/>
                <w:b/>
                <w:i/>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48CB4DD"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10232A94"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5BA1B86D"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62D1CCA" w14:textId="77777777" w:rsidR="00245C18" w:rsidRDefault="00245C18">
            <w:pPr>
              <w:spacing w:after="0" w:line="240" w:lineRule="auto"/>
              <w:jc w:val="both"/>
              <w:rPr>
                <w:rFonts w:ascii="Times New Roman" w:hAnsi="Times New Roman"/>
                <w:b/>
                <w:sz w:val="24"/>
              </w:rPr>
            </w:pPr>
            <w:proofErr w:type="gramStart"/>
            <w:r>
              <w:rPr>
                <w:rFonts w:ascii="Times New Roman" w:hAnsi="Times New Roman"/>
                <w:i/>
                <w:sz w:val="24"/>
              </w:rPr>
              <w:t>Для чтения и изучения:</w:t>
            </w:r>
            <w:r>
              <w:rPr>
                <w:rFonts w:ascii="Times New Roman" w:hAnsi="Times New Roman"/>
                <w:sz w:val="24"/>
              </w:rPr>
              <w:t xml:space="preserve"> рассказы (не менее двух по выбору) «Срезал», «Обида», «Микроскоп», «Мастер», «Крепкий мужик», «Сапожки»</w:t>
            </w:r>
            <w:proofErr w:type="gramEnd"/>
          </w:p>
        </w:tc>
        <w:tc>
          <w:tcPr>
            <w:tcW w:w="992" w:type="dxa"/>
            <w:tcBorders>
              <w:top w:val="single" w:sz="4" w:space="0" w:color="000000"/>
              <w:left w:val="single" w:sz="4" w:space="0" w:color="000000"/>
              <w:bottom w:val="single" w:sz="4" w:space="0" w:color="000000"/>
              <w:right w:val="single" w:sz="4" w:space="0" w:color="000000"/>
            </w:tcBorders>
            <w:hideMark/>
          </w:tcPr>
          <w:p w14:paraId="6BB66080"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4EA0F6A6" w14:textId="77777777" w:rsidR="00245C18" w:rsidRDefault="00245C18">
            <w:pPr>
              <w:spacing w:after="0" w:line="240" w:lineRule="auto"/>
              <w:rPr>
                <w:rFonts w:ascii="Times New Roman" w:hAnsi="Times New Roman"/>
                <w:sz w:val="24"/>
              </w:rPr>
            </w:pPr>
          </w:p>
        </w:tc>
      </w:tr>
      <w:tr w:rsidR="00245C18" w14:paraId="73FEC63D"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3025354D"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E7A9408" w14:textId="77777777" w:rsidR="00245C18" w:rsidRDefault="00245C18">
            <w:pPr>
              <w:spacing w:after="0" w:line="240" w:lineRule="auto"/>
              <w:jc w:val="both"/>
              <w:rPr>
                <w:rFonts w:ascii="Times New Roman" w:hAnsi="Times New Roman"/>
                <w:b/>
                <w:sz w:val="24"/>
              </w:rPr>
            </w:pPr>
            <w:r>
              <w:rPr>
                <w:rFonts w:ascii="Times New Roman" w:hAnsi="Times New Roman"/>
                <w:b/>
                <w:sz w:val="24"/>
              </w:rPr>
              <w:t>Практическое занятие ПР. № 34 Нравственные искания героев рассказов В.М. Шукшина</w:t>
            </w:r>
          </w:p>
        </w:tc>
        <w:tc>
          <w:tcPr>
            <w:tcW w:w="992" w:type="dxa"/>
            <w:tcBorders>
              <w:top w:val="single" w:sz="4" w:space="0" w:color="000000"/>
              <w:left w:val="single" w:sz="4" w:space="0" w:color="000000"/>
              <w:bottom w:val="single" w:sz="4" w:space="0" w:color="000000"/>
              <w:right w:val="single" w:sz="4" w:space="0" w:color="000000"/>
            </w:tcBorders>
            <w:hideMark/>
          </w:tcPr>
          <w:p w14:paraId="5F8DAE34"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5960DCAD" w14:textId="77777777" w:rsidR="00245C18" w:rsidRDefault="00245C18">
            <w:pPr>
              <w:spacing w:after="0" w:line="240" w:lineRule="auto"/>
              <w:rPr>
                <w:rFonts w:ascii="Times New Roman" w:hAnsi="Times New Roman"/>
                <w:sz w:val="24"/>
              </w:rPr>
            </w:pPr>
          </w:p>
        </w:tc>
      </w:tr>
      <w:tr w:rsidR="00245C18" w14:paraId="091D1AFD"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100819DC"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1D4BE9A" w14:textId="77777777" w:rsidR="00245C18" w:rsidRDefault="00245C18">
            <w:pPr>
              <w:spacing w:after="0" w:line="240" w:lineRule="auto"/>
              <w:jc w:val="both"/>
              <w:rPr>
                <w:rFonts w:ascii="Times New Roman" w:hAnsi="Times New Roman"/>
                <w:sz w:val="24"/>
              </w:rPr>
            </w:pPr>
            <w:r>
              <w:rPr>
                <w:rFonts w:ascii="Times New Roman" w:hAnsi="Times New Roman"/>
                <w:sz w:val="24"/>
              </w:rPr>
              <w:t>Реферат на тему «Нравственные искания героев рассказов В.М. Шукшина»</w:t>
            </w:r>
          </w:p>
          <w:p w14:paraId="79A0DDD4" w14:textId="77777777" w:rsidR="00245C18" w:rsidRDefault="00245C18">
            <w:pPr>
              <w:spacing w:after="0" w:line="240" w:lineRule="auto"/>
              <w:jc w:val="both"/>
              <w:rPr>
                <w:rFonts w:ascii="Times New Roman" w:hAnsi="Times New Roman"/>
                <w:b/>
                <w:sz w:val="24"/>
              </w:rPr>
            </w:pPr>
            <w:r>
              <w:rPr>
                <w:rFonts w:ascii="Times New Roman" w:hAnsi="Times New Roman"/>
                <w:sz w:val="24"/>
              </w:rPr>
              <w:t xml:space="preserve">Составление таблицы «Герой-чудик В. Шукшина и «маленький человек» в литературе Х1Х века: сходство и отличие» / Речевая характеристика героев / Открытый финал </w:t>
            </w:r>
            <w:proofErr w:type="spellStart"/>
            <w:r>
              <w:rPr>
                <w:rFonts w:ascii="Times New Roman" w:hAnsi="Times New Roman"/>
                <w:sz w:val="24"/>
              </w:rPr>
              <w:t>шукшинских</w:t>
            </w:r>
            <w:proofErr w:type="spellEnd"/>
            <w:r>
              <w:rPr>
                <w:rFonts w:ascii="Times New Roman" w:hAnsi="Times New Roman"/>
                <w:sz w:val="24"/>
              </w:rPr>
              <w:t xml:space="preserve"> произведений</w:t>
            </w:r>
          </w:p>
        </w:tc>
        <w:tc>
          <w:tcPr>
            <w:tcW w:w="992" w:type="dxa"/>
            <w:tcBorders>
              <w:top w:val="single" w:sz="4" w:space="0" w:color="000000"/>
              <w:left w:val="single" w:sz="4" w:space="0" w:color="000000"/>
              <w:bottom w:val="single" w:sz="4" w:space="0" w:color="000000"/>
              <w:right w:val="single" w:sz="4" w:space="0" w:color="000000"/>
            </w:tcBorders>
          </w:tcPr>
          <w:p w14:paraId="2B6AFD96"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428F28CD" w14:textId="77777777" w:rsidR="00245C18" w:rsidRDefault="00245C18">
            <w:pPr>
              <w:spacing w:after="0" w:line="240" w:lineRule="auto"/>
              <w:rPr>
                <w:rFonts w:ascii="Times New Roman" w:hAnsi="Times New Roman"/>
                <w:sz w:val="24"/>
              </w:rPr>
            </w:pPr>
          </w:p>
        </w:tc>
      </w:tr>
      <w:tr w:rsidR="00245C18" w14:paraId="3001FA26" w14:textId="77777777" w:rsidTr="00245C18">
        <w:trPr>
          <w:trHeight w:val="20"/>
        </w:trPr>
        <w:tc>
          <w:tcPr>
            <w:tcW w:w="2126" w:type="dxa"/>
            <w:vMerge w:val="restart"/>
            <w:tcBorders>
              <w:top w:val="single" w:sz="4" w:space="0" w:color="000000"/>
              <w:left w:val="single" w:sz="4" w:space="0" w:color="000000"/>
              <w:bottom w:val="single" w:sz="4" w:space="0" w:color="000000"/>
              <w:right w:val="single" w:sz="4" w:space="0" w:color="000000"/>
            </w:tcBorders>
          </w:tcPr>
          <w:p w14:paraId="3CA11F92"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4.19.</w:t>
            </w:r>
          </w:p>
          <w:p w14:paraId="0C44FEB5"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Взаимосвязь нравственных, философских и экологических проблем в произведениях В. Г. Распутина </w:t>
            </w:r>
          </w:p>
          <w:p w14:paraId="4DEC10FD"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4548C54" w14:textId="77777777" w:rsidR="00245C18" w:rsidRDefault="00245C18">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6A986B39"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4565B85"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20CD9259"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56E64ECF"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C6A2E38" w14:textId="77777777" w:rsidR="00245C18" w:rsidRDefault="00245C18">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«Живи и помни», «Прощание </w:t>
            </w:r>
            <w:proofErr w:type="gramStart"/>
            <w:r>
              <w:rPr>
                <w:rFonts w:ascii="Times New Roman" w:hAnsi="Times New Roman"/>
                <w:sz w:val="24"/>
              </w:rPr>
              <w:t>с</w:t>
            </w:r>
            <w:proofErr w:type="gramEnd"/>
            <w:r>
              <w:rPr>
                <w:rFonts w:ascii="Times New Roman" w:hAnsi="Times New Roman"/>
                <w:sz w:val="24"/>
              </w:rPr>
              <w:t xml:space="preserve"> Матёрой»</w:t>
            </w:r>
          </w:p>
        </w:tc>
        <w:tc>
          <w:tcPr>
            <w:tcW w:w="992" w:type="dxa"/>
            <w:tcBorders>
              <w:top w:val="single" w:sz="4" w:space="0" w:color="000000"/>
              <w:left w:val="single" w:sz="4" w:space="0" w:color="000000"/>
              <w:bottom w:val="single" w:sz="4" w:space="0" w:color="000000"/>
              <w:right w:val="single" w:sz="4" w:space="0" w:color="000000"/>
            </w:tcBorders>
            <w:hideMark/>
          </w:tcPr>
          <w:p w14:paraId="707BFE12"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5FCEEFAC" w14:textId="77777777" w:rsidR="00245C18" w:rsidRDefault="00245C18">
            <w:pPr>
              <w:spacing w:after="0" w:line="240" w:lineRule="auto"/>
              <w:rPr>
                <w:rFonts w:ascii="Times New Roman" w:hAnsi="Times New Roman"/>
                <w:sz w:val="24"/>
              </w:rPr>
            </w:pPr>
          </w:p>
        </w:tc>
      </w:tr>
      <w:tr w:rsidR="00245C18" w14:paraId="270AE01D" w14:textId="77777777" w:rsidTr="00245C18">
        <w:trPr>
          <w:trHeight w:val="232"/>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09741349"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5149EC7"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rPr>
              <w:t>Практическое занятие</w:t>
            </w:r>
            <w:r>
              <w:rPr>
                <w:rFonts w:ascii="Times New Roman" w:hAnsi="Times New Roman"/>
                <w:b/>
                <w:sz w:val="24"/>
                <w:szCs w:val="24"/>
              </w:rPr>
              <w:t xml:space="preserve"> ПР.№ 35 Повесть «Прощание с </w:t>
            </w:r>
            <w:proofErr w:type="gramStart"/>
            <w:r>
              <w:rPr>
                <w:rFonts w:ascii="Times New Roman" w:hAnsi="Times New Roman"/>
                <w:b/>
                <w:sz w:val="24"/>
                <w:szCs w:val="24"/>
              </w:rPr>
              <w:t>Матерой</w:t>
            </w:r>
            <w:proofErr w:type="gramEnd"/>
            <w:r>
              <w:rPr>
                <w:rFonts w:ascii="Times New Roman" w:hAnsi="Times New Roman"/>
                <w:b/>
                <w:sz w:val="24"/>
                <w:szCs w:val="24"/>
              </w:rPr>
              <w:t>»</w:t>
            </w:r>
          </w:p>
        </w:tc>
        <w:tc>
          <w:tcPr>
            <w:tcW w:w="992" w:type="dxa"/>
            <w:tcBorders>
              <w:top w:val="single" w:sz="4" w:space="0" w:color="000000"/>
              <w:left w:val="single" w:sz="4" w:space="0" w:color="000000"/>
              <w:bottom w:val="single" w:sz="4" w:space="0" w:color="000000"/>
              <w:right w:val="single" w:sz="4" w:space="0" w:color="000000"/>
            </w:tcBorders>
            <w:hideMark/>
          </w:tcPr>
          <w:p w14:paraId="431C082B"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2572253A" w14:textId="77777777" w:rsidR="00245C18" w:rsidRDefault="00245C18">
            <w:pPr>
              <w:spacing w:after="0" w:line="240" w:lineRule="auto"/>
              <w:rPr>
                <w:rFonts w:ascii="Times New Roman" w:hAnsi="Times New Roman"/>
                <w:sz w:val="24"/>
              </w:rPr>
            </w:pPr>
          </w:p>
        </w:tc>
      </w:tr>
      <w:tr w:rsidR="00245C18" w14:paraId="6F5C240C"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67447B4B"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493AE661" w14:textId="77777777" w:rsidR="00245C18" w:rsidRDefault="00245C18">
            <w:pPr>
              <w:spacing w:after="0" w:line="240" w:lineRule="auto"/>
              <w:jc w:val="both"/>
              <w:rPr>
                <w:rFonts w:ascii="Times New Roman" w:hAnsi="Times New Roman"/>
                <w:sz w:val="24"/>
              </w:rPr>
            </w:pPr>
            <w:r>
              <w:rPr>
                <w:rFonts w:ascii="Times New Roman" w:hAnsi="Times New Roman"/>
                <w:sz w:val="24"/>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w:t>
            </w:r>
            <w:proofErr w:type="gramStart"/>
            <w:r>
              <w:rPr>
                <w:rFonts w:ascii="Times New Roman" w:hAnsi="Times New Roman"/>
                <w:sz w:val="24"/>
              </w:rPr>
              <w:t xml:space="preserve">Характеристика образов «старинных старух», представителей молодого поколения). </w:t>
            </w:r>
            <w:proofErr w:type="gramEnd"/>
          </w:p>
          <w:p w14:paraId="73A4F3EC" w14:textId="77777777" w:rsidR="00245C18" w:rsidRDefault="00245C18">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постера, коллажа / видеоролика или другом формате (на выбор) по темам «Символика в повести В. Распутина …»; «Изображение патриархальной русской деревни», «Тема памяти и преемственности поколений»; «Взаимосвязь нравственных и экологических </w:t>
            </w:r>
            <w:r>
              <w:rPr>
                <w:rFonts w:ascii="Times New Roman" w:hAnsi="Times New Roman"/>
                <w:sz w:val="24"/>
              </w:rPr>
              <w:lastRenderedPageBreak/>
              <w:t>проблем в произведениях В. Г. Распутина»;</w:t>
            </w:r>
          </w:p>
          <w:p w14:paraId="1A2E9907" w14:textId="77777777" w:rsidR="00245C18" w:rsidRDefault="00245C18">
            <w:pPr>
              <w:spacing w:after="0" w:line="240" w:lineRule="auto"/>
              <w:jc w:val="both"/>
              <w:rPr>
                <w:rFonts w:ascii="Times New Roman" w:hAnsi="Times New Roman"/>
                <w:i/>
                <w:sz w:val="24"/>
              </w:rPr>
            </w:pPr>
            <w:r>
              <w:rPr>
                <w:rFonts w:ascii="Times New Roman" w:hAnsi="Times New Roman"/>
                <w:sz w:val="24"/>
              </w:rPr>
              <w:t xml:space="preserve">Просмотр кинофрагмента «Прощание» (1981) и его обсуждение (драма Э. Климова и Л. </w:t>
            </w:r>
            <w:proofErr w:type="spellStart"/>
            <w:r>
              <w:rPr>
                <w:rFonts w:ascii="Times New Roman" w:hAnsi="Times New Roman"/>
                <w:sz w:val="24"/>
              </w:rPr>
              <w:t>Шепетко</w:t>
            </w:r>
            <w:proofErr w:type="spellEnd"/>
            <w:r>
              <w:rPr>
                <w:rFonts w:ascii="Times New Roman" w:hAnsi="Times New Roman"/>
                <w:sz w:val="24"/>
              </w:rPr>
              <w:t xml:space="preserve"> по мотивам повести В.Г. Распутина)</w:t>
            </w:r>
          </w:p>
        </w:tc>
        <w:tc>
          <w:tcPr>
            <w:tcW w:w="992" w:type="dxa"/>
            <w:tcBorders>
              <w:top w:val="single" w:sz="4" w:space="0" w:color="000000"/>
              <w:left w:val="single" w:sz="4" w:space="0" w:color="000000"/>
              <w:bottom w:val="single" w:sz="4" w:space="0" w:color="000000"/>
              <w:right w:val="single" w:sz="4" w:space="0" w:color="000000"/>
            </w:tcBorders>
          </w:tcPr>
          <w:p w14:paraId="08B1516D"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158D78B3" w14:textId="77777777" w:rsidR="00245C18" w:rsidRDefault="00245C18">
            <w:pPr>
              <w:spacing w:after="0" w:line="240" w:lineRule="auto"/>
              <w:rPr>
                <w:rFonts w:ascii="Times New Roman" w:hAnsi="Times New Roman"/>
                <w:sz w:val="24"/>
              </w:rPr>
            </w:pPr>
          </w:p>
        </w:tc>
      </w:tr>
      <w:tr w:rsidR="00245C18" w14:paraId="1D9F5E47" w14:textId="77777777" w:rsidTr="00245C18">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3CDFC2F7"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4.20.</w:t>
            </w:r>
          </w:p>
          <w:p w14:paraId="6F475911"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Н. М. Рубцова</w:t>
            </w:r>
          </w:p>
        </w:tc>
        <w:tc>
          <w:tcPr>
            <w:tcW w:w="11054" w:type="dxa"/>
            <w:tcBorders>
              <w:top w:val="single" w:sz="4" w:space="0" w:color="000000"/>
              <w:left w:val="single" w:sz="4" w:space="0" w:color="000000"/>
              <w:bottom w:val="single" w:sz="4" w:space="0" w:color="000000"/>
              <w:right w:val="single" w:sz="4" w:space="0" w:color="000000"/>
            </w:tcBorders>
            <w:hideMark/>
          </w:tcPr>
          <w:p w14:paraId="1F30CB20" w14:textId="77777777" w:rsidR="00245C18" w:rsidRDefault="00245C18">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2DED5E52"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6484583"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1FE4C07A"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05F0794D"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56A3897" w14:textId="77777777" w:rsidR="00245C18" w:rsidRDefault="00245C18">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w:t>
            </w:r>
          </w:p>
        </w:tc>
        <w:tc>
          <w:tcPr>
            <w:tcW w:w="992" w:type="dxa"/>
            <w:tcBorders>
              <w:top w:val="single" w:sz="4" w:space="0" w:color="000000"/>
              <w:left w:val="single" w:sz="4" w:space="0" w:color="000000"/>
              <w:bottom w:val="single" w:sz="4" w:space="0" w:color="000000"/>
              <w:right w:val="single" w:sz="4" w:space="0" w:color="000000"/>
            </w:tcBorders>
            <w:hideMark/>
          </w:tcPr>
          <w:p w14:paraId="0709ECD9"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22CFFB34" w14:textId="77777777" w:rsidR="00245C18" w:rsidRDefault="00245C18">
            <w:pPr>
              <w:spacing w:after="0" w:line="240" w:lineRule="auto"/>
              <w:rPr>
                <w:rFonts w:ascii="Times New Roman" w:hAnsi="Times New Roman"/>
                <w:sz w:val="24"/>
              </w:rPr>
            </w:pPr>
          </w:p>
        </w:tc>
      </w:tr>
      <w:tr w:rsidR="00245C18" w14:paraId="2522222C"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25B8BFD8"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BA48BCC" w14:textId="77777777" w:rsidR="00245C18" w:rsidRDefault="00245C18">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Pr>
                <w:rFonts w:ascii="Times New Roman" w:hAnsi="Times New Roman"/>
                <w:b/>
                <w:sz w:val="24"/>
              </w:rPr>
              <w:t>ПР.№ 36 Идейно-художественное своеобразие лирики Н. М. Рубцова</w:t>
            </w:r>
          </w:p>
        </w:tc>
        <w:tc>
          <w:tcPr>
            <w:tcW w:w="992" w:type="dxa"/>
            <w:tcBorders>
              <w:top w:val="single" w:sz="4" w:space="0" w:color="000000"/>
              <w:left w:val="single" w:sz="4" w:space="0" w:color="000000"/>
              <w:bottom w:val="single" w:sz="4" w:space="0" w:color="000000"/>
              <w:right w:val="single" w:sz="4" w:space="0" w:color="000000"/>
            </w:tcBorders>
            <w:hideMark/>
          </w:tcPr>
          <w:p w14:paraId="3293F225"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70BD3188" w14:textId="77777777" w:rsidR="00245C18" w:rsidRDefault="00245C18">
            <w:pPr>
              <w:spacing w:after="0" w:line="240" w:lineRule="auto"/>
              <w:rPr>
                <w:rFonts w:ascii="Times New Roman" w:hAnsi="Times New Roman"/>
                <w:sz w:val="24"/>
              </w:rPr>
            </w:pPr>
          </w:p>
        </w:tc>
      </w:tr>
      <w:tr w:rsidR="00245C18" w14:paraId="1205FEC0"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2985BDE3"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AD28762" w14:textId="77777777" w:rsidR="00245C18" w:rsidRDefault="00245C18">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«Тема Родины в лирике поэта», «Задушевность и музыкальность поэтического слова Рубцова».</w:t>
            </w:r>
          </w:p>
          <w:p w14:paraId="49A06CE1" w14:textId="77777777" w:rsidR="00245C18" w:rsidRDefault="00245C18">
            <w:pPr>
              <w:spacing w:after="0" w:line="240" w:lineRule="auto"/>
              <w:jc w:val="both"/>
              <w:rPr>
                <w:rFonts w:ascii="Times New Roman" w:hAnsi="Times New Roman"/>
                <w:i/>
                <w:sz w:val="24"/>
              </w:rPr>
            </w:pPr>
            <w:r>
              <w:rPr>
                <w:rFonts w:ascii="Times New Roman" w:hAnsi="Times New Roman"/>
                <w:i/>
                <w:sz w:val="24"/>
              </w:rPr>
              <w:t xml:space="preserve"> Выразительное чтение стихотворений наизусть (не менее одного по выбору)</w:t>
            </w:r>
          </w:p>
        </w:tc>
        <w:tc>
          <w:tcPr>
            <w:tcW w:w="992" w:type="dxa"/>
            <w:tcBorders>
              <w:top w:val="single" w:sz="4" w:space="0" w:color="000000"/>
              <w:left w:val="single" w:sz="4" w:space="0" w:color="000000"/>
              <w:bottom w:val="single" w:sz="4" w:space="0" w:color="000000"/>
              <w:right w:val="single" w:sz="4" w:space="0" w:color="000000"/>
            </w:tcBorders>
          </w:tcPr>
          <w:p w14:paraId="2A7DC902"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36952054" w14:textId="77777777" w:rsidR="00245C18" w:rsidRDefault="00245C18">
            <w:pPr>
              <w:spacing w:after="0" w:line="240" w:lineRule="auto"/>
              <w:rPr>
                <w:rFonts w:ascii="Times New Roman" w:hAnsi="Times New Roman"/>
                <w:sz w:val="24"/>
              </w:rPr>
            </w:pPr>
          </w:p>
        </w:tc>
      </w:tr>
      <w:tr w:rsidR="00245C18" w14:paraId="62EF2CE8" w14:textId="77777777" w:rsidTr="00245C18">
        <w:trPr>
          <w:trHeight w:val="167"/>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0B0AC320"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4.21.</w:t>
            </w:r>
          </w:p>
          <w:p w14:paraId="36EC5F05"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Философские мотивы в лирике И. А. Бродского</w:t>
            </w:r>
          </w:p>
        </w:tc>
        <w:tc>
          <w:tcPr>
            <w:tcW w:w="11054" w:type="dxa"/>
            <w:tcBorders>
              <w:top w:val="single" w:sz="4" w:space="0" w:color="000000"/>
              <w:left w:val="single" w:sz="4" w:space="0" w:color="000000"/>
              <w:bottom w:val="single" w:sz="4" w:space="0" w:color="000000"/>
              <w:right w:val="single" w:sz="4" w:space="0" w:color="000000"/>
            </w:tcBorders>
            <w:hideMark/>
          </w:tcPr>
          <w:p w14:paraId="250605BB" w14:textId="77777777" w:rsidR="00245C18" w:rsidRDefault="00245C18">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73169246"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3F6823D"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56D41EDA"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0C9ABCD1"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74A4D0F" w14:textId="77777777" w:rsidR="00245C18" w:rsidRDefault="00245C18">
            <w:pPr>
              <w:spacing w:after="0" w:line="240" w:lineRule="auto"/>
              <w:jc w:val="both"/>
              <w:rPr>
                <w:rFonts w:ascii="Times New Roman" w:hAnsi="Times New Roman"/>
                <w:i/>
                <w:sz w:val="24"/>
              </w:rPr>
            </w:pPr>
            <w:r>
              <w:rPr>
                <w:rFonts w:ascii="Times New Roman" w:hAnsi="Times New Roman"/>
                <w:i/>
                <w:sz w:val="24"/>
              </w:rPr>
              <w:t>Для чтения и изучения: с</w:t>
            </w:r>
            <w:r>
              <w:rPr>
                <w:rFonts w:ascii="Times New Roman" w:hAnsi="Times New Roman"/>
                <w:sz w:val="24"/>
              </w:rPr>
              <w:t>тихотворения (не менее трёх по выбору)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c>
          <w:tcPr>
            <w:tcW w:w="992" w:type="dxa"/>
            <w:tcBorders>
              <w:top w:val="single" w:sz="4" w:space="0" w:color="000000"/>
              <w:left w:val="single" w:sz="4" w:space="0" w:color="000000"/>
              <w:bottom w:val="single" w:sz="4" w:space="0" w:color="000000"/>
              <w:right w:val="single" w:sz="4" w:space="0" w:color="000000"/>
            </w:tcBorders>
            <w:hideMark/>
          </w:tcPr>
          <w:p w14:paraId="687AF597"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502C8416" w14:textId="77777777" w:rsidR="00245C18" w:rsidRDefault="00245C18">
            <w:pPr>
              <w:spacing w:after="0" w:line="240" w:lineRule="auto"/>
              <w:rPr>
                <w:rFonts w:ascii="Times New Roman" w:hAnsi="Times New Roman"/>
                <w:sz w:val="24"/>
              </w:rPr>
            </w:pPr>
          </w:p>
        </w:tc>
      </w:tr>
      <w:tr w:rsidR="00245C18" w14:paraId="1939CDEE"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22B06963"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4C7CCC9" w14:textId="77777777" w:rsidR="00245C18" w:rsidRDefault="00245C18">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Pr>
                <w:rFonts w:ascii="Times New Roman" w:hAnsi="Times New Roman"/>
                <w:b/>
                <w:sz w:val="24"/>
              </w:rPr>
              <w:t>ПР.№ 37 Философские мотивы в лирике И. А. Бродского</w:t>
            </w:r>
          </w:p>
        </w:tc>
        <w:tc>
          <w:tcPr>
            <w:tcW w:w="992" w:type="dxa"/>
            <w:tcBorders>
              <w:top w:val="single" w:sz="4" w:space="0" w:color="000000"/>
              <w:left w:val="single" w:sz="4" w:space="0" w:color="000000"/>
              <w:bottom w:val="single" w:sz="4" w:space="0" w:color="000000"/>
              <w:right w:val="single" w:sz="4" w:space="0" w:color="000000"/>
            </w:tcBorders>
            <w:hideMark/>
          </w:tcPr>
          <w:p w14:paraId="60082258"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331A7651" w14:textId="77777777" w:rsidR="00245C18" w:rsidRDefault="00245C18">
            <w:pPr>
              <w:spacing w:after="0" w:line="240" w:lineRule="auto"/>
              <w:rPr>
                <w:rFonts w:ascii="Times New Roman" w:hAnsi="Times New Roman"/>
                <w:sz w:val="24"/>
              </w:rPr>
            </w:pPr>
          </w:p>
        </w:tc>
      </w:tr>
      <w:tr w:rsidR="00245C18" w14:paraId="2A871665"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599DE865"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9E948BB" w14:textId="77777777" w:rsidR="00245C18" w:rsidRDefault="00245C18">
            <w:pPr>
              <w:spacing w:after="0" w:line="240" w:lineRule="auto"/>
              <w:jc w:val="both"/>
              <w:rPr>
                <w:rFonts w:ascii="Times New Roman" w:hAnsi="Times New Roman"/>
                <w:i/>
                <w:sz w:val="24"/>
              </w:rPr>
            </w:pPr>
            <w:r>
              <w:rPr>
                <w:rFonts w:ascii="Times New Roman" w:hAnsi="Times New Roman"/>
                <w:i/>
                <w:sz w:val="24"/>
              </w:rPr>
              <w:t>Выразительное чтение стихотворений.</w:t>
            </w:r>
          </w:p>
          <w:p w14:paraId="2597DFD6" w14:textId="77777777" w:rsidR="00245C18" w:rsidRDefault="00245C18">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презентации / постера, коллажа / видеоролика или др. формате (по выбору) по темам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w:t>
            </w:r>
          </w:p>
        </w:tc>
        <w:tc>
          <w:tcPr>
            <w:tcW w:w="992" w:type="dxa"/>
            <w:tcBorders>
              <w:top w:val="single" w:sz="4" w:space="0" w:color="000000"/>
              <w:left w:val="single" w:sz="4" w:space="0" w:color="000000"/>
              <w:bottom w:val="single" w:sz="4" w:space="0" w:color="000000"/>
              <w:right w:val="single" w:sz="4" w:space="0" w:color="000000"/>
            </w:tcBorders>
          </w:tcPr>
          <w:p w14:paraId="4E72ED88"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2A0F5D9D" w14:textId="77777777" w:rsidR="00245C18" w:rsidRDefault="00245C18">
            <w:pPr>
              <w:spacing w:after="0" w:line="240" w:lineRule="auto"/>
              <w:rPr>
                <w:rFonts w:ascii="Times New Roman" w:hAnsi="Times New Roman"/>
                <w:sz w:val="24"/>
              </w:rPr>
            </w:pPr>
          </w:p>
        </w:tc>
      </w:tr>
      <w:tr w:rsidR="00245C18" w14:paraId="2B2BE2A3" w14:textId="77777777" w:rsidTr="00245C18">
        <w:trPr>
          <w:gridAfter w:val="1"/>
          <w:wAfter w:w="11" w:type="dxa"/>
          <w:trHeight w:val="20"/>
        </w:trPr>
        <w:tc>
          <w:tcPr>
            <w:tcW w:w="13180" w:type="dxa"/>
            <w:gridSpan w:val="2"/>
            <w:tcBorders>
              <w:top w:val="single" w:sz="4" w:space="0" w:color="000000"/>
              <w:left w:val="single" w:sz="4" w:space="0" w:color="000000"/>
              <w:bottom w:val="single" w:sz="4" w:space="0" w:color="000000"/>
              <w:right w:val="single" w:sz="4" w:space="0" w:color="000000"/>
            </w:tcBorders>
            <w:hideMark/>
          </w:tcPr>
          <w:p w14:paraId="1B72E9AD" w14:textId="77777777" w:rsidR="00245C18" w:rsidRDefault="00245C18">
            <w:pPr>
              <w:spacing w:after="0" w:line="240" w:lineRule="auto"/>
              <w:rPr>
                <w:rFonts w:ascii="Times New Roman" w:hAnsi="Times New Roman"/>
                <w:b/>
                <w:sz w:val="24"/>
              </w:rPr>
            </w:pPr>
            <w:r>
              <w:rPr>
                <w:rFonts w:ascii="Times New Roman" w:hAnsi="Times New Roman"/>
                <w:b/>
                <w:sz w:val="24"/>
              </w:rPr>
              <w:t>Раздел 5. Проза второй половины XX – начала XXI веков</w:t>
            </w:r>
          </w:p>
        </w:tc>
        <w:tc>
          <w:tcPr>
            <w:tcW w:w="992" w:type="dxa"/>
            <w:tcBorders>
              <w:top w:val="single" w:sz="4" w:space="0" w:color="000000"/>
              <w:left w:val="single" w:sz="4" w:space="0" w:color="000000"/>
              <w:bottom w:val="single" w:sz="4" w:space="0" w:color="000000"/>
              <w:right w:val="single" w:sz="4" w:space="0" w:color="000000"/>
            </w:tcBorders>
          </w:tcPr>
          <w:p w14:paraId="227B422E"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6DA69841"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245C18" w14:paraId="424EAA64" w14:textId="77777777" w:rsidTr="00245C18">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4DA245C8"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5.1.</w:t>
            </w:r>
          </w:p>
          <w:p w14:paraId="655BD6D5"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Проза второй половины XX – начала XXI века.</w:t>
            </w:r>
          </w:p>
          <w:p w14:paraId="0F4D86AB"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Социально-философская проблематика и нравственные искания героев произведений русской литературы</w:t>
            </w:r>
            <w:r>
              <w:t xml:space="preserve"> </w:t>
            </w:r>
            <w:r>
              <w:rPr>
                <w:rFonts w:ascii="Times New Roman" w:hAnsi="Times New Roman"/>
                <w:b/>
                <w:sz w:val="24"/>
              </w:rPr>
              <w:lastRenderedPageBreak/>
              <w:t xml:space="preserve">второй половины XX – начала XXI века </w:t>
            </w:r>
          </w:p>
        </w:tc>
        <w:tc>
          <w:tcPr>
            <w:tcW w:w="11054" w:type="dxa"/>
            <w:tcBorders>
              <w:top w:val="single" w:sz="4" w:space="0" w:color="000000"/>
              <w:left w:val="single" w:sz="4" w:space="0" w:color="000000"/>
              <w:bottom w:val="single" w:sz="4" w:space="0" w:color="000000"/>
              <w:right w:val="single" w:sz="4" w:space="0" w:color="000000"/>
            </w:tcBorders>
            <w:hideMark/>
          </w:tcPr>
          <w:p w14:paraId="2C340711" w14:textId="77777777" w:rsidR="00245C18" w:rsidRDefault="00245C18">
            <w:pPr>
              <w:spacing w:after="0" w:line="240" w:lineRule="auto"/>
              <w:jc w:val="both"/>
              <w:rPr>
                <w:rFonts w:ascii="Times New Roman" w:hAnsi="Times New Roman"/>
                <w:i/>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62FFF2D0"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012F506"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23C764E4"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5EEB958B"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ED4DFD3" w14:textId="77777777" w:rsidR="00245C18" w:rsidRDefault="00245C18">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проза второй половины XX – начала XXI века. Рассказы, повести, романы (по одному произведению не менее чем двух прозаиков по выбору): </w:t>
            </w:r>
            <w:proofErr w:type="gramStart"/>
            <w:r>
              <w:rPr>
                <w:rFonts w:ascii="Times New Roman" w:hAnsi="Times New Roman"/>
                <w:sz w:val="24"/>
              </w:rPr>
              <w:t>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w:t>
            </w:r>
            <w:proofErr w:type="spellStart"/>
            <w:r>
              <w:rPr>
                <w:rFonts w:ascii="Times New Roman" w:hAnsi="Times New Roman"/>
                <w:sz w:val="24"/>
              </w:rPr>
              <w:t>Бобришный</w:t>
            </w:r>
            <w:proofErr w:type="spellEnd"/>
            <w:r>
              <w:rPr>
                <w:rFonts w:ascii="Times New Roman" w:hAnsi="Times New Roman"/>
                <w:sz w:val="24"/>
              </w:rPr>
              <w:t xml:space="preserve"> </w:t>
            </w:r>
            <w:proofErr w:type="spellStart"/>
            <w:r>
              <w:rPr>
                <w:rFonts w:ascii="Times New Roman" w:hAnsi="Times New Roman"/>
                <w:sz w:val="24"/>
              </w:rPr>
              <w:t>угор</w:t>
            </w:r>
            <w:proofErr w:type="spellEnd"/>
            <w:r>
              <w:rPr>
                <w:rFonts w:ascii="Times New Roman" w:hAnsi="Times New Roman"/>
                <w:sz w:val="24"/>
              </w:rPr>
              <w:t>»); Ф.А. Искандер (роман в рассказах «</w:t>
            </w:r>
            <w:proofErr w:type="spellStart"/>
            <w:r>
              <w:rPr>
                <w:rFonts w:ascii="Times New Roman" w:hAnsi="Times New Roman"/>
                <w:sz w:val="24"/>
              </w:rPr>
              <w:t>Сандро</w:t>
            </w:r>
            <w:proofErr w:type="spellEnd"/>
            <w:r>
              <w:rPr>
                <w:rFonts w:ascii="Times New Roman" w:hAnsi="Times New Roman"/>
                <w:sz w:val="24"/>
              </w:rPr>
              <w:t xml:space="preserve"> из Чегема» (фрагменты)); Ю.П. Казаков (рассказы «Северный дневник», «Поморка»); Захар </w:t>
            </w:r>
            <w:proofErr w:type="spellStart"/>
            <w:r>
              <w:rPr>
                <w:rFonts w:ascii="Times New Roman" w:hAnsi="Times New Roman"/>
                <w:sz w:val="24"/>
              </w:rPr>
              <w:t>Прилепин</w:t>
            </w:r>
            <w:proofErr w:type="spellEnd"/>
            <w:r>
              <w:rPr>
                <w:rFonts w:ascii="Times New Roman" w:hAnsi="Times New Roman"/>
                <w:sz w:val="24"/>
              </w:rPr>
              <w:t xml:space="preserve"> (рассказ из сборника «Собаки и другие люди»);</w:t>
            </w:r>
            <w:proofErr w:type="gramEnd"/>
            <w:r>
              <w:rPr>
                <w:rFonts w:ascii="Times New Roman" w:hAnsi="Times New Roman"/>
                <w:sz w:val="24"/>
              </w:rPr>
              <w:t xml:space="preserve"> А.Н. и Б.Н. Стругацкие (повесть «Понедельник начинается в субботу»); Ю.В. Трифонов (повести «Обмен»)</w:t>
            </w:r>
          </w:p>
        </w:tc>
        <w:tc>
          <w:tcPr>
            <w:tcW w:w="992" w:type="dxa"/>
            <w:tcBorders>
              <w:top w:val="single" w:sz="4" w:space="0" w:color="000000"/>
              <w:left w:val="single" w:sz="4" w:space="0" w:color="000000"/>
              <w:bottom w:val="single" w:sz="4" w:space="0" w:color="000000"/>
              <w:right w:val="single" w:sz="4" w:space="0" w:color="000000"/>
            </w:tcBorders>
            <w:hideMark/>
          </w:tcPr>
          <w:p w14:paraId="179B4B77"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3BAAD558" w14:textId="77777777" w:rsidR="00245C18" w:rsidRDefault="00245C18">
            <w:pPr>
              <w:spacing w:after="0" w:line="240" w:lineRule="auto"/>
              <w:rPr>
                <w:rFonts w:ascii="Times New Roman" w:hAnsi="Times New Roman"/>
                <w:sz w:val="24"/>
              </w:rPr>
            </w:pPr>
          </w:p>
        </w:tc>
      </w:tr>
      <w:tr w:rsidR="00245C18" w14:paraId="3F8D3508"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33764317"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AF88F0A" w14:textId="77777777" w:rsidR="00245C18" w:rsidRDefault="00245C18">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Pr>
                <w:rFonts w:ascii="Times New Roman" w:hAnsi="Times New Roman"/>
                <w:b/>
                <w:sz w:val="24"/>
              </w:rPr>
              <w:t>ПР.№ 38 Проза второй половины XX – начала XXI века</w:t>
            </w:r>
          </w:p>
        </w:tc>
        <w:tc>
          <w:tcPr>
            <w:tcW w:w="992" w:type="dxa"/>
            <w:tcBorders>
              <w:top w:val="single" w:sz="4" w:space="0" w:color="000000"/>
              <w:left w:val="single" w:sz="4" w:space="0" w:color="000000"/>
              <w:bottom w:val="single" w:sz="4" w:space="0" w:color="000000"/>
              <w:right w:val="single" w:sz="4" w:space="0" w:color="000000"/>
            </w:tcBorders>
            <w:hideMark/>
          </w:tcPr>
          <w:p w14:paraId="0C9449A1"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2FD9548B" w14:textId="77777777" w:rsidR="00245C18" w:rsidRDefault="00245C18">
            <w:pPr>
              <w:spacing w:after="0" w:line="240" w:lineRule="auto"/>
              <w:rPr>
                <w:rFonts w:ascii="Times New Roman" w:hAnsi="Times New Roman"/>
                <w:sz w:val="24"/>
              </w:rPr>
            </w:pPr>
          </w:p>
        </w:tc>
      </w:tr>
      <w:tr w:rsidR="00245C18" w14:paraId="1EE01F42"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27385A43"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7EB7476" w14:textId="77777777" w:rsidR="00245C18" w:rsidRDefault="00245C18">
            <w:pPr>
              <w:spacing w:after="0" w:line="240" w:lineRule="auto"/>
              <w:jc w:val="both"/>
              <w:rPr>
                <w:rFonts w:ascii="Times New Roman" w:hAnsi="Times New Roman"/>
                <w:i/>
                <w:sz w:val="24"/>
              </w:rPr>
            </w:pPr>
            <w:r>
              <w:rPr>
                <w:rFonts w:ascii="Times New Roman" w:hAnsi="Times New Roman"/>
                <w:sz w:val="24"/>
              </w:rPr>
              <w:t xml:space="preserve">Урок-конференция: представление презентации / постера, коллажа / видеоролика или другом формате (по выбору) по темам «Проблематика произведений писателя …»; «Нравственные искания героев </w:t>
            </w:r>
            <w:r>
              <w:rPr>
                <w:rFonts w:ascii="Times New Roman" w:hAnsi="Times New Roman"/>
                <w:sz w:val="24"/>
              </w:rPr>
              <w:lastRenderedPageBreak/>
              <w:t>произведений писателя…»; «Разнообразие повествовательных форм в изображении жизни современного общества писателя …»</w:t>
            </w:r>
          </w:p>
        </w:tc>
        <w:tc>
          <w:tcPr>
            <w:tcW w:w="992" w:type="dxa"/>
            <w:tcBorders>
              <w:top w:val="single" w:sz="4" w:space="0" w:color="000000"/>
              <w:left w:val="single" w:sz="4" w:space="0" w:color="000000"/>
              <w:bottom w:val="single" w:sz="4" w:space="0" w:color="000000"/>
              <w:right w:val="single" w:sz="4" w:space="0" w:color="000000"/>
            </w:tcBorders>
          </w:tcPr>
          <w:p w14:paraId="5EDFAE94"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46394A31" w14:textId="77777777" w:rsidR="00245C18" w:rsidRDefault="00245C18">
            <w:pPr>
              <w:spacing w:after="0" w:line="240" w:lineRule="auto"/>
              <w:rPr>
                <w:rFonts w:ascii="Times New Roman" w:hAnsi="Times New Roman"/>
                <w:sz w:val="24"/>
              </w:rPr>
            </w:pPr>
          </w:p>
        </w:tc>
      </w:tr>
      <w:tr w:rsidR="00245C18" w14:paraId="270DB9C9" w14:textId="77777777" w:rsidTr="00245C18">
        <w:trPr>
          <w:gridAfter w:val="1"/>
          <w:wAfter w:w="11" w:type="dxa"/>
          <w:trHeight w:val="20"/>
        </w:trPr>
        <w:tc>
          <w:tcPr>
            <w:tcW w:w="13180" w:type="dxa"/>
            <w:gridSpan w:val="2"/>
            <w:tcBorders>
              <w:top w:val="single" w:sz="4" w:space="0" w:color="000000"/>
              <w:left w:val="single" w:sz="4" w:space="0" w:color="000000"/>
              <w:bottom w:val="single" w:sz="4" w:space="0" w:color="000000"/>
              <w:right w:val="single" w:sz="4" w:space="0" w:color="000000"/>
            </w:tcBorders>
            <w:hideMark/>
          </w:tcPr>
          <w:p w14:paraId="171BD835" w14:textId="77777777" w:rsidR="00245C18" w:rsidRDefault="00245C18">
            <w:pPr>
              <w:spacing w:after="0" w:line="240" w:lineRule="auto"/>
              <w:rPr>
                <w:rFonts w:ascii="Times New Roman" w:hAnsi="Times New Roman"/>
                <w:b/>
                <w:sz w:val="24"/>
              </w:rPr>
            </w:pPr>
            <w:r>
              <w:rPr>
                <w:rFonts w:ascii="Times New Roman" w:hAnsi="Times New Roman"/>
                <w:b/>
                <w:sz w:val="24"/>
              </w:rPr>
              <w:lastRenderedPageBreak/>
              <w:t>Раздел 6. Поэзия второй половины XX – начала XXI века</w:t>
            </w:r>
          </w:p>
        </w:tc>
        <w:tc>
          <w:tcPr>
            <w:tcW w:w="992" w:type="dxa"/>
            <w:tcBorders>
              <w:top w:val="single" w:sz="4" w:space="0" w:color="000000"/>
              <w:left w:val="single" w:sz="4" w:space="0" w:color="000000"/>
              <w:bottom w:val="single" w:sz="4" w:space="0" w:color="000000"/>
              <w:right w:val="single" w:sz="4" w:space="0" w:color="000000"/>
            </w:tcBorders>
          </w:tcPr>
          <w:p w14:paraId="224229B2"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5F464D3B"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245C18" w14:paraId="5047923B" w14:textId="77777777" w:rsidTr="00245C18">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549D1655"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6.1.</w:t>
            </w:r>
          </w:p>
          <w:p w14:paraId="296E8B34"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Поэзия второй половины XX – начала XXI века.</w:t>
            </w:r>
          </w:p>
          <w:p w14:paraId="10DF18F1"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Тематика и основные мотивы лирики второй половины XX – начала XXI века</w:t>
            </w:r>
          </w:p>
        </w:tc>
        <w:tc>
          <w:tcPr>
            <w:tcW w:w="11054" w:type="dxa"/>
            <w:tcBorders>
              <w:top w:val="single" w:sz="4" w:space="0" w:color="000000"/>
              <w:left w:val="single" w:sz="4" w:space="0" w:color="000000"/>
              <w:bottom w:val="single" w:sz="4" w:space="0" w:color="000000"/>
              <w:right w:val="single" w:sz="4" w:space="0" w:color="000000"/>
            </w:tcBorders>
            <w:hideMark/>
          </w:tcPr>
          <w:p w14:paraId="59CCA13A" w14:textId="77777777" w:rsidR="00245C18" w:rsidRDefault="00245C18">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1A521972"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AA6E90E"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34EFCA87"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64C1BA99"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7205F43" w14:textId="77777777" w:rsidR="00245C18" w:rsidRDefault="00245C18">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поэзия второй половины XX – начала XXI века. Стихотворения (по одному произведению не менее чем двух поэтов по выбору) В. С. Высоцкого, Н. А. Заболоцкого, Л. Н. Мартынова, Б. Ш. Окуджавы, А. А. Тарковского, Р. И. Рождественского, Ю. П. Кузнецова, А. А. Вознесенского, Б. А. Ахмадулиной, Е. А. Евтушенко, А. С. Кушнера, О. Г. </w:t>
            </w:r>
            <w:proofErr w:type="spellStart"/>
            <w:r>
              <w:rPr>
                <w:rFonts w:ascii="Times New Roman" w:hAnsi="Times New Roman"/>
                <w:sz w:val="24"/>
              </w:rPr>
              <w:t>Чухонцева</w:t>
            </w:r>
            <w:proofErr w:type="spellEnd"/>
            <w:r>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hideMark/>
          </w:tcPr>
          <w:p w14:paraId="2FF38BD2"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2D47C225" w14:textId="77777777" w:rsidR="00245C18" w:rsidRDefault="00245C18">
            <w:pPr>
              <w:spacing w:after="0" w:line="240" w:lineRule="auto"/>
              <w:rPr>
                <w:rFonts w:ascii="Times New Roman" w:hAnsi="Times New Roman"/>
                <w:sz w:val="24"/>
              </w:rPr>
            </w:pPr>
          </w:p>
        </w:tc>
      </w:tr>
      <w:tr w:rsidR="00245C18" w14:paraId="3BB02594"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6E3962A6"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A8A70B1" w14:textId="77777777" w:rsidR="00245C18" w:rsidRDefault="00245C18">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Pr>
                <w:rFonts w:ascii="Times New Roman" w:hAnsi="Times New Roman"/>
                <w:b/>
                <w:sz w:val="24"/>
              </w:rPr>
              <w:t>ПР.№ 39 Поэзия второй половины XX – начала XXI века</w:t>
            </w:r>
          </w:p>
        </w:tc>
        <w:tc>
          <w:tcPr>
            <w:tcW w:w="992" w:type="dxa"/>
            <w:tcBorders>
              <w:top w:val="single" w:sz="4" w:space="0" w:color="000000"/>
              <w:left w:val="single" w:sz="4" w:space="0" w:color="000000"/>
              <w:bottom w:val="single" w:sz="4" w:space="0" w:color="000000"/>
              <w:right w:val="single" w:sz="4" w:space="0" w:color="000000"/>
            </w:tcBorders>
            <w:hideMark/>
          </w:tcPr>
          <w:p w14:paraId="1C120FD8"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7BF68744" w14:textId="77777777" w:rsidR="00245C18" w:rsidRDefault="00245C18">
            <w:pPr>
              <w:spacing w:after="0" w:line="240" w:lineRule="auto"/>
              <w:rPr>
                <w:rFonts w:ascii="Times New Roman" w:hAnsi="Times New Roman"/>
                <w:sz w:val="24"/>
              </w:rPr>
            </w:pPr>
          </w:p>
        </w:tc>
      </w:tr>
      <w:tr w:rsidR="00245C18" w14:paraId="327BF6C8"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6F9E6B91"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B917A7C" w14:textId="77777777" w:rsidR="00245C18" w:rsidRDefault="00245C18">
            <w:pPr>
              <w:spacing w:after="0" w:line="240" w:lineRule="auto"/>
              <w:jc w:val="both"/>
              <w:rPr>
                <w:rFonts w:ascii="Times New Roman" w:hAnsi="Times New Roman"/>
                <w:sz w:val="24"/>
              </w:rPr>
            </w:pPr>
            <w:r>
              <w:rPr>
                <w:rFonts w:ascii="Times New Roman" w:hAnsi="Times New Roman"/>
                <w:sz w:val="24"/>
              </w:rPr>
              <w:t>Урок-конференция: представление презентации / постера, коллажа / видеоролика или др. формате (по выбору) «Тематика и проблематика лирики поэта» / «Художественные приемы и особенности поэтического языка автора».</w:t>
            </w:r>
          </w:p>
          <w:p w14:paraId="0714B49A" w14:textId="77777777" w:rsidR="00245C18" w:rsidRDefault="00245C18">
            <w:pPr>
              <w:spacing w:after="0" w:line="240" w:lineRule="auto"/>
              <w:jc w:val="both"/>
              <w:rPr>
                <w:rFonts w:ascii="Times New Roman" w:hAnsi="Times New Roman"/>
                <w:i/>
                <w:sz w:val="24"/>
              </w:rPr>
            </w:pPr>
            <w:r>
              <w:rPr>
                <w:rFonts w:ascii="Times New Roman" w:hAnsi="Times New Roman"/>
                <w:i/>
                <w:sz w:val="24"/>
              </w:rPr>
              <w:t xml:space="preserve">Выразительное чтение наизусть одного стихотворения из </w:t>
            </w:r>
            <w:proofErr w:type="gramStart"/>
            <w:r>
              <w:rPr>
                <w:rFonts w:ascii="Times New Roman" w:hAnsi="Times New Roman"/>
                <w:i/>
                <w:sz w:val="24"/>
              </w:rPr>
              <w:t>изученных</w:t>
            </w:r>
            <w:proofErr w:type="gramEnd"/>
            <w:r>
              <w:rPr>
                <w:rFonts w:ascii="Times New Roman" w:hAnsi="Times New Roman"/>
                <w:i/>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14:paraId="40612B59"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6AC8C009" w14:textId="77777777" w:rsidR="00245C18" w:rsidRDefault="00245C18">
            <w:pPr>
              <w:spacing w:after="0" w:line="240" w:lineRule="auto"/>
              <w:rPr>
                <w:rFonts w:ascii="Times New Roman" w:hAnsi="Times New Roman"/>
                <w:sz w:val="24"/>
              </w:rPr>
            </w:pPr>
          </w:p>
        </w:tc>
      </w:tr>
      <w:tr w:rsidR="00245C18" w14:paraId="0C9F45A4" w14:textId="77777777" w:rsidTr="00245C18">
        <w:trPr>
          <w:gridAfter w:val="1"/>
          <w:wAfter w:w="11" w:type="dxa"/>
          <w:trHeight w:val="20"/>
        </w:trPr>
        <w:tc>
          <w:tcPr>
            <w:tcW w:w="13180" w:type="dxa"/>
            <w:gridSpan w:val="2"/>
            <w:tcBorders>
              <w:top w:val="single" w:sz="4" w:space="0" w:color="000000"/>
              <w:left w:val="single" w:sz="4" w:space="0" w:color="000000"/>
              <w:bottom w:val="single" w:sz="4" w:space="0" w:color="000000"/>
              <w:right w:val="single" w:sz="4" w:space="0" w:color="000000"/>
            </w:tcBorders>
            <w:hideMark/>
          </w:tcPr>
          <w:p w14:paraId="58B72481" w14:textId="77777777" w:rsidR="00245C18" w:rsidRDefault="00245C18">
            <w:pPr>
              <w:spacing w:after="0" w:line="240" w:lineRule="auto"/>
              <w:rPr>
                <w:rFonts w:ascii="Times New Roman" w:hAnsi="Times New Roman"/>
                <w:b/>
                <w:i/>
                <w:sz w:val="24"/>
              </w:rPr>
            </w:pPr>
            <w:r>
              <w:rPr>
                <w:rFonts w:ascii="Times New Roman" w:hAnsi="Times New Roman"/>
                <w:b/>
                <w:sz w:val="24"/>
              </w:rPr>
              <w:t>Раздел 7. Драматургия второй половины ХХ – начала XXI века</w:t>
            </w:r>
          </w:p>
        </w:tc>
        <w:tc>
          <w:tcPr>
            <w:tcW w:w="992" w:type="dxa"/>
            <w:tcBorders>
              <w:top w:val="single" w:sz="4" w:space="0" w:color="000000"/>
              <w:left w:val="single" w:sz="4" w:space="0" w:color="000000"/>
              <w:bottom w:val="single" w:sz="4" w:space="0" w:color="000000"/>
              <w:right w:val="single" w:sz="4" w:space="0" w:color="000000"/>
            </w:tcBorders>
          </w:tcPr>
          <w:p w14:paraId="05005E81"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7A363514"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245C18" w14:paraId="2FF46EFB" w14:textId="77777777" w:rsidTr="00245C18">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553F6457"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7.1.</w:t>
            </w:r>
          </w:p>
          <w:p w14:paraId="7BF94D8C"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Драматургия второй</w:t>
            </w:r>
          </w:p>
          <w:p w14:paraId="2620DBF0"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половины ХХ – начала</w:t>
            </w:r>
          </w:p>
          <w:p w14:paraId="55A24534"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XXI века.</w:t>
            </w:r>
          </w:p>
          <w:p w14:paraId="4D45AC83"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Основные темы и проблемы второй половины XX – начала XXI века</w:t>
            </w:r>
          </w:p>
        </w:tc>
        <w:tc>
          <w:tcPr>
            <w:tcW w:w="11054" w:type="dxa"/>
            <w:tcBorders>
              <w:top w:val="single" w:sz="4" w:space="0" w:color="000000"/>
              <w:left w:val="single" w:sz="4" w:space="0" w:color="000000"/>
              <w:bottom w:val="single" w:sz="4" w:space="0" w:color="000000"/>
              <w:right w:val="single" w:sz="4" w:space="0" w:color="000000"/>
            </w:tcBorders>
            <w:hideMark/>
          </w:tcPr>
          <w:p w14:paraId="04F80884" w14:textId="77777777" w:rsidR="00245C18" w:rsidRDefault="00245C18">
            <w:pPr>
              <w:spacing w:after="0" w:line="240" w:lineRule="auto"/>
              <w:rPr>
                <w:rFonts w:ascii="Times New Roman" w:hAnsi="Times New Roman"/>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3A6B6B26"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45FA5750"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50BCDA82"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4F5261A2"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6786483" w14:textId="77777777" w:rsidR="00245C18" w:rsidRDefault="00245C18">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драматургия второй половины ХХ – начала XXI века (произведение одного из драматургов по выбору): А. Н. Арбузов «Иркутская история»; А. В. Вампилов «Старший сын» и другие</w:t>
            </w:r>
          </w:p>
        </w:tc>
        <w:tc>
          <w:tcPr>
            <w:tcW w:w="992" w:type="dxa"/>
            <w:tcBorders>
              <w:top w:val="single" w:sz="4" w:space="0" w:color="000000"/>
              <w:left w:val="single" w:sz="4" w:space="0" w:color="000000"/>
              <w:bottom w:val="single" w:sz="4" w:space="0" w:color="000000"/>
              <w:right w:val="single" w:sz="4" w:space="0" w:color="000000"/>
            </w:tcBorders>
          </w:tcPr>
          <w:p w14:paraId="73B4B533"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76986DE5" w14:textId="77777777" w:rsidR="00245C18" w:rsidRDefault="00245C18">
            <w:pPr>
              <w:spacing w:after="0" w:line="240" w:lineRule="auto"/>
              <w:rPr>
                <w:rFonts w:ascii="Times New Roman" w:hAnsi="Times New Roman"/>
                <w:sz w:val="24"/>
              </w:rPr>
            </w:pPr>
          </w:p>
        </w:tc>
      </w:tr>
      <w:tr w:rsidR="00245C18" w14:paraId="5FFA8FB6"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781791DA"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3B43563A" w14:textId="77777777" w:rsidR="00245C18" w:rsidRDefault="00245C18">
            <w:pPr>
              <w:spacing w:after="0" w:line="240" w:lineRule="auto"/>
              <w:jc w:val="both"/>
              <w:rPr>
                <w:rFonts w:ascii="Times New Roman" w:hAnsi="Times New Roman"/>
                <w:i/>
                <w:sz w:val="24"/>
              </w:rPr>
            </w:pPr>
            <w:r>
              <w:rPr>
                <w:rFonts w:ascii="Times New Roman" w:hAnsi="Times New Roman"/>
                <w:b/>
                <w:sz w:val="24"/>
              </w:rPr>
              <w:t>Практическое занятие</w:t>
            </w:r>
            <w:r>
              <w:t xml:space="preserve"> </w:t>
            </w:r>
            <w:r>
              <w:rPr>
                <w:rFonts w:ascii="Times New Roman" w:hAnsi="Times New Roman"/>
                <w:b/>
                <w:sz w:val="24"/>
              </w:rPr>
              <w:t>ПР.№ 40 Особенности драматургии второй половины ХХ – начала ХХ</w:t>
            </w:r>
            <w:proofErr w:type="gramStart"/>
            <w:r>
              <w:rPr>
                <w:rFonts w:ascii="Times New Roman" w:hAnsi="Times New Roman"/>
                <w:b/>
                <w:sz w:val="24"/>
              </w:rPr>
              <w:t>I</w:t>
            </w:r>
            <w:proofErr w:type="gramEnd"/>
            <w:r>
              <w:rPr>
                <w:rFonts w:ascii="Times New Roman" w:hAnsi="Times New Roman"/>
                <w:b/>
                <w:sz w:val="24"/>
              </w:rPr>
              <w:t xml:space="preserve"> веков</w:t>
            </w:r>
          </w:p>
        </w:tc>
        <w:tc>
          <w:tcPr>
            <w:tcW w:w="992" w:type="dxa"/>
            <w:tcBorders>
              <w:top w:val="single" w:sz="4" w:space="0" w:color="000000"/>
              <w:left w:val="single" w:sz="4" w:space="0" w:color="000000"/>
              <w:bottom w:val="single" w:sz="4" w:space="0" w:color="000000"/>
              <w:right w:val="single" w:sz="4" w:space="0" w:color="000000"/>
            </w:tcBorders>
            <w:hideMark/>
          </w:tcPr>
          <w:p w14:paraId="214FB67B"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0A184422" w14:textId="77777777" w:rsidR="00245C18" w:rsidRDefault="00245C18">
            <w:pPr>
              <w:spacing w:after="0" w:line="240" w:lineRule="auto"/>
              <w:rPr>
                <w:rFonts w:ascii="Times New Roman" w:hAnsi="Times New Roman"/>
                <w:sz w:val="24"/>
              </w:rPr>
            </w:pPr>
          </w:p>
        </w:tc>
      </w:tr>
      <w:tr w:rsidR="00245C18" w14:paraId="597BC490"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2A681E46"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75E1F25" w14:textId="77777777" w:rsidR="00245C18" w:rsidRDefault="00245C18">
            <w:pPr>
              <w:spacing w:after="0" w:line="240" w:lineRule="auto"/>
              <w:jc w:val="both"/>
              <w:rPr>
                <w:rFonts w:ascii="Times New Roman" w:hAnsi="Times New Roman"/>
                <w:sz w:val="24"/>
              </w:rPr>
            </w:pPr>
            <w:proofErr w:type="spellStart"/>
            <w:r>
              <w:rPr>
                <w:rFonts w:ascii="Times New Roman" w:hAnsi="Times New Roman"/>
                <w:sz w:val="24"/>
              </w:rPr>
              <w:t>Киноурок</w:t>
            </w:r>
            <w:proofErr w:type="spellEnd"/>
            <w:r>
              <w:rPr>
                <w:rFonts w:ascii="Times New Roman" w:hAnsi="Times New Roman"/>
                <w:sz w:val="24"/>
              </w:rPr>
              <w:t xml:space="preserve"> / просмотр телеспектакля.</w:t>
            </w:r>
          </w:p>
          <w:p w14:paraId="70DDC5B9" w14:textId="77777777" w:rsidR="00245C18" w:rsidRDefault="00245C18">
            <w:pPr>
              <w:spacing w:after="0" w:line="240" w:lineRule="auto"/>
              <w:jc w:val="both"/>
              <w:rPr>
                <w:rFonts w:ascii="Times New Roman" w:hAnsi="Times New Roman"/>
                <w:sz w:val="24"/>
              </w:rPr>
            </w:pPr>
            <w:r>
              <w:rPr>
                <w:rFonts w:ascii="Times New Roman" w:hAnsi="Times New Roman"/>
                <w:sz w:val="24"/>
              </w:rPr>
              <w:t>Рецензия / отзыв «Особенности драматургии второй половины ХХ – начала ХХ</w:t>
            </w:r>
            <w:proofErr w:type="gramStart"/>
            <w:r>
              <w:rPr>
                <w:rFonts w:ascii="Times New Roman" w:hAnsi="Times New Roman"/>
                <w:sz w:val="24"/>
              </w:rPr>
              <w:t>I</w:t>
            </w:r>
            <w:proofErr w:type="gramEnd"/>
            <w:r>
              <w:rPr>
                <w:rFonts w:ascii="Times New Roman" w:hAnsi="Times New Roman"/>
                <w:sz w:val="24"/>
              </w:rPr>
              <w:t xml:space="preserve"> веков на примере одной пьесы. Основные темы и проблемы пьесы»</w:t>
            </w:r>
          </w:p>
        </w:tc>
        <w:tc>
          <w:tcPr>
            <w:tcW w:w="992" w:type="dxa"/>
            <w:tcBorders>
              <w:top w:val="single" w:sz="4" w:space="0" w:color="000000"/>
              <w:left w:val="single" w:sz="4" w:space="0" w:color="000000"/>
              <w:bottom w:val="single" w:sz="4" w:space="0" w:color="000000"/>
              <w:right w:val="single" w:sz="4" w:space="0" w:color="000000"/>
            </w:tcBorders>
            <w:hideMark/>
          </w:tcPr>
          <w:p w14:paraId="06F75102"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58EB6482" w14:textId="77777777" w:rsidR="00245C18" w:rsidRDefault="00245C18">
            <w:pPr>
              <w:spacing w:after="0" w:line="240" w:lineRule="auto"/>
              <w:rPr>
                <w:rFonts w:ascii="Times New Roman" w:hAnsi="Times New Roman"/>
                <w:sz w:val="24"/>
              </w:rPr>
            </w:pPr>
          </w:p>
        </w:tc>
      </w:tr>
      <w:tr w:rsidR="00245C18" w14:paraId="3283ED13" w14:textId="77777777" w:rsidTr="00245C18">
        <w:trPr>
          <w:gridAfter w:val="1"/>
          <w:wAfter w:w="11" w:type="dxa"/>
          <w:trHeight w:val="20"/>
        </w:trPr>
        <w:tc>
          <w:tcPr>
            <w:tcW w:w="13180" w:type="dxa"/>
            <w:gridSpan w:val="2"/>
            <w:tcBorders>
              <w:top w:val="single" w:sz="4" w:space="0" w:color="000000"/>
              <w:left w:val="single" w:sz="4" w:space="0" w:color="000000"/>
              <w:bottom w:val="single" w:sz="4" w:space="0" w:color="000000"/>
              <w:right w:val="single" w:sz="4" w:space="0" w:color="000000"/>
            </w:tcBorders>
            <w:hideMark/>
          </w:tcPr>
          <w:p w14:paraId="7C30B362"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Раздел 8. Литература народов России</w:t>
            </w:r>
          </w:p>
        </w:tc>
        <w:tc>
          <w:tcPr>
            <w:tcW w:w="992" w:type="dxa"/>
            <w:tcBorders>
              <w:top w:val="single" w:sz="4" w:space="0" w:color="000000"/>
              <w:left w:val="single" w:sz="4" w:space="0" w:color="000000"/>
              <w:bottom w:val="single" w:sz="4" w:space="0" w:color="000000"/>
              <w:right w:val="single" w:sz="4" w:space="0" w:color="000000"/>
            </w:tcBorders>
          </w:tcPr>
          <w:p w14:paraId="735EA618"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1116CB5A"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
        </w:tc>
      </w:tr>
      <w:tr w:rsidR="00245C18" w14:paraId="28A01F38" w14:textId="77777777" w:rsidTr="00245C18">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0A2AC048"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8"/>
              <w:rPr>
                <w:rFonts w:ascii="Times New Roman" w:hAnsi="Times New Roman"/>
                <w:b/>
                <w:sz w:val="24"/>
              </w:rPr>
            </w:pPr>
            <w:r>
              <w:rPr>
                <w:rFonts w:ascii="Times New Roman" w:hAnsi="Times New Roman"/>
                <w:b/>
                <w:sz w:val="24"/>
              </w:rPr>
              <w:t>Тема 8.1 Литература народов России.</w:t>
            </w:r>
          </w:p>
          <w:p w14:paraId="251F3D7C"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 xml:space="preserve">Идейно-художественное своеобразие </w:t>
            </w:r>
            <w:r>
              <w:rPr>
                <w:rFonts w:ascii="Times New Roman" w:hAnsi="Times New Roman"/>
                <w:b/>
                <w:sz w:val="24"/>
              </w:rPr>
              <w:lastRenderedPageBreak/>
              <w:t>литературы народов Росс</w:t>
            </w:r>
            <w:proofErr w:type="gramStart"/>
            <w:r>
              <w:rPr>
                <w:rFonts w:ascii="Times New Roman" w:hAnsi="Times New Roman"/>
                <w:b/>
                <w:sz w:val="24"/>
              </w:rPr>
              <w:t>ии и её</w:t>
            </w:r>
            <w:proofErr w:type="gramEnd"/>
            <w:r>
              <w:rPr>
                <w:rFonts w:ascii="Times New Roman" w:hAnsi="Times New Roman"/>
                <w:b/>
                <w:sz w:val="24"/>
              </w:rPr>
              <w:t xml:space="preserve"> взаимосвязь с русской литературой</w:t>
            </w:r>
          </w:p>
        </w:tc>
        <w:tc>
          <w:tcPr>
            <w:tcW w:w="11054" w:type="dxa"/>
            <w:tcBorders>
              <w:top w:val="single" w:sz="4" w:space="0" w:color="000000"/>
              <w:left w:val="single" w:sz="4" w:space="0" w:color="000000"/>
              <w:bottom w:val="single" w:sz="4" w:space="0" w:color="000000"/>
              <w:right w:val="single" w:sz="4" w:space="0" w:color="000000"/>
            </w:tcBorders>
            <w:hideMark/>
          </w:tcPr>
          <w:p w14:paraId="3A8681C8" w14:textId="77777777" w:rsidR="00245C18" w:rsidRDefault="00245C18">
            <w:pPr>
              <w:spacing w:after="0" w:line="240" w:lineRule="auto"/>
              <w:rPr>
                <w:rFonts w:ascii="Times New Roman" w:hAnsi="Times New Roman"/>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552DB749"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55DD5F5C"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04B603D5"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21DA762C" w14:textId="77777777" w:rsidR="00245C18" w:rsidRDefault="00245C18">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4F42CC2" w14:textId="77777777" w:rsidR="00245C18" w:rsidRDefault="00245C18">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повести, стихотворения (не менее одного произведения по выбору): стихотворения Г. Тукая, К. Хетагурова; рассказ Ю. </w:t>
            </w:r>
            <w:proofErr w:type="spellStart"/>
            <w:r>
              <w:rPr>
                <w:rFonts w:ascii="Times New Roman" w:hAnsi="Times New Roman"/>
                <w:sz w:val="24"/>
              </w:rPr>
              <w:t>Рытхэу</w:t>
            </w:r>
            <w:proofErr w:type="spellEnd"/>
            <w:r>
              <w:rPr>
                <w:rFonts w:ascii="Times New Roman" w:hAnsi="Times New Roman"/>
                <w:sz w:val="24"/>
              </w:rPr>
              <w:t xml:space="preserve"> «Хранитель огня»; повесть Ю. </w:t>
            </w:r>
            <w:proofErr w:type="spellStart"/>
            <w:r>
              <w:rPr>
                <w:rFonts w:ascii="Times New Roman" w:hAnsi="Times New Roman"/>
                <w:sz w:val="24"/>
              </w:rPr>
              <w:t>Шесталова</w:t>
            </w:r>
            <w:proofErr w:type="spellEnd"/>
            <w:r>
              <w:rPr>
                <w:rFonts w:ascii="Times New Roman" w:hAnsi="Times New Roman"/>
                <w:sz w:val="24"/>
              </w:rPr>
              <w:t xml:space="preserve"> «Синий ветер </w:t>
            </w:r>
            <w:proofErr w:type="spellStart"/>
            <w:r>
              <w:rPr>
                <w:rFonts w:ascii="Times New Roman" w:hAnsi="Times New Roman"/>
                <w:sz w:val="24"/>
              </w:rPr>
              <w:t>каслания</w:t>
            </w:r>
            <w:proofErr w:type="spellEnd"/>
            <w:r>
              <w:rPr>
                <w:rFonts w:ascii="Times New Roman" w:hAnsi="Times New Roman"/>
                <w:sz w:val="24"/>
              </w:rPr>
              <w:t xml:space="preserve">» и другие; стихотворения Г. </w:t>
            </w:r>
            <w:proofErr w:type="spellStart"/>
            <w:r>
              <w:rPr>
                <w:rFonts w:ascii="Times New Roman" w:hAnsi="Times New Roman"/>
                <w:sz w:val="24"/>
              </w:rPr>
              <w:t>Айги</w:t>
            </w:r>
            <w:proofErr w:type="spellEnd"/>
            <w:r>
              <w:rPr>
                <w:rFonts w:ascii="Times New Roman" w:hAnsi="Times New Roman"/>
                <w:sz w:val="24"/>
              </w:rPr>
              <w:t xml:space="preserve">, Р. Гамзатова, М. </w:t>
            </w:r>
            <w:proofErr w:type="spellStart"/>
            <w:r>
              <w:rPr>
                <w:rFonts w:ascii="Times New Roman" w:hAnsi="Times New Roman"/>
                <w:sz w:val="24"/>
              </w:rPr>
              <w:t>Джалиля</w:t>
            </w:r>
            <w:proofErr w:type="spellEnd"/>
            <w:r>
              <w:rPr>
                <w:rFonts w:ascii="Times New Roman" w:hAnsi="Times New Roman"/>
                <w:sz w:val="24"/>
              </w:rPr>
              <w:t xml:space="preserve">, М. </w:t>
            </w:r>
            <w:proofErr w:type="spellStart"/>
            <w:r>
              <w:rPr>
                <w:rFonts w:ascii="Times New Roman" w:hAnsi="Times New Roman"/>
                <w:sz w:val="24"/>
              </w:rPr>
              <w:t>Карима</w:t>
            </w:r>
            <w:proofErr w:type="spellEnd"/>
            <w:r>
              <w:rPr>
                <w:rFonts w:ascii="Times New Roman" w:hAnsi="Times New Roman"/>
                <w:sz w:val="24"/>
              </w:rPr>
              <w:t xml:space="preserve">, Д. Кугультинова, К. Кулиева </w:t>
            </w:r>
          </w:p>
        </w:tc>
        <w:tc>
          <w:tcPr>
            <w:tcW w:w="992" w:type="dxa"/>
            <w:tcBorders>
              <w:top w:val="single" w:sz="4" w:space="0" w:color="000000"/>
              <w:left w:val="single" w:sz="4" w:space="0" w:color="000000"/>
              <w:bottom w:val="single" w:sz="4" w:space="0" w:color="000000"/>
              <w:right w:val="single" w:sz="4" w:space="0" w:color="000000"/>
            </w:tcBorders>
            <w:hideMark/>
          </w:tcPr>
          <w:p w14:paraId="3665DFD9"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7D496BB5" w14:textId="77777777" w:rsidR="00245C18" w:rsidRDefault="00245C18">
            <w:pPr>
              <w:spacing w:after="0" w:line="240" w:lineRule="auto"/>
              <w:rPr>
                <w:rFonts w:ascii="Times New Roman" w:hAnsi="Times New Roman"/>
                <w:sz w:val="24"/>
              </w:rPr>
            </w:pPr>
          </w:p>
        </w:tc>
      </w:tr>
      <w:tr w:rsidR="00245C18" w14:paraId="4291E6BD"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55BDA645" w14:textId="77777777" w:rsidR="00245C18" w:rsidRDefault="00245C18">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67A07F21" w14:textId="77777777" w:rsidR="00245C18" w:rsidRDefault="00245C18">
            <w:pPr>
              <w:spacing w:after="0" w:line="240" w:lineRule="auto"/>
              <w:jc w:val="both"/>
              <w:rPr>
                <w:rFonts w:ascii="Times New Roman" w:hAnsi="Times New Roman"/>
                <w:b/>
                <w:sz w:val="24"/>
              </w:rPr>
            </w:pPr>
            <w:r>
              <w:rPr>
                <w:rFonts w:ascii="Times New Roman" w:hAnsi="Times New Roman"/>
                <w:b/>
                <w:sz w:val="24"/>
              </w:rPr>
              <w:t>Практическое занятие ПР.№ 41  Литература народов России.</w:t>
            </w:r>
          </w:p>
        </w:tc>
        <w:tc>
          <w:tcPr>
            <w:tcW w:w="992" w:type="dxa"/>
            <w:tcBorders>
              <w:top w:val="single" w:sz="4" w:space="0" w:color="000000"/>
              <w:left w:val="single" w:sz="4" w:space="0" w:color="000000"/>
              <w:bottom w:val="single" w:sz="4" w:space="0" w:color="000000"/>
              <w:right w:val="single" w:sz="4" w:space="0" w:color="000000"/>
            </w:tcBorders>
            <w:hideMark/>
          </w:tcPr>
          <w:p w14:paraId="1339FB91"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3274B6B4" w14:textId="77777777" w:rsidR="00245C18" w:rsidRDefault="00245C18">
            <w:pPr>
              <w:spacing w:after="0" w:line="240" w:lineRule="auto"/>
              <w:rPr>
                <w:rFonts w:ascii="Times New Roman" w:hAnsi="Times New Roman"/>
                <w:sz w:val="24"/>
              </w:rPr>
            </w:pPr>
          </w:p>
        </w:tc>
      </w:tr>
      <w:tr w:rsidR="00245C18" w14:paraId="4BADC196"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724DC835" w14:textId="77777777" w:rsidR="00245C18" w:rsidRDefault="00245C18">
            <w:pPr>
              <w:spacing w:after="0" w:line="240" w:lineRule="auto"/>
              <w:rPr>
                <w:rFonts w:ascii="Times New Roman" w:hAnsi="Times New Roman"/>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2D069A82" w14:textId="77777777" w:rsidR="00245C18" w:rsidRDefault="00245C18">
            <w:pPr>
              <w:spacing w:after="0" w:line="240" w:lineRule="auto"/>
              <w:jc w:val="both"/>
              <w:rPr>
                <w:rFonts w:ascii="Times New Roman" w:hAnsi="Times New Roman"/>
                <w:sz w:val="24"/>
              </w:rPr>
            </w:pPr>
            <w:r>
              <w:rPr>
                <w:rFonts w:ascii="Times New Roman" w:hAnsi="Times New Roman"/>
                <w:sz w:val="24"/>
              </w:rPr>
              <w:t>Взаимовлияние русской художественной литературы и литературы народов России. Историко-культурный контекст и конте</w:t>
            </w:r>
            <w:proofErr w:type="gramStart"/>
            <w:r>
              <w:rPr>
                <w:rFonts w:ascii="Times New Roman" w:hAnsi="Times New Roman"/>
                <w:sz w:val="24"/>
              </w:rPr>
              <w:t>кст тв</w:t>
            </w:r>
            <w:proofErr w:type="gramEnd"/>
            <w:r>
              <w:rPr>
                <w:rFonts w:ascii="Times New Roman" w:hAnsi="Times New Roman"/>
                <w:sz w:val="24"/>
              </w:rPr>
              <w:t xml:space="preserve">орчества автора художественного произведения. </w:t>
            </w:r>
          </w:p>
          <w:p w14:paraId="71622D70" w14:textId="77777777" w:rsidR="00245C18" w:rsidRDefault="00245C18">
            <w:pPr>
              <w:spacing w:after="0" w:line="240" w:lineRule="auto"/>
              <w:jc w:val="both"/>
              <w:rPr>
                <w:rFonts w:ascii="Times New Roman" w:hAnsi="Times New Roman"/>
                <w:i/>
                <w:sz w:val="24"/>
              </w:rPr>
            </w:pPr>
            <w:r>
              <w:rPr>
                <w:rFonts w:ascii="Times New Roman" w:hAnsi="Times New Roman"/>
                <w:i/>
                <w:sz w:val="24"/>
              </w:rPr>
              <w:t>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tcPr>
          <w:p w14:paraId="5E761513"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73136F9D" w14:textId="77777777" w:rsidR="00245C18" w:rsidRDefault="00245C18">
            <w:pPr>
              <w:spacing w:after="0" w:line="240" w:lineRule="auto"/>
              <w:rPr>
                <w:rFonts w:ascii="Times New Roman" w:hAnsi="Times New Roman"/>
                <w:sz w:val="24"/>
              </w:rPr>
            </w:pPr>
          </w:p>
        </w:tc>
      </w:tr>
      <w:tr w:rsidR="00245C18" w14:paraId="757D3D19" w14:textId="77777777" w:rsidTr="00245C18">
        <w:trPr>
          <w:gridAfter w:val="1"/>
          <w:wAfter w:w="11" w:type="dxa"/>
          <w:trHeight w:val="20"/>
        </w:trPr>
        <w:tc>
          <w:tcPr>
            <w:tcW w:w="13180" w:type="dxa"/>
            <w:gridSpan w:val="2"/>
            <w:tcBorders>
              <w:top w:val="single" w:sz="4" w:space="0" w:color="000000"/>
              <w:left w:val="single" w:sz="4" w:space="0" w:color="000000"/>
              <w:bottom w:val="single" w:sz="4" w:space="0" w:color="000000"/>
              <w:right w:val="single" w:sz="4" w:space="0" w:color="000000"/>
            </w:tcBorders>
            <w:hideMark/>
          </w:tcPr>
          <w:p w14:paraId="63E87261" w14:textId="77777777" w:rsidR="00245C18" w:rsidRDefault="00245C18">
            <w:pPr>
              <w:spacing w:after="0" w:line="240" w:lineRule="auto"/>
              <w:rPr>
                <w:rFonts w:ascii="Times New Roman" w:hAnsi="Times New Roman"/>
                <w:b/>
                <w:sz w:val="24"/>
              </w:rPr>
            </w:pPr>
            <w:r>
              <w:rPr>
                <w:rFonts w:ascii="Times New Roman" w:hAnsi="Times New Roman"/>
                <w:b/>
                <w:sz w:val="24"/>
              </w:rPr>
              <w:lastRenderedPageBreak/>
              <w:t>Раздел 9. Зарубежная литература</w:t>
            </w:r>
          </w:p>
        </w:tc>
        <w:tc>
          <w:tcPr>
            <w:tcW w:w="992" w:type="dxa"/>
            <w:tcBorders>
              <w:top w:val="single" w:sz="4" w:space="0" w:color="000000"/>
              <w:left w:val="single" w:sz="4" w:space="0" w:color="000000"/>
              <w:bottom w:val="single" w:sz="4" w:space="0" w:color="000000"/>
              <w:right w:val="single" w:sz="4" w:space="0" w:color="000000"/>
            </w:tcBorders>
          </w:tcPr>
          <w:p w14:paraId="6778D9BD"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82" w:type="dxa"/>
            <w:tcBorders>
              <w:top w:val="single" w:sz="4" w:space="0" w:color="000000"/>
              <w:left w:val="single" w:sz="4" w:space="0" w:color="000000"/>
              <w:bottom w:val="single" w:sz="4" w:space="0" w:color="000000"/>
              <w:right w:val="single" w:sz="4" w:space="0" w:color="000000"/>
            </w:tcBorders>
          </w:tcPr>
          <w:p w14:paraId="22461415"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245C18" w14:paraId="6CC7A440" w14:textId="77777777" w:rsidTr="00245C18">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609DCF42"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9.1 Основные темы и мотивы зарубежной поэзии и прозы второй половины XIX века - XX века</w:t>
            </w:r>
          </w:p>
        </w:tc>
        <w:tc>
          <w:tcPr>
            <w:tcW w:w="11054" w:type="dxa"/>
            <w:tcBorders>
              <w:top w:val="single" w:sz="4" w:space="0" w:color="000000"/>
              <w:left w:val="single" w:sz="4" w:space="0" w:color="000000"/>
              <w:bottom w:val="single" w:sz="4" w:space="0" w:color="000000"/>
              <w:right w:val="single" w:sz="4" w:space="0" w:color="000000"/>
            </w:tcBorders>
            <w:hideMark/>
          </w:tcPr>
          <w:p w14:paraId="2124F577" w14:textId="77777777" w:rsidR="00245C18" w:rsidRDefault="00245C18">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hideMark/>
          </w:tcPr>
          <w:p w14:paraId="21E98B95"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179C9332"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00BB5F93" w14:textId="77777777" w:rsidTr="00245C18">
        <w:trPr>
          <w:trHeight w:val="27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41F52934"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753A96C4" w14:textId="77777777" w:rsidR="00245C18" w:rsidRDefault="00245C18">
            <w:pPr>
              <w:spacing w:after="0" w:line="240" w:lineRule="auto"/>
              <w:jc w:val="both"/>
              <w:rPr>
                <w:rFonts w:ascii="Times New Roman" w:hAnsi="Times New Roman"/>
                <w:sz w:val="24"/>
              </w:rPr>
            </w:pPr>
            <w:r>
              <w:rPr>
                <w:rFonts w:ascii="Times New Roman" w:hAnsi="Times New Roman"/>
                <w:i/>
                <w:sz w:val="24"/>
              </w:rPr>
              <w:t xml:space="preserve">Для чтения и изучения: </w:t>
            </w:r>
            <w:r>
              <w:rPr>
                <w:rFonts w:ascii="Times New Roman" w:hAnsi="Times New Roman"/>
                <w:sz w:val="24"/>
              </w:rPr>
              <w:t>Зарубежная проза второй половины XIX века-- XX века (</w:t>
            </w:r>
            <w:r>
              <w:rPr>
                <w:rFonts w:ascii="Times New Roman" w:hAnsi="Times New Roman"/>
                <w:i/>
                <w:sz w:val="24"/>
              </w:rPr>
              <w:t>одно произведение по выбору</w:t>
            </w:r>
            <w:r>
              <w:rPr>
                <w:rFonts w:ascii="Times New Roman" w:hAnsi="Times New Roman"/>
                <w:sz w:val="24"/>
              </w:rPr>
              <w:t xml:space="preserve">). Например, произведения </w:t>
            </w:r>
            <w:proofErr w:type="spellStart"/>
            <w:r>
              <w:rPr>
                <w:rFonts w:ascii="Times New Roman" w:hAnsi="Times New Roman"/>
                <w:sz w:val="24"/>
              </w:rPr>
              <w:t>Р.Брэдбери</w:t>
            </w:r>
            <w:proofErr w:type="spellEnd"/>
            <w:r>
              <w:rPr>
                <w:rFonts w:ascii="Times New Roman" w:hAnsi="Times New Roman"/>
                <w:sz w:val="24"/>
              </w:rPr>
              <w:t xml:space="preserve"> «451 градус по Фаренгейту»; Э. Хемингуэя «Старик и море».</w:t>
            </w:r>
          </w:p>
          <w:p w14:paraId="63B6C61A" w14:textId="77777777" w:rsidR="00245C18" w:rsidRDefault="00245C18">
            <w:pPr>
              <w:spacing w:after="0" w:line="240" w:lineRule="auto"/>
              <w:jc w:val="both"/>
              <w:rPr>
                <w:rFonts w:ascii="Times New Roman" w:hAnsi="Times New Roman"/>
                <w:sz w:val="24"/>
              </w:rPr>
            </w:pPr>
            <w:r>
              <w:rPr>
                <w:rFonts w:ascii="Times New Roman" w:hAnsi="Times New Roman"/>
                <w:sz w:val="24"/>
              </w:rPr>
              <w:t xml:space="preserve">Зарубежная поэзия второй половины XIX века -- XX века (не менее двух стихотворений одного из поэтов по выбору). Например, стихотворения А. Рембо, Ш. </w:t>
            </w:r>
            <w:proofErr w:type="spellStart"/>
            <w:r>
              <w:rPr>
                <w:rFonts w:ascii="Times New Roman" w:hAnsi="Times New Roman"/>
                <w:sz w:val="24"/>
              </w:rPr>
              <w:t>Бодлера</w:t>
            </w:r>
            <w:proofErr w:type="spellEnd"/>
          </w:p>
        </w:tc>
        <w:tc>
          <w:tcPr>
            <w:tcW w:w="992" w:type="dxa"/>
            <w:tcBorders>
              <w:top w:val="single" w:sz="4" w:space="0" w:color="000000"/>
              <w:left w:val="single" w:sz="4" w:space="0" w:color="000000"/>
              <w:bottom w:val="single" w:sz="4" w:space="0" w:color="000000"/>
              <w:right w:val="single" w:sz="4" w:space="0" w:color="000000"/>
            </w:tcBorders>
            <w:hideMark/>
          </w:tcPr>
          <w:p w14:paraId="75DAB8AC"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62EB8788" w14:textId="77777777" w:rsidR="00245C18" w:rsidRDefault="00245C18">
            <w:pPr>
              <w:spacing w:after="0" w:line="240" w:lineRule="auto"/>
              <w:rPr>
                <w:rFonts w:ascii="Times New Roman" w:hAnsi="Times New Roman"/>
                <w:sz w:val="24"/>
              </w:rPr>
            </w:pPr>
          </w:p>
        </w:tc>
      </w:tr>
      <w:tr w:rsidR="00245C18" w14:paraId="0CB614AE" w14:textId="77777777" w:rsidTr="00245C18">
        <w:trPr>
          <w:trHeight w:val="20"/>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2F4E44D9"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9.2</w:t>
            </w:r>
          </w:p>
          <w:p w14:paraId="68B40662"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Отражение социальных проблем в зарубежной драматургии второй половины XIX века - XX века</w:t>
            </w:r>
          </w:p>
        </w:tc>
        <w:tc>
          <w:tcPr>
            <w:tcW w:w="11054" w:type="dxa"/>
            <w:tcBorders>
              <w:top w:val="single" w:sz="4" w:space="0" w:color="000000"/>
              <w:left w:val="single" w:sz="4" w:space="0" w:color="000000"/>
              <w:bottom w:val="single" w:sz="4" w:space="0" w:color="000000"/>
              <w:right w:val="single" w:sz="4" w:space="0" w:color="000000"/>
            </w:tcBorders>
            <w:hideMark/>
          </w:tcPr>
          <w:p w14:paraId="5D65C2DE" w14:textId="77777777" w:rsidR="00245C18" w:rsidRDefault="00245C18">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14:paraId="23F1980A"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66285DD"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5BF2351F" w14:textId="77777777" w:rsidTr="00245C18">
        <w:trPr>
          <w:trHeight w:val="2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4043FCD3"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B470B8A" w14:textId="77777777" w:rsidR="00245C18" w:rsidRDefault="00245C18">
            <w:pPr>
              <w:spacing w:after="0" w:line="240" w:lineRule="auto"/>
              <w:jc w:val="both"/>
              <w:rPr>
                <w:rFonts w:ascii="Times New Roman" w:hAnsi="Times New Roman"/>
                <w:sz w:val="24"/>
                <w:shd w:val="clear" w:color="auto" w:fill="4BF357"/>
              </w:rPr>
            </w:pPr>
            <w:r>
              <w:rPr>
                <w:rFonts w:ascii="Times New Roman" w:hAnsi="Times New Roman"/>
                <w:i/>
                <w:sz w:val="24"/>
              </w:rPr>
              <w:t>Для чтения и изучения:</w:t>
            </w:r>
            <w:r>
              <w:rPr>
                <w:rFonts w:ascii="Times New Roman" w:hAnsi="Times New Roman"/>
                <w:sz w:val="24"/>
              </w:rPr>
              <w:t xml:space="preserve"> зарубежная драматургия второй половины XIX века (</w:t>
            </w:r>
            <w:r>
              <w:rPr>
                <w:rFonts w:ascii="Times New Roman" w:hAnsi="Times New Roman"/>
                <w:i/>
                <w:sz w:val="24"/>
              </w:rPr>
              <w:t>одно произведение по выбору</w:t>
            </w:r>
            <w:r>
              <w:rPr>
                <w:rFonts w:ascii="Times New Roman" w:hAnsi="Times New Roman"/>
                <w:sz w:val="24"/>
              </w:rPr>
              <w:t xml:space="preserve">). </w:t>
            </w:r>
            <w:proofErr w:type="gramStart"/>
            <w:r>
              <w:rPr>
                <w:rFonts w:ascii="Times New Roman" w:hAnsi="Times New Roman"/>
                <w:sz w:val="24"/>
              </w:rPr>
              <w:t>Например, пьеса Г. Ибсена «Кукольный дом»,</w:t>
            </w:r>
            <w:r>
              <w:rPr>
                <w:rStyle w:val="14"/>
                <w:rFonts w:ascii="Times New Roman" w:eastAsiaTheme="majorEastAsia" w:hAnsi="Times New Roman"/>
                <w:sz w:val="24"/>
              </w:rPr>
              <w:t xml:space="preserve"> </w:t>
            </w:r>
            <w:r>
              <w:rPr>
                <w:rFonts w:ascii="Times New Roman" w:hAnsi="Times New Roman"/>
                <w:sz w:val="24"/>
              </w:rPr>
              <w:t>Б. Брехта «Мамаша Кураж и ее дети»; М. Метерлинка «Синяя птица»; О. Уайльда «Идеальный муж»; Т. Уильямса «Трамвай «Желание»; Б. Шоу «</w:t>
            </w:r>
            <w:proofErr w:type="spellStart"/>
            <w:r>
              <w:rPr>
                <w:rFonts w:ascii="Times New Roman" w:hAnsi="Times New Roman"/>
                <w:sz w:val="24"/>
              </w:rPr>
              <w:t>Пигмалион</w:t>
            </w:r>
            <w:proofErr w:type="spellEnd"/>
            <w:r>
              <w:rPr>
                <w:rFonts w:ascii="Times New Roman" w:hAnsi="Times New Roman"/>
                <w:sz w:val="24"/>
              </w:rPr>
              <w:t>» и другие.</w:t>
            </w:r>
            <w:proofErr w:type="gramEnd"/>
          </w:p>
        </w:tc>
        <w:tc>
          <w:tcPr>
            <w:tcW w:w="992" w:type="dxa"/>
            <w:tcBorders>
              <w:top w:val="single" w:sz="4" w:space="0" w:color="000000"/>
              <w:left w:val="single" w:sz="4" w:space="0" w:color="000000"/>
              <w:bottom w:val="single" w:sz="4" w:space="0" w:color="000000"/>
              <w:right w:val="single" w:sz="4" w:space="0" w:color="000000"/>
            </w:tcBorders>
            <w:hideMark/>
          </w:tcPr>
          <w:p w14:paraId="3F925B4A"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6CC4FB86" w14:textId="77777777" w:rsidR="00245C18" w:rsidRDefault="00245C18">
            <w:pPr>
              <w:spacing w:after="0" w:line="240" w:lineRule="auto"/>
              <w:rPr>
                <w:rFonts w:ascii="Times New Roman" w:hAnsi="Times New Roman"/>
                <w:sz w:val="24"/>
              </w:rPr>
            </w:pPr>
          </w:p>
        </w:tc>
      </w:tr>
      <w:tr w:rsidR="00245C18" w14:paraId="356948AA" w14:textId="77777777" w:rsidTr="00245C18">
        <w:trPr>
          <w:trHeight w:val="90"/>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75ECC03F"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69836DD" w14:textId="77777777" w:rsidR="00245C18" w:rsidRDefault="00245C18">
            <w:pPr>
              <w:spacing w:after="0" w:line="240" w:lineRule="auto"/>
              <w:jc w:val="both"/>
              <w:rPr>
                <w:rFonts w:ascii="Times New Roman" w:hAnsi="Times New Roman"/>
                <w:b/>
                <w:sz w:val="24"/>
              </w:rPr>
            </w:pPr>
            <w:r>
              <w:rPr>
                <w:rFonts w:ascii="Times New Roman" w:hAnsi="Times New Roman"/>
                <w:b/>
                <w:sz w:val="24"/>
              </w:rPr>
              <w:t>Практическое занятие</w:t>
            </w:r>
            <w:r>
              <w:t xml:space="preserve"> </w:t>
            </w:r>
            <w:r>
              <w:rPr>
                <w:rFonts w:ascii="Times New Roman" w:hAnsi="Times New Roman"/>
                <w:b/>
                <w:sz w:val="24"/>
              </w:rPr>
              <w:t>ПР.№ 42 Отражение социальных проблем в зарубежной драматургии второй половины XIX века - XX века</w:t>
            </w:r>
          </w:p>
        </w:tc>
        <w:tc>
          <w:tcPr>
            <w:tcW w:w="992" w:type="dxa"/>
            <w:tcBorders>
              <w:top w:val="single" w:sz="4" w:space="0" w:color="000000"/>
              <w:left w:val="single" w:sz="4" w:space="0" w:color="000000"/>
              <w:bottom w:val="single" w:sz="4" w:space="0" w:color="000000"/>
              <w:right w:val="single" w:sz="4" w:space="0" w:color="000000"/>
            </w:tcBorders>
            <w:hideMark/>
          </w:tcPr>
          <w:p w14:paraId="687D6711"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2DE7EC84" w14:textId="77777777" w:rsidR="00245C18" w:rsidRDefault="00245C18">
            <w:pPr>
              <w:spacing w:after="0" w:line="240" w:lineRule="auto"/>
              <w:rPr>
                <w:rFonts w:ascii="Times New Roman" w:hAnsi="Times New Roman"/>
                <w:sz w:val="24"/>
              </w:rPr>
            </w:pPr>
          </w:p>
        </w:tc>
      </w:tr>
      <w:tr w:rsidR="00245C18" w14:paraId="3B1D2A53" w14:textId="77777777" w:rsidTr="00245C18">
        <w:trPr>
          <w:trHeight w:val="1163"/>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23156AE4"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7B26B19" w14:textId="77777777" w:rsidR="00245C18" w:rsidRDefault="00245C18">
            <w:pPr>
              <w:spacing w:after="0" w:line="240" w:lineRule="auto"/>
              <w:jc w:val="both"/>
              <w:rPr>
                <w:rFonts w:ascii="Times New Roman" w:hAnsi="Times New Roman"/>
                <w:sz w:val="24"/>
              </w:rPr>
            </w:pPr>
            <w:r>
              <w:rPr>
                <w:rFonts w:ascii="Times New Roman" w:hAnsi="Times New Roman"/>
                <w:sz w:val="24"/>
              </w:rPr>
              <w:t xml:space="preserve">Работа в группе с </w:t>
            </w:r>
            <w:proofErr w:type="spellStart"/>
            <w:r>
              <w:rPr>
                <w:rFonts w:ascii="Times New Roman" w:hAnsi="Times New Roman"/>
                <w:sz w:val="24"/>
              </w:rPr>
              <w:t>инфоресурсами</w:t>
            </w:r>
            <w:proofErr w:type="spellEnd"/>
            <w:r>
              <w:rPr>
                <w:rFonts w:ascii="Times New Roman" w:hAnsi="Times New Roman"/>
                <w:sz w:val="24"/>
              </w:rPr>
              <w:t>: поиск информации по теме «Интерпретация драматического произведения в разных видах искусства». 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другие)</w:t>
            </w:r>
          </w:p>
        </w:tc>
        <w:tc>
          <w:tcPr>
            <w:tcW w:w="992" w:type="dxa"/>
            <w:tcBorders>
              <w:top w:val="single" w:sz="4" w:space="0" w:color="000000"/>
              <w:left w:val="single" w:sz="4" w:space="0" w:color="000000"/>
              <w:bottom w:val="single" w:sz="4" w:space="0" w:color="000000"/>
              <w:right w:val="single" w:sz="4" w:space="0" w:color="000000"/>
            </w:tcBorders>
          </w:tcPr>
          <w:p w14:paraId="62C34F62"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79C9505E" w14:textId="77777777" w:rsidR="00245C18" w:rsidRDefault="00245C18">
            <w:pPr>
              <w:spacing w:after="0" w:line="240" w:lineRule="auto"/>
              <w:rPr>
                <w:rFonts w:ascii="Times New Roman" w:hAnsi="Times New Roman"/>
                <w:sz w:val="24"/>
              </w:rPr>
            </w:pPr>
          </w:p>
        </w:tc>
      </w:tr>
      <w:tr w:rsidR="00245C18" w14:paraId="651B6ACE" w14:textId="77777777" w:rsidTr="00245C18">
        <w:trPr>
          <w:gridAfter w:val="1"/>
          <w:wAfter w:w="11" w:type="dxa"/>
          <w:trHeight w:val="361"/>
        </w:trPr>
        <w:tc>
          <w:tcPr>
            <w:tcW w:w="13180" w:type="dxa"/>
            <w:gridSpan w:val="2"/>
            <w:tcBorders>
              <w:top w:val="single" w:sz="4" w:space="0" w:color="000000"/>
              <w:left w:val="single" w:sz="4" w:space="0" w:color="000000"/>
              <w:bottom w:val="single" w:sz="4" w:space="0" w:color="000000"/>
              <w:right w:val="single" w:sz="4" w:space="0" w:color="000000"/>
            </w:tcBorders>
            <w:hideMark/>
          </w:tcPr>
          <w:p w14:paraId="68ED7583"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 xml:space="preserve">Прикладной модуль «Профессионально-ориентированное содержание раздела» </w:t>
            </w:r>
          </w:p>
        </w:tc>
        <w:tc>
          <w:tcPr>
            <w:tcW w:w="992" w:type="dxa"/>
            <w:tcBorders>
              <w:top w:val="single" w:sz="4" w:space="0" w:color="000000"/>
              <w:left w:val="single" w:sz="4" w:space="0" w:color="000000"/>
              <w:bottom w:val="single" w:sz="4" w:space="0" w:color="000000"/>
              <w:right w:val="single" w:sz="4" w:space="0" w:color="000000"/>
            </w:tcBorders>
            <w:hideMark/>
          </w:tcPr>
          <w:p w14:paraId="78C207BD"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15</w:t>
            </w:r>
          </w:p>
        </w:tc>
        <w:tc>
          <w:tcPr>
            <w:tcW w:w="1582" w:type="dxa"/>
            <w:tcBorders>
              <w:top w:val="single" w:sz="4" w:space="0" w:color="000000"/>
              <w:left w:val="single" w:sz="4" w:space="0" w:color="000000"/>
              <w:bottom w:val="single" w:sz="4" w:space="0" w:color="000000"/>
              <w:right w:val="single" w:sz="4" w:space="0" w:color="000000"/>
            </w:tcBorders>
          </w:tcPr>
          <w:p w14:paraId="46AFE61B"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p>
        </w:tc>
      </w:tr>
      <w:tr w:rsidR="00245C18" w14:paraId="6DA73A98" w14:textId="77777777" w:rsidTr="00245C18">
        <w:trPr>
          <w:trHeight w:val="787"/>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67DD483C"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Тема 10.1</w:t>
            </w:r>
          </w:p>
          <w:p w14:paraId="2F29191D"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iCs/>
                <w:sz w:val="24"/>
                <w:szCs w:val="24"/>
              </w:rPr>
              <w:t>Дело мастера боится</w:t>
            </w:r>
          </w:p>
        </w:tc>
        <w:tc>
          <w:tcPr>
            <w:tcW w:w="11054" w:type="dxa"/>
            <w:tcBorders>
              <w:top w:val="single" w:sz="4" w:space="0" w:color="000000"/>
              <w:left w:val="single" w:sz="4" w:space="0" w:color="000000"/>
              <w:bottom w:val="single" w:sz="4" w:space="0" w:color="000000"/>
              <w:right w:val="single" w:sz="4" w:space="0" w:color="000000"/>
            </w:tcBorders>
            <w:hideMark/>
          </w:tcPr>
          <w:p w14:paraId="56B535EA"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b/>
                <w:bCs/>
                <w:sz w:val="24"/>
                <w:szCs w:val="24"/>
              </w:rPr>
              <w:t>Содержание учебного материала</w:t>
            </w:r>
            <w:r>
              <w:rPr>
                <w:rFonts w:ascii="Times New Roman" w:hAnsi="Times New Roman"/>
                <w:sz w:val="24"/>
                <w:szCs w:val="24"/>
              </w:rPr>
              <w:t>:</w:t>
            </w:r>
          </w:p>
          <w:p w14:paraId="00E23DAF" w14:textId="77777777" w:rsidR="00245C18" w:rsidRDefault="00245C18">
            <w:pPr>
              <w:spacing w:after="0" w:line="240" w:lineRule="auto"/>
              <w:jc w:val="both"/>
              <w:rPr>
                <w:rFonts w:ascii="Times New Roman" w:hAnsi="Times New Roman"/>
                <w:b/>
                <w:sz w:val="24"/>
              </w:rPr>
            </w:pPr>
            <w:r>
              <w:rPr>
                <w:rFonts w:ascii="Times New Roman" w:hAnsi="Times New Roman"/>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992" w:type="dxa"/>
            <w:tcBorders>
              <w:top w:val="single" w:sz="4" w:space="0" w:color="000000"/>
              <w:left w:val="single" w:sz="4" w:space="0" w:color="000000"/>
              <w:bottom w:val="single" w:sz="4" w:space="0" w:color="000000"/>
              <w:right w:val="single" w:sz="4" w:space="0" w:color="000000"/>
            </w:tcBorders>
          </w:tcPr>
          <w:p w14:paraId="026516BA"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7B25A13A"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2FC14000" w14:textId="77777777" w:rsidTr="00245C18">
        <w:trPr>
          <w:trHeight w:val="737"/>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437FC8C9"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846B2B2"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 xml:space="preserve">Практические занятия: </w:t>
            </w:r>
            <w:r>
              <w:rPr>
                <w:rFonts w:ascii="Times New Roman" w:hAnsi="Times New Roman"/>
                <w:sz w:val="24"/>
                <w:szCs w:val="24"/>
              </w:rPr>
              <w:t>ПР.№ 43 Дело мастера боится</w:t>
            </w:r>
          </w:p>
          <w:p w14:paraId="6B420AD0" w14:textId="77777777" w:rsidR="00245C18" w:rsidRDefault="00245C18">
            <w:pPr>
              <w:spacing w:after="0" w:line="240" w:lineRule="auto"/>
              <w:jc w:val="both"/>
              <w:rPr>
                <w:rFonts w:ascii="Times New Roman" w:hAnsi="Times New Roman"/>
                <w:b/>
                <w:sz w:val="24"/>
              </w:rPr>
            </w:pPr>
            <w:r>
              <w:rPr>
                <w:rFonts w:ascii="Times New Roman" w:hAnsi="Times New Roman"/>
                <w:sz w:val="24"/>
                <w:szCs w:val="24"/>
              </w:rPr>
              <w:t>анализ высказываний писателей о мастерстве; 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 своего дела?»</w:t>
            </w:r>
          </w:p>
        </w:tc>
        <w:tc>
          <w:tcPr>
            <w:tcW w:w="992" w:type="dxa"/>
            <w:tcBorders>
              <w:top w:val="single" w:sz="4" w:space="0" w:color="000000"/>
              <w:left w:val="single" w:sz="4" w:space="0" w:color="000000"/>
              <w:bottom w:val="single" w:sz="4" w:space="0" w:color="000000"/>
              <w:right w:val="single" w:sz="4" w:space="0" w:color="000000"/>
            </w:tcBorders>
            <w:hideMark/>
          </w:tcPr>
          <w:p w14:paraId="5FA5B796"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szCs w:val="24"/>
              </w:rPr>
              <w:t>2</w:t>
            </w: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7380D03A"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5FB88574" w14:textId="77777777" w:rsidTr="00245C18">
        <w:trPr>
          <w:trHeight w:val="418"/>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23C10E4D"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sz w:val="24"/>
                <w:szCs w:val="24"/>
              </w:rPr>
              <w:lastRenderedPageBreak/>
              <w:t xml:space="preserve">Тема 10.2 </w:t>
            </w:r>
            <w:r>
              <w:rPr>
                <w:rFonts w:ascii="Times New Roman" w:hAnsi="Times New Roman"/>
                <w:iCs/>
                <w:sz w:val="24"/>
                <w:szCs w:val="24"/>
              </w:rPr>
              <w:t>«Ты профессией астронома метростроевца не удивишь!..»</w:t>
            </w:r>
          </w:p>
        </w:tc>
        <w:tc>
          <w:tcPr>
            <w:tcW w:w="11054" w:type="dxa"/>
            <w:tcBorders>
              <w:top w:val="single" w:sz="4" w:space="0" w:color="000000"/>
              <w:left w:val="single" w:sz="4" w:space="0" w:color="000000"/>
              <w:bottom w:val="single" w:sz="4" w:space="0" w:color="000000"/>
              <w:right w:val="single" w:sz="4" w:space="0" w:color="000000"/>
            </w:tcBorders>
            <w:hideMark/>
          </w:tcPr>
          <w:p w14:paraId="404E72B2"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b/>
                <w:bCs/>
                <w:sz w:val="24"/>
                <w:szCs w:val="24"/>
              </w:rPr>
              <w:t>Содержание учебного материала</w:t>
            </w:r>
            <w:r>
              <w:rPr>
                <w:rFonts w:ascii="Times New Roman" w:hAnsi="Times New Roman"/>
                <w:sz w:val="24"/>
                <w:szCs w:val="24"/>
              </w:rPr>
              <w:t>:</w:t>
            </w:r>
          </w:p>
          <w:p w14:paraId="1C92DE86"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szCs w:val="24"/>
              </w:rPr>
              <w:t xml:space="preserve">Стереотипы, связанные с той или иной профессией, представления о будущей профессии. </w:t>
            </w:r>
            <w:proofErr w:type="gramStart"/>
            <w:r>
              <w:rPr>
                <w:rFonts w:ascii="Times New Roman" w:hAnsi="Times New Roman"/>
                <w:sz w:val="24"/>
                <w:szCs w:val="24"/>
              </w:rPr>
              <w:t>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roofErr w:type="gramEnd"/>
          </w:p>
        </w:tc>
        <w:tc>
          <w:tcPr>
            <w:tcW w:w="992" w:type="dxa"/>
            <w:tcBorders>
              <w:top w:val="single" w:sz="4" w:space="0" w:color="000000"/>
              <w:left w:val="single" w:sz="4" w:space="0" w:color="000000"/>
              <w:bottom w:val="single" w:sz="4" w:space="0" w:color="000000"/>
              <w:right w:val="single" w:sz="4" w:space="0" w:color="000000"/>
            </w:tcBorders>
          </w:tcPr>
          <w:p w14:paraId="496F7593"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53FE5966"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31E5A991" w14:textId="77777777" w:rsidTr="00245C18">
        <w:trPr>
          <w:trHeight w:val="559"/>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44E4A675"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12D29EE3"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 xml:space="preserve">Практические занятия: </w:t>
            </w:r>
            <w:r>
              <w:rPr>
                <w:rFonts w:ascii="Times New Roman" w:hAnsi="Times New Roman"/>
                <w:sz w:val="24"/>
                <w:szCs w:val="24"/>
              </w:rPr>
              <w:t>ПР.№ 44</w:t>
            </w:r>
            <w:r>
              <w:t xml:space="preserve"> </w:t>
            </w:r>
            <w:r>
              <w:rPr>
                <w:rFonts w:ascii="Times New Roman" w:hAnsi="Times New Roman"/>
                <w:sz w:val="24"/>
                <w:szCs w:val="24"/>
              </w:rPr>
              <w:t>«Ты профессией астронома метростроевца не удивишь!..»</w:t>
            </w:r>
          </w:p>
          <w:p w14:paraId="35262FC6"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szCs w:val="24"/>
              </w:rPr>
              <w:t xml:space="preserve"> </w:t>
            </w:r>
            <w:proofErr w:type="gramStart"/>
            <w:r>
              <w:rPr>
                <w:rFonts w:ascii="Times New Roman" w:hAnsi="Times New Roman"/>
                <w:sz w:val="24"/>
                <w:szCs w:val="24"/>
              </w:rPr>
              <w:t>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w:t>
            </w:r>
            <w:proofErr w:type="gramEnd"/>
            <w:r>
              <w:rPr>
                <w:rFonts w:ascii="Times New Roman" w:hAnsi="Times New Roman"/>
                <w:sz w:val="24"/>
                <w:szCs w:val="24"/>
              </w:rPr>
              <w:t xml:space="preserve"> </w:t>
            </w:r>
            <w:proofErr w:type="gramStart"/>
            <w:r>
              <w:rPr>
                <w:rFonts w:ascii="Times New Roman" w:hAnsi="Times New Roman"/>
                <w:sz w:val="24"/>
                <w:szCs w:val="24"/>
              </w:rPr>
              <w:t xml:space="preserve">Работа с </w:t>
            </w:r>
            <w:proofErr w:type="spellStart"/>
            <w:r>
              <w:rPr>
                <w:rFonts w:ascii="Times New Roman" w:hAnsi="Times New Roman"/>
                <w:sz w:val="24"/>
                <w:szCs w:val="24"/>
              </w:rPr>
              <w:t>инфоресурсами</w:t>
            </w:r>
            <w:proofErr w:type="spellEnd"/>
            <w:r>
              <w:rPr>
                <w:rFonts w:ascii="Times New Roman" w:hAnsi="Times New Roman"/>
                <w:sz w:val="24"/>
                <w:szCs w:val="24"/>
              </w:rPr>
              <w:t>.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 моей профессии меняют мир к лучшему?»</w:t>
            </w:r>
            <w:proofErr w:type="gramEnd"/>
          </w:p>
        </w:tc>
        <w:tc>
          <w:tcPr>
            <w:tcW w:w="992" w:type="dxa"/>
            <w:tcBorders>
              <w:top w:val="single" w:sz="4" w:space="0" w:color="000000"/>
              <w:left w:val="single" w:sz="4" w:space="0" w:color="000000"/>
              <w:bottom w:val="single" w:sz="4" w:space="0" w:color="000000"/>
              <w:right w:val="single" w:sz="4" w:space="0" w:color="000000"/>
            </w:tcBorders>
            <w:hideMark/>
          </w:tcPr>
          <w:p w14:paraId="15039972"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szCs w:val="24"/>
              </w:rPr>
              <w:t>2</w:t>
            </w: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46226E13"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57861525" w14:textId="77777777" w:rsidTr="00245C18">
        <w:trPr>
          <w:trHeight w:val="321"/>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52A6F146"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 xml:space="preserve">Тема 10.3. </w:t>
            </w:r>
          </w:p>
          <w:p w14:paraId="6982DCD9" w14:textId="77777777" w:rsidR="00245C18" w:rsidRDefault="00245C18">
            <w:pPr>
              <w:spacing w:after="0" w:line="240" w:lineRule="auto"/>
              <w:rPr>
                <w:rFonts w:ascii="Times New Roman" w:hAnsi="Times New Roman"/>
                <w:b/>
                <w:sz w:val="24"/>
              </w:rPr>
            </w:pPr>
            <w:r>
              <w:rPr>
                <w:rFonts w:ascii="Times New Roman" w:hAnsi="Times New Roman"/>
                <w:iCs/>
                <w:sz w:val="24"/>
                <w:szCs w:val="24"/>
              </w:rPr>
              <w:t>«</w:t>
            </w:r>
            <w:r>
              <w:rPr>
                <w:rFonts w:ascii="Times New Roman" w:hAnsi="Times New Roman"/>
                <w:sz w:val="24"/>
                <w:szCs w:val="24"/>
                <w:lang w:eastAsia="ru-RU"/>
              </w:rPr>
              <w:t>Каждый должен быть величествен в своем деле</w:t>
            </w:r>
            <w:r>
              <w:rPr>
                <w:rFonts w:ascii="Times New Roman" w:hAnsi="Times New Roman"/>
                <w:iCs/>
                <w:sz w:val="24"/>
                <w:szCs w:val="24"/>
              </w:rPr>
              <w:t>»: пути совершенствования в  специальности</w:t>
            </w:r>
          </w:p>
        </w:tc>
        <w:tc>
          <w:tcPr>
            <w:tcW w:w="11054" w:type="dxa"/>
            <w:tcBorders>
              <w:top w:val="single" w:sz="4" w:space="0" w:color="000000"/>
              <w:left w:val="single" w:sz="4" w:space="0" w:color="000000"/>
              <w:bottom w:val="single" w:sz="4" w:space="0" w:color="000000"/>
              <w:right w:val="single" w:sz="4" w:space="0" w:color="000000"/>
            </w:tcBorders>
            <w:hideMark/>
          </w:tcPr>
          <w:p w14:paraId="5C5F698A"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p w14:paraId="5360C4E0" w14:textId="77777777" w:rsidR="00245C18" w:rsidRDefault="00245C18">
            <w:pPr>
              <w:spacing w:after="0" w:line="240" w:lineRule="auto"/>
              <w:jc w:val="both"/>
              <w:rPr>
                <w:rFonts w:ascii="Times New Roman" w:hAnsi="Times New Roman"/>
                <w:b/>
                <w:sz w:val="24"/>
              </w:rPr>
            </w:pPr>
            <w:r>
              <w:rPr>
                <w:rFonts w:ascii="Times New Roman" w:hAnsi="Times New Roman"/>
                <w:sz w:val="24"/>
                <w:szCs w:val="24"/>
              </w:rPr>
              <w:t xml:space="preserve">Обобщение и систематизация знаний о профессиональном мастерстве в художественных произведениях писателей и поэтов второй половины XIX - ХХI </w:t>
            </w:r>
            <w:proofErr w:type="spellStart"/>
            <w:proofErr w:type="gramStart"/>
            <w:r>
              <w:rPr>
                <w:rFonts w:ascii="Times New Roman" w:hAnsi="Times New Roman"/>
                <w:sz w:val="24"/>
                <w:szCs w:val="24"/>
              </w:rPr>
              <w:t>в</w:t>
            </w:r>
            <w:proofErr w:type="gramEnd"/>
            <w:r>
              <w:rPr>
                <w:rFonts w:ascii="Times New Roman" w:hAnsi="Times New Roman"/>
                <w:sz w:val="24"/>
                <w:szCs w:val="24"/>
              </w:rPr>
              <w:t>.</w:t>
            </w:r>
            <w:proofErr w:type="gramStart"/>
            <w:r>
              <w:rPr>
                <w:rFonts w:ascii="Times New Roman" w:hAnsi="Times New Roman"/>
                <w:sz w:val="24"/>
                <w:szCs w:val="24"/>
              </w:rPr>
              <w:t>в</w:t>
            </w:r>
            <w:proofErr w:type="spellEnd"/>
            <w:proofErr w:type="gramEnd"/>
            <w:r>
              <w:rPr>
                <w:rFonts w:ascii="Times New Roman" w:hAnsi="Times New Roman"/>
                <w:sz w:val="24"/>
                <w:szCs w:val="24"/>
              </w:rPr>
              <w:t>. Знакомство с профессиональными журналами и информационными ресурсами, посвященными профессиональной деятельности</w:t>
            </w:r>
          </w:p>
        </w:tc>
        <w:tc>
          <w:tcPr>
            <w:tcW w:w="992" w:type="dxa"/>
            <w:tcBorders>
              <w:top w:val="single" w:sz="4" w:space="0" w:color="000000"/>
              <w:left w:val="single" w:sz="4" w:space="0" w:color="000000"/>
              <w:bottom w:val="single" w:sz="4" w:space="0" w:color="000000"/>
              <w:right w:val="single" w:sz="4" w:space="0" w:color="000000"/>
            </w:tcBorders>
          </w:tcPr>
          <w:p w14:paraId="426D94E0"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0F52481"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0A7E2560" w14:textId="77777777" w:rsidTr="00245C18">
        <w:trPr>
          <w:trHeight w:val="892"/>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4DE613B1"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0E8E5E25"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b/>
                <w:bCs/>
                <w:sz w:val="24"/>
                <w:szCs w:val="24"/>
              </w:rPr>
              <w:t xml:space="preserve">Практические занятия: </w:t>
            </w:r>
            <w:r>
              <w:rPr>
                <w:rFonts w:ascii="Times New Roman" w:hAnsi="Times New Roman"/>
                <w:sz w:val="24"/>
                <w:szCs w:val="24"/>
              </w:rPr>
              <w:t>ПР.№ 45</w:t>
            </w:r>
            <w:r>
              <w:t xml:space="preserve"> </w:t>
            </w:r>
            <w:r>
              <w:rPr>
                <w:rFonts w:ascii="Times New Roman" w:hAnsi="Times New Roman"/>
                <w:sz w:val="24"/>
                <w:szCs w:val="24"/>
              </w:rPr>
              <w:t>«Каждый должен быть величествен в своем деле:</w:t>
            </w:r>
          </w:p>
          <w:p w14:paraId="06BE7A0D" w14:textId="77777777" w:rsidR="00245C18" w:rsidRDefault="00245C18">
            <w:pPr>
              <w:spacing w:after="0" w:line="240" w:lineRule="auto"/>
              <w:jc w:val="both"/>
              <w:rPr>
                <w:rFonts w:ascii="Times New Roman" w:hAnsi="Times New Roman"/>
                <w:b/>
                <w:sz w:val="24"/>
              </w:rPr>
            </w:pPr>
            <w:r>
              <w:rPr>
                <w:rFonts w:ascii="Times New Roman" w:hAnsi="Times New Roman"/>
                <w:sz w:val="24"/>
                <w:szCs w:val="24"/>
              </w:rPr>
              <w:t>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992" w:type="dxa"/>
            <w:tcBorders>
              <w:top w:val="single" w:sz="4" w:space="0" w:color="000000"/>
              <w:left w:val="single" w:sz="4" w:space="0" w:color="000000"/>
              <w:bottom w:val="single" w:sz="4" w:space="0" w:color="000000"/>
              <w:right w:val="single" w:sz="4" w:space="0" w:color="000000"/>
            </w:tcBorders>
            <w:hideMark/>
          </w:tcPr>
          <w:p w14:paraId="545CF892"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szCs w:val="24"/>
              </w:rPr>
              <w:t>2</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0DB8ED8E" w14:textId="77777777" w:rsidR="00245C18" w:rsidRDefault="00245C18">
            <w:pPr>
              <w:spacing w:after="0" w:line="240" w:lineRule="auto"/>
              <w:rPr>
                <w:rFonts w:ascii="Times New Roman" w:hAnsi="Times New Roman"/>
                <w:sz w:val="24"/>
              </w:rPr>
            </w:pPr>
          </w:p>
        </w:tc>
      </w:tr>
      <w:tr w:rsidR="00245C18" w14:paraId="4CBFCB61" w14:textId="77777777" w:rsidTr="00245C18">
        <w:trPr>
          <w:trHeight w:val="283"/>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246C7D9D" w14:textId="77777777" w:rsidR="00245C18" w:rsidRDefault="00245C18">
            <w:pPr>
              <w:spacing w:after="0" w:line="240" w:lineRule="auto"/>
              <w:rPr>
                <w:rFonts w:ascii="Times New Roman" w:hAnsi="Times New Roman"/>
                <w:b/>
                <w:sz w:val="24"/>
              </w:rPr>
            </w:pPr>
            <w:r>
              <w:rPr>
                <w:rFonts w:ascii="Times New Roman" w:hAnsi="Times New Roman"/>
                <w:sz w:val="24"/>
                <w:szCs w:val="24"/>
              </w:rPr>
              <w:t>Тема 10.4</w:t>
            </w:r>
            <w:proofErr w:type="gramStart"/>
            <w:r>
              <w:rPr>
                <w:rFonts w:ascii="Times New Roman" w:hAnsi="Times New Roman"/>
                <w:sz w:val="24"/>
                <w:szCs w:val="24"/>
              </w:rPr>
              <w:t xml:space="preserve"> К</w:t>
            </w:r>
            <w:proofErr w:type="gramEnd"/>
            <w:r>
              <w:rPr>
                <w:rFonts w:ascii="Times New Roman" w:hAnsi="Times New Roman"/>
                <w:sz w:val="24"/>
                <w:szCs w:val="24"/>
              </w:rPr>
              <w:t>ак написать резюме, чтобы найти хорошую работу</w:t>
            </w:r>
          </w:p>
        </w:tc>
        <w:tc>
          <w:tcPr>
            <w:tcW w:w="11054" w:type="dxa"/>
            <w:tcBorders>
              <w:top w:val="single" w:sz="4" w:space="0" w:color="000000"/>
              <w:left w:val="single" w:sz="4" w:space="0" w:color="000000"/>
              <w:bottom w:val="single" w:sz="4" w:space="0" w:color="000000"/>
              <w:right w:val="single" w:sz="4" w:space="0" w:color="000000"/>
            </w:tcBorders>
            <w:hideMark/>
          </w:tcPr>
          <w:p w14:paraId="711BAA2D"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Содержание учебного материала</w:t>
            </w:r>
          </w:p>
          <w:p w14:paraId="4D5C7EC0" w14:textId="77777777" w:rsidR="00245C18" w:rsidRDefault="00245C18">
            <w:pPr>
              <w:spacing w:after="0" w:line="240" w:lineRule="auto"/>
              <w:jc w:val="both"/>
              <w:rPr>
                <w:rFonts w:ascii="Times New Roman" w:hAnsi="Times New Roman"/>
                <w:b/>
                <w:sz w:val="24"/>
              </w:rPr>
            </w:pPr>
            <w:r>
              <w:rPr>
                <w:rFonts w:ascii="Times New Roman" w:hAnsi="Times New Roman"/>
                <w:sz w:val="24"/>
                <w:szCs w:val="24"/>
              </w:rPr>
              <w:t xml:space="preserve">Роль профессии в положении человека в социуме. </w:t>
            </w:r>
            <w:r>
              <w:rPr>
                <w:rFonts w:ascii="Times New Roman" w:hAnsi="Times New Roman"/>
              </w:rPr>
              <w:t xml:space="preserve">Резюме как </w:t>
            </w:r>
            <w:r>
              <w:rPr>
                <w:rFonts w:ascii="Times New Roman" w:hAnsi="Times New Roman"/>
                <w:sz w:val="24"/>
                <w:szCs w:val="24"/>
              </w:rPr>
              <w:t xml:space="preserve">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w:t>
            </w:r>
            <w:proofErr w:type="gramStart"/>
            <w:r>
              <w:rPr>
                <w:rFonts w:ascii="Times New Roman" w:hAnsi="Times New Roman"/>
                <w:sz w:val="24"/>
                <w:szCs w:val="24"/>
              </w:rPr>
              <w:t>каков</w:t>
            </w:r>
            <w:proofErr w:type="gramEnd"/>
            <w:r>
              <w:rPr>
                <w:rFonts w:ascii="Times New Roman" w:hAnsi="Times New Roman"/>
                <w:sz w:val="24"/>
                <w:szCs w:val="24"/>
              </w:rPr>
              <w:t xml:space="preserve"> ему необходим. Резюме – официальный документ, </w:t>
            </w:r>
            <w:proofErr w:type="gramStart"/>
            <w:r>
              <w:rPr>
                <w:rFonts w:ascii="Times New Roman" w:hAnsi="Times New Roman"/>
                <w:sz w:val="24"/>
                <w:szCs w:val="24"/>
              </w:rPr>
              <w:t>правила</w:t>
            </w:r>
            <w:proofErr w:type="gramEnd"/>
            <w:r>
              <w:rPr>
                <w:rFonts w:ascii="Times New Roman" w:hAnsi="Times New Roman"/>
                <w:sz w:val="24"/>
                <w:szCs w:val="24"/>
              </w:rPr>
              <w:t xml:space="preserve"> написания которого регламентированы руководством по делопроизводству. Структура резюме. Резюме действительное и резюме проектное</w:t>
            </w:r>
          </w:p>
        </w:tc>
        <w:tc>
          <w:tcPr>
            <w:tcW w:w="992" w:type="dxa"/>
            <w:tcBorders>
              <w:top w:val="single" w:sz="4" w:space="0" w:color="000000"/>
              <w:left w:val="single" w:sz="4" w:space="0" w:color="000000"/>
              <w:bottom w:val="single" w:sz="4" w:space="0" w:color="000000"/>
              <w:right w:val="single" w:sz="4" w:space="0" w:color="000000"/>
            </w:tcBorders>
          </w:tcPr>
          <w:p w14:paraId="70777612"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31F98714"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7479DC1D" w14:textId="77777777" w:rsidTr="00245C18">
        <w:trPr>
          <w:trHeight w:val="682"/>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74EA1C28"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4471527" w14:textId="77777777" w:rsidR="00245C18" w:rsidRDefault="00245C18">
            <w:pPr>
              <w:spacing w:after="0" w:line="240" w:lineRule="auto"/>
              <w:jc w:val="both"/>
              <w:rPr>
                <w:rFonts w:ascii="Times New Roman" w:hAnsi="Times New Roman"/>
                <w:sz w:val="24"/>
                <w:szCs w:val="24"/>
              </w:rPr>
            </w:pPr>
            <w:r>
              <w:rPr>
                <w:rFonts w:ascii="Times New Roman" w:hAnsi="Times New Roman"/>
                <w:sz w:val="24"/>
                <w:szCs w:val="24"/>
              </w:rPr>
              <w:t>Практические занятия:</w:t>
            </w:r>
            <w:r>
              <w:t xml:space="preserve"> </w:t>
            </w:r>
            <w:r>
              <w:rPr>
                <w:rFonts w:ascii="Times New Roman" w:hAnsi="Times New Roman"/>
                <w:sz w:val="24"/>
                <w:szCs w:val="24"/>
              </w:rPr>
              <w:t>ПР.№ 46</w:t>
            </w:r>
            <w:proofErr w:type="gramStart"/>
            <w:r>
              <w:rPr>
                <w:rFonts w:ascii="Times New Roman" w:hAnsi="Times New Roman"/>
                <w:sz w:val="24"/>
                <w:szCs w:val="24"/>
              </w:rPr>
              <w:t xml:space="preserve"> К</w:t>
            </w:r>
            <w:proofErr w:type="gramEnd"/>
            <w:r>
              <w:rPr>
                <w:rFonts w:ascii="Times New Roman" w:hAnsi="Times New Roman"/>
                <w:sz w:val="24"/>
                <w:szCs w:val="24"/>
              </w:rPr>
              <w:t>ак написать резюме, чтобы найти хорошую работу</w:t>
            </w:r>
          </w:p>
          <w:p w14:paraId="4603654A" w14:textId="77777777" w:rsidR="00245C18" w:rsidRDefault="00245C18">
            <w:pPr>
              <w:spacing w:after="0" w:line="240" w:lineRule="auto"/>
              <w:jc w:val="both"/>
              <w:rPr>
                <w:rFonts w:ascii="Times New Roman" w:hAnsi="Times New Roman"/>
                <w:b/>
                <w:sz w:val="24"/>
              </w:rPr>
            </w:pPr>
            <w:r>
              <w:rPr>
                <w:rFonts w:ascii="Times New Roman" w:hAnsi="Times New Roman"/>
                <w:sz w:val="24"/>
                <w:szCs w:val="24"/>
              </w:rPr>
              <w:t xml:space="preserve"> Отличие нормативных документов от видов текстов (сопоставление фрагмента из художественного текста и официальных документов). Работа с образцовым документом резюме. Составление своего действительного резюме (по аналогии с образцовым текстом). Взаимопроверка составленных резюме</w:t>
            </w:r>
          </w:p>
        </w:tc>
        <w:tc>
          <w:tcPr>
            <w:tcW w:w="992" w:type="dxa"/>
            <w:tcBorders>
              <w:top w:val="single" w:sz="4" w:space="0" w:color="000000"/>
              <w:left w:val="single" w:sz="4" w:space="0" w:color="000000"/>
              <w:bottom w:val="single" w:sz="4" w:space="0" w:color="000000"/>
              <w:right w:val="single" w:sz="4" w:space="0" w:color="000000"/>
            </w:tcBorders>
            <w:hideMark/>
          </w:tcPr>
          <w:p w14:paraId="0B51A5D9"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Cs/>
                <w:i/>
                <w:sz w:val="24"/>
                <w:szCs w:val="24"/>
              </w:rPr>
              <w:t>2</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565420C4" w14:textId="77777777" w:rsidR="00245C18" w:rsidRDefault="00245C18">
            <w:pPr>
              <w:spacing w:after="0" w:line="240" w:lineRule="auto"/>
              <w:rPr>
                <w:rFonts w:ascii="Times New Roman" w:hAnsi="Times New Roman"/>
                <w:sz w:val="24"/>
              </w:rPr>
            </w:pPr>
          </w:p>
        </w:tc>
      </w:tr>
      <w:tr w:rsidR="00245C18" w14:paraId="0CD9632F" w14:textId="77777777" w:rsidTr="00245C18">
        <w:trPr>
          <w:trHeight w:val="682"/>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01FE275F"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Тема 10.5</w:t>
            </w:r>
          </w:p>
          <w:p w14:paraId="0E390B1B" w14:textId="77777777" w:rsidR="00245C18" w:rsidRDefault="00245C18">
            <w:pPr>
              <w:spacing w:after="0" w:line="240" w:lineRule="auto"/>
              <w:rPr>
                <w:rFonts w:ascii="Times New Roman" w:hAnsi="Times New Roman"/>
                <w:b/>
                <w:sz w:val="24"/>
              </w:rPr>
            </w:pPr>
            <w:r>
              <w:rPr>
                <w:rFonts w:ascii="Times New Roman" w:hAnsi="Times New Roman"/>
                <w:iCs/>
                <w:sz w:val="24"/>
                <w:szCs w:val="24"/>
              </w:rPr>
              <w:t>«Вроде просто найти и расставить слова»: стихи для людей моей специальности</w:t>
            </w:r>
          </w:p>
        </w:tc>
        <w:tc>
          <w:tcPr>
            <w:tcW w:w="11054" w:type="dxa"/>
            <w:tcBorders>
              <w:top w:val="single" w:sz="4" w:space="0" w:color="000000"/>
              <w:left w:val="single" w:sz="4" w:space="0" w:color="000000"/>
              <w:bottom w:val="single" w:sz="4" w:space="0" w:color="000000"/>
              <w:right w:val="single" w:sz="4" w:space="0" w:color="000000"/>
            </w:tcBorders>
            <w:hideMark/>
          </w:tcPr>
          <w:p w14:paraId="3D6BC900" w14:textId="77777777" w:rsidR="00245C18" w:rsidRDefault="00245C18">
            <w:pPr>
              <w:spacing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p w14:paraId="6B0AECB3"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Cs/>
                <w:sz w:val="24"/>
                <w:szCs w:val="24"/>
              </w:rPr>
              <w:t>Стихотворения поэтом начала ХХ века (Саша Черный, Владислав Ходасевич, Осип Мандельштам, Николай Гумилев, Зинаида Гиппиус, Максимилиан Волошин и др.) – по выбору</w:t>
            </w:r>
          </w:p>
        </w:tc>
        <w:tc>
          <w:tcPr>
            <w:tcW w:w="992" w:type="dxa"/>
            <w:tcBorders>
              <w:top w:val="single" w:sz="4" w:space="0" w:color="000000"/>
              <w:left w:val="single" w:sz="4" w:space="0" w:color="000000"/>
              <w:bottom w:val="single" w:sz="4" w:space="0" w:color="000000"/>
              <w:right w:val="single" w:sz="4" w:space="0" w:color="000000"/>
            </w:tcBorders>
          </w:tcPr>
          <w:p w14:paraId="1D2777DB"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0E2DC489" w14:textId="77777777" w:rsidR="00245C18" w:rsidRDefault="00245C18">
            <w:pPr>
              <w:spacing w:after="0" w:line="240" w:lineRule="auto"/>
              <w:jc w:val="center"/>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03DC2265" w14:textId="77777777" w:rsidTr="00245C18">
        <w:trPr>
          <w:trHeight w:val="682"/>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0ABECA62"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466CFF1" w14:textId="77777777" w:rsidR="00245C18" w:rsidRDefault="00245C18">
            <w:pPr>
              <w:spacing w:after="0" w:line="240" w:lineRule="auto"/>
              <w:jc w:val="both"/>
              <w:rPr>
                <w:rFonts w:ascii="Times New Roman" w:hAnsi="Times New Roman"/>
                <w:b/>
                <w:sz w:val="24"/>
              </w:rPr>
            </w:pPr>
            <w:r>
              <w:rPr>
                <w:rFonts w:ascii="Times New Roman" w:hAnsi="Times New Roman"/>
                <w:b/>
                <w:bCs/>
                <w:sz w:val="24"/>
                <w:szCs w:val="24"/>
              </w:rPr>
              <w:t xml:space="preserve">Практические занятия: </w:t>
            </w:r>
            <w:proofErr w:type="gramStart"/>
            <w:r>
              <w:rPr>
                <w:rFonts w:ascii="Times New Roman" w:hAnsi="Times New Roman"/>
                <w:iCs/>
                <w:sz w:val="24"/>
                <w:szCs w:val="24"/>
              </w:rPr>
              <w:t>ПР.№ 47 «Вроде просто найти и расставить слова»: стихи для людей моей специальности</w:t>
            </w:r>
            <w:r>
              <w:rPr>
                <w:rFonts w:ascii="Times New Roman" w:hAnsi="Times New Roman"/>
                <w:bCs/>
                <w:sz w:val="24"/>
                <w:szCs w:val="24"/>
              </w:rPr>
              <w:t xml:space="preserve"> (участие в</w:t>
            </w:r>
            <w:r>
              <w:rPr>
                <w:rFonts w:ascii="Times New Roman" w:hAnsi="Times New Roman"/>
                <w:b/>
                <w:bCs/>
                <w:sz w:val="24"/>
                <w:szCs w:val="24"/>
              </w:rPr>
              <w:t xml:space="preserve"> </w:t>
            </w:r>
            <w:r>
              <w:rPr>
                <w:rFonts w:ascii="Times New Roman" w:hAnsi="Times New Roman"/>
                <w:sz w:val="24"/>
                <w:szCs w:val="24"/>
              </w:rPr>
              <w:t>деловой игре «В издательстве», в процессе которой составить сборник стихов поэтов Серебряного века для определенной аудитории – людей избранной профессии.</w:t>
            </w:r>
            <w:proofErr w:type="gramEnd"/>
            <w:r>
              <w:rPr>
                <w:rFonts w:ascii="Times New Roman" w:hAnsi="Times New Roman"/>
                <w:sz w:val="24"/>
                <w:szCs w:val="24"/>
              </w:rPr>
              <w:t xml:space="preserve"> </w:t>
            </w:r>
            <w:proofErr w:type="gramStart"/>
            <w:r>
              <w:rPr>
                <w:rFonts w:ascii="Times New Roman" w:hAnsi="Times New Roman"/>
                <w:sz w:val="24"/>
                <w:szCs w:val="24"/>
              </w:rPr>
              <w:t>Написание аннотации к сборнику)</w:t>
            </w:r>
            <w:proofErr w:type="gramEnd"/>
          </w:p>
        </w:tc>
        <w:tc>
          <w:tcPr>
            <w:tcW w:w="992" w:type="dxa"/>
            <w:tcBorders>
              <w:top w:val="single" w:sz="4" w:space="0" w:color="000000"/>
              <w:left w:val="single" w:sz="4" w:space="0" w:color="000000"/>
              <w:bottom w:val="single" w:sz="4" w:space="0" w:color="000000"/>
              <w:right w:val="single" w:sz="4" w:space="0" w:color="000000"/>
            </w:tcBorders>
            <w:hideMark/>
          </w:tcPr>
          <w:p w14:paraId="07442F30"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Cs/>
                <w:i/>
                <w:sz w:val="24"/>
                <w:szCs w:val="24"/>
              </w:rPr>
              <w:t>2</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5DD307B9" w14:textId="77777777" w:rsidR="00245C18" w:rsidRDefault="00245C18">
            <w:pPr>
              <w:spacing w:after="0" w:line="240" w:lineRule="auto"/>
              <w:rPr>
                <w:rFonts w:ascii="Times New Roman" w:hAnsi="Times New Roman"/>
                <w:sz w:val="24"/>
              </w:rPr>
            </w:pPr>
          </w:p>
        </w:tc>
      </w:tr>
      <w:tr w:rsidR="00245C18" w14:paraId="4A42825D" w14:textId="77777777" w:rsidTr="00245C18">
        <w:trPr>
          <w:trHeight w:val="682"/>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2F203C88"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b/>
                <w:bCs/>
                <w:sz w:val="24"/>
                <w:szCs w:val="24"/>
              </w:rPr>
              <w:t>Тема 10.6</w:t>
            </w:r>
          </w:p>
          <w:p w14:paraId="02BEFDF5" w14:textId="77777777" w:rsidR="00245C18" w:rsidRDefault="00245C18">
            <w:pPr>
              <w:spacing w:after="0" w:line="240" w:lineRule="auto"/>
              <w:rPr>
                <w:rFonts w:ascii="Times New Roman" w:hAnsi="Times New Roman"/>
                <w:b/>
                <w:sz w:val="24"/>
              </w:rPr>
            </w:pPr>
            <w:r>
              <w:rPr>
                <w:rFonts w:ascii="Times New Roman" w:hAnsi="Times New Roman"/>
                <w:iCs/>
                <w:sz w:val="24"/>
                <w:szCs w:val="24"/>
              </w:rPr>
              <w:t>«Говори, говори…»: диалог как средство характеристики человека</w:t>
            </w:r>
          </w:p>
        </w:tc>
        <w:tc>
          <w:tcPr>
            <w:tcW w:w="11054" w:type="dxa"/>
            <w:tcBorders>
              <w:top w:val="single" w:sz="4" w:space="0" w:color="000000"/>
              <w:left w:val="single" w:sz="4" w:space="0" w:color="000000"/>
              <w:bottom w:val="single" w:sz="4" w:space="0" w:color="000000"/>
              <w:right w:val="single" w:sz="4" w:space="0" w:color="000000"/>
            </w:tcBorders>
            <w:hideMark/>
          </w:tcPr>
          <w:p w14:paraId="74215D98" w14:textId="77777777" w:rsidR="00245C18" w:rsidRDefault="00245C18">
            <w:pPr>
              <w:spacing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p w14:paraId="3F1075E6"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Cs/>
                <w:sz w:val="24"/>
                <w:szCs w:val="24"/>
              </w:rPr>
              <w:t xml:space="preserve">Вербальные средства коммуникации в ситуациях бытового, делового и профессионального общения. Отличие профессионального диалога </w:t>
            </w:r>
            <w:proofErr w:type="gramStart"/>
            <w:r>
              <w:rPr>
                <w:rFonts w:ascii="Times New Roman" w:hAnsi="Times New Roman"/>
                <w:bCs/>
                <w:sz w:val="24"/>
                <w:szCs w:val="24"/>
              </w:rPr>
              <w:t>от</w:t>
            </w:r>
            <w:proofErr w:type="gramEnd"/>
            <w:r>
              <w:rPr>
                <w:rFonts w:ascii="Times New Roman" w:hAnsi="Times New Roman"/>
                <w:bCs/>
                <w:sz w:val="24"/>
                <w:szCs w:val="24"/>
              </w:rPr>
              <w:t xml:space="preserve"> делового, бытового. Стилистические группы слов. Роль диалога в профессиональной деятельности. Требования к профессиональному диалогу  </w:t>
            </w:r>
          </w:p>
        </w:tc>
        <w:tc>
          <w:tcPr>
            <w:tcW w:w="992" w:type="dxa"/>
            <w:tcBorders>
              <w:top w:val="single" w:sz="4" w:space="0" w:color="000000"/>
              <w:left w:val="single" w:sz="4" w:space="0" w:color="000000"/>
              <w:bottom w:val="single" w:sz="4" w:space="0" w:color="000000"/>
              <w:right w:val="single" w:sz="4" w:space="0" w:color="000000"/>
            </w:tcBorders>
          </w:tcPr>
          <w:p w14:paraId="7587D5B0"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593" w:type="dxa"/>
            <w:gridSpan w:val="2"/>
            <w:vMerge w:val="restart"/>
            <w:tcBorders>
              <w:top w:val="single" w:sz="4" w:space="0" w:color="000000"/>
              <w:left w:val="single" w:sz="4" w:space="0" w:color="000000"/>
              <w:bottom w:val="single" w:sz="4" w:space="0" w:color="000000"/>
              <w:right w:val="single" w:sz="4" w:space="0" w:color="000000"/>
            </w:tcBorders>
            <w:hideMark/>
          </w:tcPr>
          <w:p w14:paraId="771DB8AB"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Pr>
                <w:rFonts w:ascii="Times New Roman" w:hAnsi="Times New Roman"/>
                <w:sz w:val="24"/>
                <w:szCs w:val="24"/>
              </w:rPr>
              <w:t>ОК</w:t>
            </w:r>
            <w:proofErr w:type="gramEnd"/>
            <w:r>
              <w:rPr>
                <w:rFonts w:ascii="Times New Roman" w:hAnsi="Times New Roman"/>
                <w:sz w:val="24"/>
                <w:szCs w:val="24"/>
              </w:rPr>
              <w:t xml:space="preserve"> 1-6, 9</w:t>
            </w:r>
          </w:p>
        </w:tc>
      </w:tr>
      <w:tr w:rsidR="00245C18" w14:paraId="4A761008" w14:textId="77777777" w:rsidTr="00245C18">
        <w:trPr>
          <w:trHeight w:val="682"/>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74900891" w14:textId="77777777" w:rsidR="00245C18" w:rsidRDefault="00245C18">
            <w:pPr>
              <w:spacing w:after="0" w:line="240" w:lineRule="auto"/>
              <w:rPr>
                <w:rFonts w:ascii="Times New Roman" w:hAnsi="Times New Roman"/>
                <w:b/>
                <w:sz w:val="24"/>
              </w:rPr>
            </w:pPr>
          </w:p>
        </w:tc>
        <w:tc>
          <w:tcPr>
            <w:tcW w:w="11054" w:type="dxa"/>
            <w:tcBorders>
              <w:top w:val="single" w:sz="4" w:space="0" w:color="000000"/>
              <w:left w:val="single" w:sz="4" w:space="0" w:color="000000"/>
              <w:bottom w:val="single" w:sz="4" w:space="0" w:color="000000"/>
              <w:right w:val="single" w:sz="4" w:space="0" w:color="000000"/>
            </w:tcBorders>
            <w:hideMark/>
          </w:tcPr>
          <w:p w14:paraId="54A59A43" w14:textId="77777777" w:rsidR="00245C18" w:rsidRDefault="00245C18">
            <w:pPr>
              <w:spacing w:after="0" w:line="240" w:lineRule="auto"/>
              <w:jc w:val="both"/>
              <w:rPr>
                <w:rFonts w:ascii="Times New Roman" w:hAnsi="Times New Roman"/>
                <w:bCs/>
                <w:sz w:val="24"/>
                <w:szCs w:val="24"/>
              </w:rPr>
            </w:pPr>
            <w:r>
              <w:rPr>
                <w:rFonts w:ascii="Times New Roman" w:hAnsi="Times New Roman"/>
                <w:b/>
                <w:bCs/>
                <w:sz w:val="24"/>
                <w:szCs w:val="24"/>
              </w:rPr>
              <w:t xml:space="preserve">Практические занятия:  </w:t>
            </w:r>
            <w:r>
              <w:rPr>
                <w:rFonts w:ascii="Times New Roman" w:hAnsi="Times New Roman"/>
                <w:iCs/>
                <w:sz w:val="24"/>
                <w:szCs w:val="24"/>
              </w:rPr>
              <w:t>ПР.№ 48 Чтение и анализ диалогов</w:t>
            </w:r>
            <w:r>
              <w:rPr>
                <w:rFonts w:ascii="Times New Roman" w:hAnsi="Times New Roman"/>
                <w:bCs/>
                <w:sz w:val="24"/>
                <w:szCs w:val="24"/>
              </w:rPr>
              <w:t xml:space="preserve"> </w:t>
            </w:r>
          </w:p>
          <w:p w14:paraId="701BD248"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Cs/>
                <w:sz w:val="24"/>
                <w:szCs w:val="24"/>
              </w:rPr>
              <w:t xml:space="preserve">создание проблемной ситуации: нужен ли профессиональный диалог? </w:t>
            </w:r>
            <w:proofErr w:type="gramStart"/>
            <w:r>
              <w:rPr>
                <w:rFonts w:ascii="Times New Roman" w:hAnsi="Times New Roman"/>
                <w:bCs/>
                <w:sz w:val="24"/>
                <w:szCs w:val="24"/>
              </w:rPr>
              <w:t>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roofErr w:type="gramEnd"/>
          </w:p>
        </w:tc>
        <w:tc>
          <w:tcPr>
            <w:tcW w:w="992" w:type="dxa"/>
            <w:tcBorders>
              <w:top w:val="single" w:sz="4" w:space="0" w:color="000000"/>
              <w:left w:val="single" w:sz="4" w:space="0" w:color="000000"/>
              <w:bottom w:val="single" w:sz="4" w:space="0" w:color="000000"/>
              <w:right w:val="single" w:sz="4" w:space="0" w:color="000000"/>
            </w:tcBorders>
            <w:hideMark/>
          </w:tcPr>
          <w:p w14:paraId="765EFB1B"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Cs/>
                <w:i/>
                <w:sz w:val="24"/>
                <w:szCs w:val="24"/>
              </w:rPr>
              <w:t>2</w:t>
            </w:r>
          </w:p>
        </w:tc>
        <w:tc>
          <w:tcPr>
            <w:tcW w:w="1737" w:type="dxa"/>
            <w:gridSpan w:val="2"/>
            <w:vMerge/>
            <w:tcBorders>
              <w:top w:val="single" w:sz="4" w:space="0" w:color="000000"/>
              <w:left w:val="single" w:sz="4" w:space="0" w:color="000000"/>
              <w:bottom w:val="single" w:sz="4" w:space="0" w:color="000000"/>
              <w:right w:val="single" w:sz="4" w:space="0" w:color="000000"/>
            </w:tcBorders>
            <w:vAlign w:val="center"/>
            <w:hideMark/>
          </w:tcPr>
          <w:p w14:paraId="34D42AAD" w14:textId="77777777" w:rsidR="00245C18" w:rsidRDefault="00245C18">
            <w:pPr>
              <w:spacing w:after="0" w:line="240" w:lineRule="auto"/>
              <w:rPr>
                <w:rFonts w:ascii="Times New Roman" w:hAnsi="Times New Roman"/>
                <w:sz w:val="24"/>
              </w:rPr>
            </w:pPr>
          </w:p>
        </w:tc>
      </w:tr>
      <w:tr w:rsidR="00245C18" w14:paraId="264D664F" w14:textId="77777777" w:rsidTr="00245C18">
        <w:trPr>
          <w:trHeight w:val="113"/>
        </w:trPr>
        <w:tc>
          <w:tcPr>
            <w:tcW w:w="2126" w:type="dxa"/>
            <w:vMerge w:val="restart"/>
            <w:tcBorders>
              <w:top w:val="single" w:sz="4" w:space="0" w:color="000000"/>
              <w:left w:val="single" w:sz="4" w:space="0" w:color="000000"/>
              <w:bottom w:val="single" w:sz="4" w:space="0" w:color="000000"/>
              <w:right w:val="single" w:sz="4" w:space="0" w:color="000000"/>
            </w:tcBorders>
            <w:hideMark/>
          </w:tcPr>
          <w:p w14:paraId="2E51CCF0"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bCs/>
                <w:sz w:val="24"/>
                <w:szCs w:val="24"/>
              </w:rPr>
              <w:t>Тема 10.7</w:t>
            </w:r>
          </w:p>
          <w:p w14:paraId="132FD859" w14:textId="77777777" w:rsidR="00245C18" w:rsidRDefault="00245C18">
            <w:pPr>
              <w:spacing w:line="252" w:lineRule="auto"/>
            </w:pPr>
            <w:r>
              <w:rPr>
                <w:rFonts w:ascii="Times New Roman" w:hAnsi="Times New Roman"/>
                <w:b/>
                <w:bCs/>
                <w:iCs/>
                <w:sz w:val="24"/>
                <w:szCs w:val="24"/>
              </w:rPr>
              <w:t>«</w:t>
            </w:r>
            <w:r>
              <w:rPr>
                <w:rFonts w:ascii="Times New Roman" w:hAnsi="Times New Roman"/>
                <w:b/>
                <w:bCs/>
                <w:sz w:val="24"/>
                <w:szCs w:val="24"/>
              </w:rPr>
              <w:t>Прогресс – это форма человеческого существования</w:t>
            </w:r>
            <w:r>
              <w:rPr>
                <w:rFonts w:ascii="Times New Roman" w:hAnsi="Times New Roman"/>
                <w:b/>
                <w:bCs/>
                <w:iCs/>
                <w:sz w:val="24"/>
                <w:szCs w:val="24"/>
              </w:rPr>
              <w:t>»</w:t>
            </w:r>
          </w:p>
        </w:tc>
        <w:tc>
          <w:tcPr>
            <w:tcW w:w="11054" w:type="dxa"/>
            <w:tcBorders>
              <w:top w:val="single" w:sz="4" w:space="0" w:color="000000"/>
              <w:left w:val="single" w:sz="4" w:space="0" w:color="000000"/>
              <w:bottom w:val="single" w:sz="4" w:space="0" w:color="000000"/>
              <w:right w:val="single" w:sz="4" w:space="0" w:color="000000"/>
            </w:tcBorders>
            <w:hideMark/>
          </w:tcPr>
          <w:p w14:paraId="2D8B9AE9" w14:textId="77777777" w:rsidR="00245C18" w:rsidRDefault="00245C18">
            <w:pPr>
              <w:spacing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p w14:paraId="5FC2A88C" w14:textId="77777777" w:rsidR="00245C18" w:rsidRDefault="00245C18">
            <w:pPr>
              <w:spacing w:after="0" w:line="240" w:lineRule="auto"/>
              <w:jc w:val="both"/>
              <w:rPr>
                <w:rFonts w:ascii="Times New Roman" w:hAnsi="Times New Roman"/>
                <w:b/>
                <w:bCs/>
                <w:sz w:val="24"/>
                <w:szCs w:val="24"/>
              </w:rPr>
            </w:pPr>
            <w:r>
              <w:rPr>
                <w:rFonts w:ascii="Times New Roman" w:hAnsi="Times New Roman"/>
                <w:bCs/>
                <w:sz w:val="24"/>
                <w:szCs w:val="24"/>
              </w:rPr>
              <w:t>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w:t>
            </w:r>
          </w:p>
        </w:tc>
        <w:tc>
          <w:tcPr>
            <w:tcW w:w="992" w:type="dxa"/>
            <w:tcBorders>
              <w:top w:val="single" w:sz="4" w:space="0" w:color="000000"/>
              <w:left w:val="single" w:sz="4" w:space="0" w:color="000000"/>
              <w:bottom w:val="single" w:sz="4" w:space="0" w:color="000000"/>
              <w:right w:val="single" w:sz="4" w:space="0" w:color="000000"/>
            </w:tcBorders>
            <w:hideMark/>
          </w:tcPr>
          <w:p w14:paraId="49C8DCC6"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1593" w:type="dxa"/>
            <w:gridSpan w:val="2"/>
            <w:tcBorders>
              <w:top w:val="single" w:sz="4" w:space="0" w:color="000000"/>
              <w:left w:val="single" w:sz="4" w:space="0" w:color="000000"/>
              <w:bottom w:val="single" w:sz="4" w:space="0" w:color="000000"/>
              <w:right w:val="single" w:sz="4" w:space="0" w:color="000000"/>
            </w:tcBorders>
            <w:hideMark/>
          </w:tcPr>
          <w:p w14:paraId="39CA7092"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proofErr w:type="gramStart"/>
            <w:r>
              <w:rPr>
                <w:rFonts w:ascii="Times New Roman" w:hAnsi="Times New Roman"/>
                <w:sz w:val="24"/>
              </w:rPr>
              <w:t>ОК</w:t>
            </w:r>
            <w:proofErr w:type="gramEnd"/>
            <w:r>
              <w:rPr>
                <w:rFonts w:ascii="Times New Roman" w:hAnsi="Times New Roman"/>
                <w:sz w:val="24"/>
              </w:rPr>
              <w:t xml:space="preserve"> 1-6, 9</w:t>
            </w:r>
          </w:p>
        </w:tc>
      </w:tr>
      <w:tr w:rsidR="00245C18" w14:paraId="0DA05B1B" w14:textId="77777777" w:rsidTr="00245C18">
        <w:trPr>
          <w:trHeight w:val="682"/>
        </w:trPr>
        <w:tc>
          <w:tcPr>
            <w:tcW w:w="15765" w:type="dxa"/>
            <w:vMerge/>
            <w:tcBorders>
              <w:top w:val="single" w:sz="4" w:space="0" w:color="000000"/>
              <w:left w:val="single" w:sz="4" w:space="0" w:color="000000"/>
              <w:bottom w:val="single" w:sz="4" w:space="0" w:color="000000"/>
              <w:right w:val="single" w:sz="4" w:space="0" w:color="000000"/>
            </w:tcBorders>
            <w:vAlign w:val="center"/>
            <w:hideMark/>
          </w:tcPr>
          <w:p w14:paraId="025AB34E" w14:textId="77777777" w:rsidR="00245C18" w:rsidRDefault="00245C18">
            <w:pPr>
              <w:spacing w:after="0" w:line="240" w:lineRule="auto"/>
            </w:pPr>
          </w:p>
        </w:tc>
        <w:tc>
          <w:tcPr>
            <w:tcW w:w="11054" w:type="dxa"/>
            <w:tcBorders>
              <w:top w:val="single" w:sz="4" w:space="0" w:color="000000"/>
              <w:left w:val="single" w:sz="4" w:space="0" w:color="000000"/>
              <w:bottom w:val="single" w:sz="4" w:space="0" w:color="000000"/>
              <w:right w:val="single" w:sz="4" w:space="0" w:color="000000"/>
            </w:tcBorders>
            <w:hideMark/>
          </w:tcPr>
          <w:p w14:paraId="6C9D5933" w14:textId="77777777" w:rsidR="00245C18" w:rsidRDefault="00245C18">
            <w:pPr>
              <w:spacing w:after="0" w:line="240" w:lineRule="auto"/>
              <w:jc w:val="both"/>
              <w:rPr>
                <w:rFonts w:ascii="Times New Roman" w:hAnsi="Times New Roman"/>
                <w:bCs/>
                <w:sz w:val="24"/>
                <w:szCs w:val="24"/>
              </w:rPr>
            </w:pPr>
            <w:r>
              <w:rPr>
                <w:rFonts w:ascii="Times New Roman" w:hAnsi="Times New Roman"/>
                <w:b/>
                <w:bCs/>
                <w:sz w:val="24"/>
                <w:szCs w:val="24"/>
              </w:rPr>
              <w:t xml:space="preserve">Практические занятия: </w:t>
            </w:r>
            <w:r>
              <w:rPr>
                <w:rFonts w:ascii="Times New Roman" w:hAnsi="Times New Roman"/>
                <w:bCs/>
                <w:sz w:val="24"/>
                <w:szCs w:val="24"/>
              </w:rPr>
              <w:t xml:space="preserve">ПР.№ 49 «Прогресс – это форма человеческого существования </w:t>
            </w:r>
          </w:p>
          <w:p w14:paraId="6B73FDA0" w14:textId="77777777" w:rsidR="00245C18" w:rsidRDefault="00245C18">
            <w:pPr>
              <w:spacing w:after="0" w:line="240" w:lineRule="auto"/>
              <w:jc w:val="both"/>
              <w:rPr>
                <w:rFonts w:ascii="Times New Roman" w:hAnsi="Times New Roman"/>
                <w:b/>
                <w:bCs/>
                <w:sz w:val="24"/>
                <w:szCs w:val="24"/>
              </w:rPr>
            </w:pPr>
            <w:r>
              <w:rPr>
                <w:rFonts w:ascii="Times New Roman" w:hAnsi="Times New Roman"/>
                <w:bCs/>
                <w:sz w:val="24"/>
                <w:szCs w:val="24"/>
              </w:rPr>
              <w:t>Сочинение на тему (по выбору): «</w:t>
            </w:r>
            <w:proofErr w:type="gramStart"/>
            <w:r>
              <w:rPr>
                <w:rFonts w:ascii="Times New Roman" w:hAnsi="Times New Roman"/>
                <w:bCs/>
                <w:sz w:val="24"/>
                <w:szCs w:val="24"/>
              </w:rPr>
              <w:t>Возможно</w:t>
            </w:r>
            <w:proofErr w:type="gramEnd"/>
            <w:r>
              <w:rPr>
                <w:rFonts w:ascii="Times New Roman" w:hAnsi="Times New Roman"/>
                <w:bCs/>
                <w:sz w:val="24"/>
                <w:szCs w:val="24"/>
              </w:rPr>
              <w:t xml:space="preserve"> ли остановить прогресс?», «Профессии в мире НТП: у всех ли профессий есть будущее», «Профессии, «рожденные» НТП в последние десятилетия»</w:t>
            </w:r>
          </w:p>
        </w:tc>
        <w:tc>
          <w:tcPr>
            <w:tcW w:w="992" w:type="dxa"/>
            <w:tcBorders>
              <w:top w:val="single" w:sz="4" w:space="0" w:color="000000"/>
              <w:left w:val="single" w:sz="4" w:space="0" w:color="000000"/>
              <w:bottom w:val="single" w:sz="4" w:space="0" w:color="000000"/>
              <w:right w:val="single" w:sz="4" w:space="0" w:color="000000"/>
            </w:tcBorders>
            <w:hideMark/>
          </w:tcPr>
          <w:p w14:paraId="5BD5DCE2"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2</w:t>
            </w:r>
          </w:p>
        </w:tc>
        <w:tc>
          <w:tcPr>
            <w:tcW w:w="1593" w:type="dxa"/>
            <w:gridSpan w:val="2"/>
            <w:tcBorders>
              <w:top w:val="single" w:sz="4" w:space="0" w:color="000000"/>
              <w:left w:val="single" w:sz="4" w:space="0" w:color="000000"/>
              <w:bottom w:val="single" w:sz="4" w:space="0" w:color="000000"/>
              <w:right w:val="single" w:sz="4" w:space="0" w:color="000000"/>
            </w:tcBorders>
          </w:tcPr>
          <w:p w14:paraId="3687AA63" w14:textId="77777777" w:rsidR="00245C18" w:rsidRDefault="00245C18">
            <w:pPr>
              <w:spacing w:line="252" w:lineRule="auto"/>
            </w:pPr>
          </w:p>
        </w:tc>
      </w:tr>
      <w:tr w:rsidR="00245C18" w14:paraId="667C3112" w14:textId="77777777" w:rsidTr="00245C18">
        <w:trPr>
          <w:gridAfter w:val="1"/>
          <w:wAfter w:w="11" w:type="dxa"/>
          <w:trHeight w:val="373"/>
        </w:trPr>
        <w:tc>
          <w:tcPr>
            <w:tcW w:w="13180" w:type="dxa"/>
            <w:gridSpan w:val="2"/>
            <w:tcBorders>
              <w:top w:val="single" w:sz="4" w:space="0" w:color="000000"/>
              <w:left w:val="single" w:sz="4" w:space="0" w:color="000000"/>
              <w:bottom w:val="single" w:sz="4" w:space="0" w:color="000000"/>
              <w:right w:val="single" w:sz="4" w:space="0" w:color="000000"/>
            </w:tcBorders>
            <w:hideMark/>
          </w:tcPr>
          <w:p w14:paraId="5BD3C4B1" w14:textId="77777777" w:rsidR="00245C18" w:rsidRDefault="00245C18">
            <w:pPr>
              <w:tabs>
                <w:tab w:val="left" w:pos="1290"/>
              </w:tabs>
              <w:spacing w:after="0" w:line="240" w:lineRule="auto"/>
              <w:rPr>
                <w:rFonts w:ascii="Times New Roman" w:hAnsi="Times New Roman"/>
                <w:b/>
                <w:i/>
                <w:sz w:val="24"/>
              </w:rPr>
            </w:pPr>
            <w:r>
              <w:rPr>
                <w:rFonts w:ascii="Times New Roman" w:hAnsi="Times New Roman"/>
                <w:b/>
                <w:sz w:val="24"/>
              </w:rPr>
              <w:t>Промежуточная аттестация по дисциплине (экзамен)</w:t>
            </w:r>
          </w:p>
        </w:tc>
        <w:tc>
          <w:tcPr>
            <w:tcW w:w="992" w:type="dxa"/>
            <w:tcBorders>
              <w:top w:val="single" w:sz="4" w:space="0" w:color="000000"/>
              <w:left w:val="single" w:sz="4" w:space="0" w:color="000000"/>
              <w:bottom w:val="single" w:sz="4" w:space="0" w:color="000000"/>
              <w:right w:val="single" w:sz="4" w:space="0" w:color="000000"/>
            </w:tcBorders>
            <w:hideMark/>
          </w:tcPr>
          <w:p w14:paraId="662DA8BE"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582" w:type="dxa"/>
            <w:tcBorders>
              <w:top w:val="single" w:sz="4" w:space="0" w:color="000000"/>
              <w:left w:val="single" w:sz="4" w:space="0" w:color="000000"/>
              <w:bottom w:val="single" w:sz="4" w:space="0" w:color="000000"/>
              <w:right w:val="single" w:sz="4" w:space="0" w:color="000000"/>
            </w:tcBorders>
          </w:tcPr>
          <w:p w14:paraId="00AF7731" w14:textId="77777777" w:rsidR="00245C18" w:rsidRDefault="00245C18">
            <w:pPr>
              <w:spacing w:after="0" w:line="240" w:lineRule="auto"/>
              <w:rPr>
                <w:rFonts w:ascii="Times New Roman" w:hAnsi="Times New Roman"/>
                <w:b/>
                <w:sz w:val="24"/>
              </w:rPr>
            </w:pPr>
          </w:p>
        </w:tc>
      </w:tr>
      <w:tr w:rsidR="00245C18" w14:paraId="74B77381" w14:textId="77777777" w:rsidTr="00245C18">
        <w:trPr>
          <w:gridAfter w:val="1"/>
          <w:wAfter w:w="11" w:type="dxa"/>
          <w:trHeight w:val="255"/>
        </w:trPr>
        <w:tc>
          <w:tcPr>
            <w:tcW w:w="13180" w:type="dxa"/>
            <w:gridSpan w:val="2"/>
            <w:tcBorders>
              <w:top w:val="single" w:sz="4" w:space="0" w:color="000000"/>
              <w:left w:val="single" w:sz="4" w:space="0" w:color="000000"/>
              <w:bottom w:val="single" w:sz="4" w:space="0" w:color="000000"/>
              <w:right w:val="single" w:sz="4" w:space="0" w:color="000000"/>
            </w:tcBorders>
            <w:hideMark/>
          </w:tcPr>
          <w:p w14:paraId="45736811" w14:textId="77777777" w:rsidR="00245C18" w:rsidRDefault="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rPr>
            </w:pPr>
            <w:r>
              <w:rPr>
                <w:rFonts w:ascii="Times New Roman" w:hAnsi="Times New Roman"/>
                <w:b/>
                <w:sz w:val="24"/>
              </w:rPr>
              <w:t>Всего:</w:t>
            </w:r>
          </w:p>
        </w:tc>
        <w:tc>
          <w:tcPr>
            <w:tcW w:w="992" w:type="dxa"/>
            <w:tcBorders>
              <w:top w:val="single" w:sz="4" w:space="0" w:color="000000"/>
              <w:left w:val="single" w:sz="4" w:space="0" w:color="000000"/>
              <w:bottom w:val="single" w:sz="4" w:space="0" w:color="000000"/>
              <w:right w:val="single" w:sz="4" w:space="0" w:color="000000"/>
            </w:tcBorders>
            <w:hideMark/>
          </w:tcPr>
          <w:p w14:paraId="776C2206" w14:textId="113B754A" w:rsidR="00245C18" w:rsidRDefault="00245C18" w:rsidP="00245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141</w:t>
            </w:r>
          </w:p>
        </w:tc>
        <w:tc>
          <w:tcPr>
            <w:tcW w:w="1582" w:type="dxa"/>
            <w:tcBorders>
              <w:top w:val="single" w:sz="4" w:space="0" w:color="000000"/>
              <w:left w:val="single" w:sz="4" w:space="0" w:color="000000"/>
              <w:bottom w:val="single" w:sz="4" w:space="0" w:color="000000"/>
              <w:right w:val="single" w:sz="4" w:space="0" w:color="000000"/>
            </w:tcBorders>
          </w:tcPr>
          <w:p w14:paraId="0A6235D2" w14:textId="77777777" w:rsidR="00245C18" w:rsidRDefault="00245C18">
            <w:pPr>
              <w:spacing w:after="0" w:line="240" w:lineRule="auto"/>
              <w:rPr>
                <w:rFonts w:ascii="Times New Roman" w:hAnsi="Times New Roman"/>
                <w:sz w:val="24"/>
              </w:rPr>
            </w:pPr>
          </w:p>
        </w:tc>
      </w:tr>
    </w:tbl>
    <w:p w14:paraId="614A28AE" w14:textId="77777777" w:rsidR="00245C18" w:rsidRDefault="00245C18" w:rsidP="004C4BA5">
      <w:pPr>
        <w:pStyle w:val="31"/>
        <w:spacing w:after="0" w:line="240" w:lineRule="auto"/>
        <w:ind w:left="0" w:firstLine="709"/>
        <w:rPr>
          <w:rFonts w:ascii="Times New Roman" w:hAnsi="Times New Roman"/>
          <w:b/>
          <w:bCs/>
          <w:caps/>
          <w:sz w:val="28"/>
          <w:szCs w:val="28"/>
        </w:rPr>
      </w:pPr>
    </w:p>
    <w:p w14:paraId="4BB74DB9" w14:textId="5C1C861D" w:rsidR="00144F1B" w:rsidRPr="009931AB" w:rsidRDefault="00144F1B" w:rsidP="00144F1B">
      <w:pPr>
        <w:suppressAutoHyphens/>
        <w:spacing w:after="200" w:line="276" w:lineRule="auto"/>
        <w:jc w:val="both"/>
        <w:rPr>
          <w:rFonts w:ascii="OfficinaSansBookC" w:hAnsi="OfficinaSansBookC"/>
          <w:i/>
          <w:sz w:val="24"/>
          <w:szCs w:val="24"/>
          <w:lang w:eastAsia="ru-RU"/>
        </w:rPr>
      </w:pPr>
      <w:bookmarkStart w:id="3" w:name="_GoBack"/>
      <w:bookmarkEnd w:id="3"/>
    </w:p>
    <w:p w14:paraId="522D8959" w14:textId="77777777" w:rsidR="00144F1B" w:rsidRPr="009931AB" w:rsidRDefault="00144F1B" w:rsidP="0014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b/>
        </w:rPr>
        <w:sectPr w:rsidR="00144F1B" w:rsidRPr="009931AB">
          <w:pgSz w:w="16840" w:h="11907" w:orient="landscape"/>
          <w:pgMar w:top="851" w:right="1134" w:bottom="851" w:left="992" w:header="709" w:footer="709" w:gutter="0"/>
          <w:cols w:space="720"/>
        </w:sectPr>
      </w:pPr>
    </w:p>
    <w:p w14:paraId="37FAFEB0" w14:textId="77777777" w:rsidR="00144F1B" w:rsidRPr="00A03BA9" w:rsidRDefault="00144F1B" w:rsidP="00144F1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bookmarkStart w:id="4" w:name="_Toc124854056"/>
      <w:bookmarkStart w:id="5" w:name="_Toc124854270"/>
      <w:bookmarkStart w:id="6" w:name="_Toc124854443"/>
      <w:bookmarkStart w:id="7" w:name="_Toc125034532"/>
      <w:r w:rsidRPr="00A03BA9">
        <w:rPr>
          <w:b/>
          <w:sz w:val="28"/>
          <w:szCs w:val="28"/>
        </w:rPr>
        <w:lastRenderedPageBreak/>
        <w:t>3. Условия реализации программы дисциплины</w:t>
      </w:r>
      <w:bookmarkEnd w:id="4"/>
      <w:bookmarkEnd w:id="5"/>
      <w:bookmarkEnd w:id="6"/>
      <w:bookmarkEnd w:id="7"/>
    </w:p>
    <w:p w14:paraId="1F54D3AF" w14:textId="77777777" w:rsidR="0090229A" w:rsidRDefault="0090229A" w:rsidP="0090229A">
      <w:pPr>
        <w:suppressAutoHyphens/>
        <w:spacing w:after="0" w:line="240" w:lineRule="auto"/>
        <w:ind w:firstLine="709"/>
        <w:jc w:val="both"/>
        <w:rPr>
          <w:rFonts w:ascii="Times New Roman" w:hAnsi="Times New Roman"/>
          <w:sz w:val="28"/>
          <w:szCs w:val="28"/>
        </w:rPr>
      </w:pPr>
      <w:r>
        <w:rPr>
          <w:rFonts w:ascii="Times New Roman" w:hAnsi="Times New Roman"/>
          <w:bCs/>
          <w:sz w:val="28"/>
          <w:szCs w:val="28"/>
          <w:lang w:eastAsia="ru-RU"/>
        </w:rPr>
        <w:t xml:space="preserve">3.1. Для реализации программы учебной дисциплины должны быть предусмотрены следующие специальное помещение: </w:t>
      </w:r>
      <w:r>
        <w:rPr>
          <w:rFonts w:ascii="Times New Roman" w:hAnsi="Times New Roman"/>
          <w:bCs/>
          <w:sz w:val="28"/>
          <w:szCs w:val="28"/>
          <w:u w:val="single"/>
          <w:lang w:eastAsia="ru-RU"/>
        </w:rPr>
        <w:t>Кабинет русского языка и литературы</w:t>
      </w:r>
      <w:r>
        <w:rPr>
          <w:rFonts w:ascii="Times New Roman" w:hAnsi="Times New Roman"/>
          <w:sz w:val="28"/>
          <w:szCs w:val="28"/>
        </w:rPr>
        <w:t xml:space="preserve">, </w:t>
      </w:r>
    </w:p>
    <w:p w14:paraId="14499BC5" w14:textId="77777777" w:rsidR="0090229A" w:rsidRDefault="0090229A" w:rsidP="0090229A">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Оборудование учебного кабинета:</w:t>
      </w:r>
    </w:p>
    <w:p w14:paraId="66E99B12" w14:textId="77777777" w:rsidR="0090229A" w:rsidRDefault="0090229A" w:rsidP="0090229A">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xml:space="preserve">- посадочные места по количеству </w:t>
      </w:r>
      <w:proofErr w:type="gramStart"/>
      <w:r>
        <w:rPr>
          <w:rFonts w:ascii="Times New Roman" w:hAnsi="Times New Roman"/>
          <w:bCs/>
          <w:sz w:val="28"/>
          <w:szCs w:val="28"/>
          <w:lang w:eastAsia="ru-RU"/>
        </w:rPr>
        <w:t>обучающихся</w:t>
      </w:r>
      <w:proofErr w:type="gramEnd"/>
      <w:r>
        <w:rPr>
          <w:rFonts w:ascii="Times New Roman" w:hAnsi="Times New Roman"/>
          <w:bCs/>
          <w:sz w:val="28"/>
          <w:szCs w:val="28"/>
          <w:lang w:eastAsia="ru-RU"/>
        </w:rPr>
        <w:t>;</w:t>
      </w:r>
    </w:p>
    <w:p w14:paraId="2AEEFED2" w14:textId="77777777" w:rsidR="0090229A" w:rsidRDefault="0090229A" w:rsidP="0090229A">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рабочее место преподавателя;</w:t>
      </w:r>
    </w:p>
    <w:p w14:paraId="2DB28CBE" w14:textId="77777777" w:rsidR="0090229A" w:rsidRDefault="0090229A" w:rsidP="0090229A">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комплект учебно-наглядных пособий;</w:t>
      </w:r>
    </w:p>
    <w:p w14:paraId="35CE0F52" w14:textId="77777777" w:rsidR="0090229A" w:rsidRDefault="0090229A" w:rsidP="0090229A">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комплект электронных видеоматериалов;</w:t>
      </w:r>
    </w:p>
    <w:p w14:paraId="3D2E7C67" w14:textId="77777777" w:rsidR="0090229A" w:rsidRDefault="0090229A" w:rsidP="0090229A">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задания для контрольных работ;</w:t>
      </w:r>
    </w:p>
    <w:p w14:paraId="3B675D6D" w14:textId="77777777" w:rsidR="0090229A" w:rsidRDefault="0090229A" w:rsidP="0090229A">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профессионально ориентированные задания;</w:t>
      </w:r>
    </w:p>
    <w:p w14:paraId="0777E88E" w14:textId="77777777" w:rsidR="0090229A" w:rsidRDefault="0090229A" w:rsidP="0090229A">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материалы экзамена.</w:t>
      </w:r>
    </w:p>
    <w:p w14:paraId="1E214DC7" w14:textId="77777777" w:rsidR="0090229A" w:rsidRDefault="0090229A" w:rsidP="0090229A">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Технические средства обучения:</w:t>
      </w:r>
    </w:p>
    <w:p w14:paraId="7EB19BFD" w14:textId="77777777" w:rsidR="0090229A" w:rsidRDefault="0090229A" w:rsidP="0090229A">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персональный компьютер с лицензионным программным обеспечением;</w:t>
      </w:r>
    </w:p>
    <w:p w14:paraId="7EBA2ACC" w14:textId="77777777" w:rsidR="0090229A" w:rsidRDefault="0090229A" w:rsidP="0090229A">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проектор с экраном.</w:t>
      </w:r>
    </w:p>
    <w:p w14:paraId="4708D7E8" w14:textId="77777777" w:rsidR="0090229A" w:rsidRDefault="0090229A" w:rsidP="0090229A">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Залы:</w:t>
      </w:r>
    </w:p>
    <w:p w14:paraId="394FCC9A" w14:textId="77777777" w:rsidR="0090229A" w:rsidRDefault="0090229A" w:rsidP="0090229A">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Библиотека, читальный зал с выходом в сеть Интернет.</w:t>
      </w:r>
    </w:p>
    <w:p w14:paraId="45690A4F" w14:textId="77777777" w:rsidR="0090229A" w:rsidRDefault="0090229A" w:rsidP="0090229A">
      <w:pPr>
        <w:suppressAutoHyphens/>
        <w:spacing w:after="0" w:line="240" w:lineRule="auto"/>
        <w:ind w:firstLine="709"/>
        <w:jc w:val="both"/>
        <w:rPr>
          <w:rFonts w:ascii="Times New Roman" w:hAnsi="Times New Roman"/>
          <w:bCs/>
          <w:sz w:val="28"/>
          <w:szCs w:val="28"/>
          <w:lang w:eastAsia="ru-RU"/>
        </w:rPr>
      </w:pPr>
      <w:r>
        <w:rPr>
          <w:rFonts w:ascii="Times New Roman" w:hAnsi="Times New Roman"/>
          <w:sz w:val="24"/>
          <w:szCs w:val="24"/>
        </w:rPr>
        <w:t>Материально-техническое обеспечение занятий</w:t>
      </w:r>
    </w:p>
    <w:p w14:paraId="69BD54C9" w14:textId="77777777" w:rsidR="0090229A" w:rsidRDefault="0090229A" w:rsidP="0090229A">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набор плакатов по  темам;</w:t>
      </w:r>
    </w:p>
    <w:p w14:paraId="1F6A85ED" w14:textId="77777777" w:rsidR="0090229A" w:rsidRDefault="0090229A" w:rsidP="0090229A">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таблица с основными литературными направлениями;</w:t>
      </w:r>
    </w:p>
    <w:p w14:paraId="54A0A5F2" w14:textId="77777777" w:rsidR="0090229A" w:rsidRDefault="0090229A" w:rsidP="0090229A">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учебники;</w:t>
      </w:r>
    </w:p>
    <w:p w14:paraId="320B0E61" w14:textId="77777777" w:rsidR="0090229A" w:rsidRDefault="0090229A" w:rsidP="0090229A">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рабочие тетради;</w:t>
      </w:r>
    </w:p>
    <w:p w14:paraId="6D33746E" w14:textId="77777777" w:rsidR="0090229A" w:rsidRDefault="0090229A" w:rsidP="0090229A">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дидактические материалы;</w:t>
      </w:r>
    </w:p>
    <w:p w14:paraId="6A068DF4" w14:textId="77777777" w:rsidR="0090229A" w:rsidRDefault="0090229A" w:rsidP="0090229A">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репродукции картин;</w:t>
      </w:r>
    </w:p>
    <w:p w14:paraId="1880BC5C" w14:textId="77777777" w:rsidR="0090229A" w:rsidRDefault="0090229A" w:rsidP="0090229A">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учебники-хрестоматии;</w:t>
      </w:r>
    </w:p>
    <w:p w14:paraId="1DC6CC6C" w14:textId="77777777" w:rsidR="0090229A" w:rsidRDefault="0090229A" w:rsidP="0090229A">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схема анализа стихотворений;</w:t>
      </w:r>
    </w:p>
    <w:p w14:paraId="6E9D0B25" w14:textId="77777777" w:rsidR="0090229A" w:rsidRDefault="0090229A" w:rsidP="0090229A">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портреты русских писателей;</w:t>
      </w:r>
    </w:p>
    <w:p w14:paraId="19C18853" w14:textId="77777777" w:rsidR="0090229A" w:rsidRDefault="0090229A" w:rsidP="0090229A">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иллюстрации к произведениям</w:t>
      </w:r>
    </w:p>
    <w:p w14:paraId="309791A0" w14:textId="77777777" w:rsidR="0090229A" w:rsidRDefault="0090229A" w:rsidP="0090229A">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телевизор;</w:t>
      </w:r>
    </w:p>
    <w:p w14:paraId="41BA66D0" w14:textId="77777777" w:rsidR="0090229A" w:rsidRDefault="0090229A" w:rsidP="0090229A">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ДВД плеер;</w:t>
      </w:r>
    </w:p>
    <w:p w14:paraId="2707228A" w14:textId="77777777" w:rsidR="0090229A" w:rsidRDefault="0090229A" w:rsidP="0090229A">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музыкальный центр;</w:t>
      </w:r>
    </w:p>
    <w:p w14:paraId="57C4CDF7" w14:textId="77777777" w:rsidR="0090229A" w:rsidRDefault="0090229A" w:rsidP="0090229A">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 xml:space="preserve">видеопроектор; </w:t>
      </w:r>
    </w:p>
    <w:p w14:paraId="341E61A9" w14:textId="77777777" w:rsidR="0090229A" w:rsidRDefault="0090229A" w:rsidP="0090229A">
      <w:pPr>
        <w:pStyle w:val="a6"/>
        <w:numPr>
          <w:ilvl w:val="0"/>
          <w:numId w:val="35"/>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персональный компьютер</w:t>
      </w:r>
    </w:p>
    <w:p w14:paraId="0C955D93" w14:textId="77777777" w:rsidR="0090229A" w:rsidRDefault="0090229A" w:rsidP="0090229A">
      <w:pPr>
        <w:suppressAutoHyphens/>
        <w:spacing w:after="0" w:line="240" w:lineRule="auto"/>
        <w:ind w:firstLine="709"/>
        <w:jc w:val="both"/>
        <w:rPr>
          <w:rFonts w:ascii="Times New Roman" w:hAnsi="Times New Roman"/>
          <w:bCs/>
          <w:sz w:val="28"/>
          <w:szCs w:val="28"/>
          <w:lang w:eastAsia="ru-RU"/>
        </w:rPr>
      </w:pPr>
    </w:p>
    <w:p w14:paraId="59338753" w14:textId="77777777" w:rsidR="0090229A" w:rsidRDefault="0090229A" w:rsidP="0090229A">
      <w:pPr>
        <w:suppressAutoHyphens/>
        <w:spacing w:after="0" w:line="240" w:lineRule="auto"/>
        <w:ind w:firstLine="709"/>
        <w:jc w:val="both"/>
        <w:rPr>
          <w:rFonts w:ascii="Times New Roman" w:hAnsi="Times New Roman"/>
          <w:b/>
          <w:bCs/>
          <w:sz w:val="28"/>
          <w:szCs w:val="28"/>
          <w:lang w:eastAsia="ru-RU"/>
        </w:rPr>
      </w:pPr>
      <w:r>
        <w:rPr>
          <w:rFonts w:ascii="Times New Roman" w:hAnsi="Times New Roman"/>
          <w:b/>
          <w:bCs/>
          <w:sz w:val="28"/>
          <w:szCs w:val="28"/>
          <w:lang w:eastAsia="ru-RU"/>
        </w:rPr>
        <w:t>3.2. Информационное обеспечение реализации программы</w:t>
      </w:r>
    </w:p>
    <w:p w14:paraId="33097A3C" w14:textId="77777777" w:rsidR="00144F1B" w:rsidRPr="00A03BA9" w:rsidRDefault="00144F1B" w:rsidP="0014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Cs/>
          <w:sz w:val="28"/>
          <w:szCs w:val="28"/>
          <w:lang w:eastAsia="ru-RU"/>
        </w:rPr>
      </w:pPr>
    </w:p>
    <w:p w14:paraId="08F49A7F" w14:textId="138194E2" w:rsidR="00A03BA9" w:rsidRPr="002C3722" w:rsidRDefault="002C3722" w:rsidP="00A03BA9">
      <w:pPr>
        <w:spacing w:after="0" w:line="360" w:lineRule="auto"/>
        <w:rPr>
          <w:rFonts w:ascii="Times New Roman" w:hAnsi="Times New Roman"/>
          <w:b/>
          <w:sz w:val="28"/>
          <w:szCs w:val="28"/>
          <w:lang w:eastAsia="ru-RU"/>
        </w:rPr>
      </w:pPr>
      <w:r>
        <w:rPr>
          <w:rFonts w:ascii="Times New Roman" w:hAnsi="Times New Roman"/>
          <w:b/>
          <w:sz w:val="28"/>
          <w:szCs w:val="28"/>
          <w:lang w:eastAsia="ru-RU"/>
        </w:rPr>
        <w:t>Л</w:t>
      </w:r>
      <w:r w:rsidR="00A03BA9" w:rsidRPr="002C3722">
        <w:rPr>
          <w:rFonts w:ascii="Times New Roman" w:hAnsi="Times New Roman"/>
          <w:b/>
          <w:sz w:val="28"/>
          <w:szCs w:val="28"/>
          <w:lang w:eastAsia="ru-RU"/>
        </w:rPr>
        <w:t>итература</w:t>
      </w:r>
    </w:p>
    <w:p w14:paraId="67C634CE" w14:textId="77777777" w:rsidR="00A1743E" w:rsidRPr="00A1743E" w:rsidRDefault="00A1743E" w:rsidP="00A1743E">
      <w:pPr>
        <w:spacing w:after="0" w:line="360" w:lineRule="auto"/>
        <w:rPr>
          <w:rFonts w:ascii="Times New Roman" w:hAnsi="Times New Roman"/>
          <w:sz w:val="28"/>
          <w:szCs w:val="28"/>
          <w:lang w:eastAsia="ru-RU"/>
        </w:rPr>
      </w:pPr>
      <w:r w:rsidRPr="00A1743E">
        <w:rPr>
          <w:rFonts w:ascii="Times New Roman" w:hAnsi="Times New Roman"/>
          <w:sz w:val="28"/>
          <w:szCs w:val="28"/>
          <w:lang w:eastAsia="ru-RU"/>
        </w:rPr>
        <w:t>1. Литература. Базовый уровень</w:t>
      </w:r>
      <w:proofErr w:type="gramStart"/>
      <w:r w:rsidRPr="00A1743E">
        <w:rPr>
          <w:rFonts w:ascii="Times New Roman" w:hAnsi="Times New Roman"/>
          <w:sz w:val="28"/>
          <w:szCs w:val="28"/>
          <w:lang w:eastAsia="ru-RU"/>
        </w:rPr>
        <w:t xml:space="preserve"> :</w:t>
      </w:r>
      <w:proofErr w:type="gramEnd"/>
      <w:r w:rsidRPr="00A1743E">
        <w:rPr>
          <w:rFonts w:ascii="Times New Roman" w:hAnsi="Times New Roman"/>
          <w:sz w:val="28"/>
          <w:szCs w:val="28"/>
          <w:lang w:eastAsia="ru-RU"/>
        </w:rPr>
        <w:t xml:space="preserve"> учебник в 2 ч. Ч.1 / </w:t>
      </w:r>
      <w:proofErr w:type="spellStart"/>
      <w:r w:rsidRPr="00A1743E">
        <w:rPr>
          <w:rFonts w:ascii="Times New Roman" w:hAnsi="Times New Roman"/>
          <w:sz w:val="28"/>
          <w:szCs w:val="28"/>
          <w:lang w:eastAsia="ru-RU"/>
        </w:rPr>
        <w:t>Курдюмова</w:t>
      </w:r>
      <w:proofErr w:type="spellEnd"/>
      <w:r w:rsidRPr="00A1743E">
        <w:rPr>
          <w:rFonts w:ascii="Times New Roman" w:hAnsi="Times New Roman"/>
          <w:sz w:val="28"/>
          <w:szCs w:val="28"/>
          <w:lang w:eastAsia="ru-RU"/>
        </w:rPr>
        <w:t xml:space="preserve"> Т.Ф., Колокольцев Е.Н., Марьина О.Б. и др. – Москва : Просвещение, 2024. – 352 с.</w:t>
      </w:r>
    </w:p>
    <w:p w14:paraId="39E4B481" w14:textId="77777777" w:rsidR="00A1743E" w:rsidRPr="00A1743E" w:rsidRDefault="00A1743E" w:rsidP="00A1743E">
      <w:pPr>
        <w:spacing w:after="0" w:line="360" w:lineRule="auto"/>
        <w:rPr>
          <w:rFonts w:ascii="Times New Roman" w:hAnsi="Times New Roman"/>
          <w:sz w:val="28"/>
          <w:szCs w:val="28"/>
          <w:lang w:eastAsia="ru-RU"/>
        </w:rPr>
      </w:pPr>
      <w:r w:rsidRPr="00A1743E">
        <w:rPr>
          <w:rFonts w:ascii="Times New Roman" w:hAnsi="Times New Roman"/>
          <w:sz w:val="28"/>
          <w:szCs w:val="28"/>
          <w:lang w:eastAsia="ru-RU"/>
        </w:rPr>
        <w:t>2. Литература. Базовый уровень</w:t>
      </w:r>
      <w:proofErr w:type="gramStart"/>
      <w:r w:rsidRPr="00A1743E">
        <w:rPr>
          <w:rFonts w:ascii="Times New Roman" w:hAnsi="Times New Roman"/>
          <w:sz w:val="28"/>
          <w:szCs w:val="28"/>
          <w:lang w:eastAsia="ru-RU"/>
        </w:rPr>
        <w:t xml:space="preserve"> :</w:t>
      </w:r>
      <w:proofErr w:type="gramEnd"/>
      <w:r w:rsidRPr="00A1743E">
        <w:rPr>
          <w:rFonts w:ascii="Times New Roman" w:hAnsi="Times New Roman"/>
          <w:sz w:val="28"/>
          <w:szCs w:val="28"/>
          <w:lang w:eastAsia="ru-RU"/>
        </w:rPr>
        <w:t xml:space="preserve"> учебник в 2 ч. Ч.2 / </w:t>
      </w:r>
      <w:proofErr w:type="spellStart"/>
      <w:r w:rsidRPr="00A1743E">
        <w:rPr>
          <w:rFonts w:ascii="Times New Roman" w:hAnsi="Times New Roman"/>
          <w:sz w:val="28"/>
          <w:szCs w:val="28"/>
          <w:lang w:eastAsia="ru-RU"/>
        </w:rPr>
        <w:t>Курдюмова</w:t>
      </w:r>
      <w:proofErr w:type="spellEnd"/>
      <w:r w:rsidRPr="00A1743E">
        <w:rPr>
          <w:rFonts w:ascii="Times New Roman" w:hAnsi="Times New Roman"/>
          <w:sz w:val="28"/>
          <w:szCs w:val="28"/>
          <w:lang w:eastAsia="ru-RU"/>
        </w:rPr>
        <w:t xml:space="preserve"> Т.Ф., Колокольцев Е.Н., Марьина О.Б. и др. – Москва : Просвещение, 2024. – 414 с.</w:t>
      </w:r>
    </w:p>
    <w:p w14:paraId="15ED8166" w14:textId="77777777" w:rsidR="00A1743E" w:rsidRPr="00A1743E" w:rsidRDefault="00A1743E" w:rsidP="00A1743E">
      <w:pPr>
        <w:spacing w:after="0" w:line="360" w:lineRule="auto"/>
        <w:rPr>
          <w:rFonts w:ascii="Times New Roman" w:hAnsi="Times New Roman"/>
          <w:sz w:val="28"/>
          <w:szCs w:val="28"/>
          <w:lang w:eastAsia="ru-RU"/>
        </w:rPr>
      </w:pPr>
      <w:r w:rsidRPr="00A1743E">
        <w:rPr>
          <w:rFonts w:ascii="Times New Roman" w:hAnsi="Times New Roman"/>
          <w:sz w:val="28"/>
          <w:szCs w:val="28"/>
          <w:lang w:eastAsia="ru-RU"/>
        </w:rPr>
        <w:lastRenderedPageBreak/>
        <w:t xml:space="preserve">3. </w:t>
      </w:r>
      <w:proofErr w:type="spellStart"/>
      <w:r w:rsidRPr="00A1743E">
        <w:rPr>
          <w:rFonts w:ascii="Times New Roman" w:hAnsi="Times New Roman"/>
          <w:sz w:val="28"/>
          <w:szCs w:val="28"/>
          <w:lang w:eastAsia="ru-RU"/>
        </w:rPr>
        <w:t>Рачеева</w:t>
      </w:r>
      <w:proofErr w:type="spellEnd"/>
      <w:r w:rsidRPr="00A1743E">
        <w:rPr>
          <w:rFonts w:ascii="Times New Roman" w:hAnsi="Times New Roman"/>
          <w:sz w:val="28"/>
          <w:szCs w:val="28"/>
          <w:lang w:eastAsia="ru-RU"/>
        </w:rPr>
        <w:t>, Л.А., Литература: русская литература XIX века</w:t>
      </w:r>
      <w:proofErr w:type="gramStart"/>
      <w:r w:rsidRPr="00A1743E">
        <w:rPr>
          <w:rFonts w:ascii="Times New Roman" w:hAnsi="Times New Roman"/>
          <w:sz w:val="28"/>
          <w:szCs w:val="28"/>
          <w:lang w:eastAsia="ru-RU"/>
        </w:rPr>
        <w:t xml:space="preserve"> :</w:t>
      </w:r>
      <w:proofErr w:type="gramEnd"/>
      <w:r w:rsidRPr="00A1743E">
        <w:rPr>
          <w:rFonts w:ascii="Times New Roman" w:hAnsi="Times New Roman"/>
          <w:sz w:val="28"/>
          <w:szCs w:val="28"/>
          <w:lang w:eastAsia="ru-RU"/>
        </w:rPr>
        <w:t xml:space="preserve"> учебник / Л.А. </w:t>
      </w:r>
      <w:proofErr w:type="spellStart"/>
      <w:r w:rsidRPr="00A1743E">
        <w:rPr>
          <w:rFonts w:ascii="Times New Roman" w:hAnsi="Times New Roman"/>
          <w:sz w:val="28"/>
          <w:szCs w:val="28"/>
          <w:lang w:eastAsia="ru-RU"/>
        </w:rPr>
        <w:t>Рачеева</w:t>
      </w:r>
      <w:proofErr w:type="spellEnd"/>
      <w:r w:rsidRPr="00A1743E">
        <w:rPr>
          <w:rFonts w:ascii="Times New Roman" w:hAnsi="Times New Roman"/>
          <w:sz w:val="28"/>
          <w:szCs w:val="28"/>
          <w:lang w:eastAsia="ru-RU"/>
        </w:rPr>
        <w:t>. – Москва</w:t>
      </w:r>
      <w:proofErr w:type="gramStart"/>
      <w:r w:rsidRPr="00A1743E">
        <w:rPr>
          <w:rFonts w:ascii="Times New Roman" w:hAnsi="Times New Roman"/>
          <w:sz w:val="28"/>
          <w:szCs w:val="28"/>
          <w:lang w:eastAsia="ru-RU"/>
        </w:rPr>
        <w:t xml:space="preserve"> :</w:t>
      </w:r>
      <w:proofErr w:type="gramEnd"/>
      <w:r w:rsidRPr="00A1743E">
        <w:rPr>
          <w:rFonts w:ascii="Times New Roman" w:hAnsi="Times New Roman"/>
          <w:sz w:val="28"/>
          <w:szCs w:val="28"/>
          <w:lang w:eastAsia="ru-RU"/>
        </w:rPr>
        <w:t xml:space="preserve"> </w:t>
      </w:r>
      <w:proofErr w:type="spellStart"/>
      <w:r w:rsidRPr="00A1743E">
        <w:rPr>
          <w:rFonts w:ascii="Times New Roman" w:hAnsi="Times New Roman"/>
          <w:sz w:val="28"/>
          <w:szCs w:val="28"/>
          <w:lang w:eastAsia="ru-RU"/>
        </w:rPr>
        <w:t>КноРус</w:t>
      </w:r>
      <w:proofErr w:type="spellEnd"/>
      <w:r w:rsidRPr="00A1743E">
        <w:rPr>
          <w:rFonts w:ascii="Times New Roman" w:hAnsi="Times New Roman"/>
          <w:sz w:val="28"/>
          <w:szCs w:val="28"/>
          <w:lang w:eastAsia="ru-RU"/>
        </w:rPr>
        <w:t>, 2023. – 553 с.</w:t>
      </w:r>
    </w:p>
    <w:p w14:paraId="5389D2F0" w14:textId="77777777" w:rsidR="00A1743E" w:rsidRPr="00A1743E" w:rsidRDefault="00A1743E" w:rsidP="00A1743E">
      <w:pPr>
        <w:spacing w:after="0" w:line="360" w:lineRule="auto"/>
        <w:rPr>
          <w:rFonts w:ascii="Times New Roman" w:hAnsi="Times New Roman"/>
          <w:sz w:val="28"/>
          <w:szCs w:val="28"/>
          <w:lang w:eastAsia="ru-RU"/>
        </w:rPr>
      </w:pPr>
      <w:r w:rsidRPr="00A1743E">
        <w:rPr>
          <w:rFonts w:ascii="Times New Roman" w:hAnsi="Times New Roman"/>
          <w:sz w:val="28"/>
          <w:szCs w:val="28"/>
          <w:lang w:eastAsia="ru-RU"/>
        </w:rPr>
        <w:t xml:space="preserve">4. </w:t>
      </w:r>
      <w:proofErr w:type="spellStart"/>
      <w:r w:rsidRPr="00A1743E">
        <w:rPr>
          <w:rFonts w:ascii="Times New Roman" w:hAnsi="Times New Roman"/>
          <w:sz w:val="28"/>
          <w:szCs w:val="28"/>
          <w:lang w:eastAsia="ru-RU"/>
        </w:rPr>
        <w:t>Рачеева</w:t>
      </w:r>
      <w:proofErr w:type="spellEnd"/>
      <w:r w:rsidRPr="00A1743E">
        <w:rPr>
          <w:rFonts w:ascii="Times New Roman" w:hAnsi="Times New Roman"/>
          <w:sz w:val="28"/>
          <w:szCs w:val="28"/>
          <w:lang w:eastAsia="ru-RU"/>
        </w:rPr>
        <w:t>, Л.А. Литература: русская литература XX века</w:t>
      </w:r>
      <w:proofErr w:type="gramStart"/>
      <w:r w:rsidRPr="00A1743E">
        <w:rPr>
          <w:rFonts w:ascii="Times New Roman" w:hAnsi="Times New Roman"/>
          <w:sz w:val="28"/>
          <w:szCs w:val="28"/>
          <w:lang w:eastAsia="ru-RU"/>
        </w:rPr>
        <w:t xml:space="preserve"> :</w:t>
      </w:r>
      <w:proofErr w:type="gramEnd"/>
      <w:r w:rsidRPr="00A1743E">
        <w:rPr>
          <w:rFonts w:ascii="Times New Roman" w:hAnsi="Times New Roman"/>
          <w:sz w:val="28"/>
          <w:szCs w:val="28"/>
          <w:lang w:eastAsia="ru-RU"/>
        </w:rPr>
        <w:t xml:space="preserve"> учебник / Л.А. </w:t>
      </w:r>
      <w:proofErr w:type="spellStart"/>
      <w:r w:rsidRPr="00A1743E">
        <w:rPr>
          <w:rFonts w:ascii="Times New Roman" w:hAnsi="Times New Roman"/>
          <w:sz w:val="28"/>
          <w:szCs w:val="28"/>
          <w:lang w:eastAsia="ru-RU"/>
        </w:rPr>
        <w:t>Рачеева</w:t>
      </w:r>
      <w:proofErr w:type="spellEnd"/>
      <w:r w:rsidRPr="00A1743E">
        <w:rPr>
          <w:rFonts w:ascii="Times New Roman" w:hAnsi="Times New Roman"/>
          <w:sz w:val="28"/>
          <w:szCs w:val="28"/>
          <w:lang w:eastAsia="ru-RU"/>
        </w:rPr>
        <w:t>. – Москва</w:t>
      </w:r>
      <w:proofErr w:type="gramStart"/>
      <w:r w:rsidRPr="00A1743E">
        <w:rPr>
          <w:rFonts w:ascii="Times New Roman" w:hAnsi="Times New Roman"/>
          <w:sz w:val="28"/>
          <w:szCs w:val="28"/>
          <w:lang w:eastAsia="ru-RU"/>
        </w:rPr>
        <w:t xml:space="preserve"> :</w:t>
      </w:r>
      <w:proofErr w:type="gramEnd"/>
      <w:r w:rsidRPr="00A1743E">
        <w:rPr>
          <w:rFonts w:ascii="Times New Roman" w:hAnsi="Times New Roman"/>
          <w:sz w:val="28"/>
          <w:szCs w:val="28"/>
          <w:lang w:eastAsia="ru-RU"/>
        </w:rPr>
        <w:t xml:space="preserve"> </w:t>
      </w:r>
      <w:proofErr w:type="spellStart"/>
      <w:r w:rsidRPr="00A1743E">
        <w:rPr>
          <w:rFonts w:ascii="Times New Roman" w:hAnsi="Times New Roman"/>
          <w:sz w:val="28"/>
          <w:szCs w:val="28"/>
          <w:lang w:eastAsia="ru-RU"/>
        </w:rPr>
        <w:t>КноРус</w:t>
      </w:r>
      <w:proofErr w:type="spellEnd"/>
      <w:r w:rsidRPr="00A1743E">
        <w:rPr>
          <w:rFonts w:ascii="Times New Roman" w:hAnsi="Times New Roman"/>
          <w:sz w:val="28"/>
          <w:szCs w:val="28"/>
          <w:lang w:eastAsia="ru-RU"/>
        </w:rPr>
        <w:t>, 2023. – 554 с.</w:t>
      </w:r>
    </w:p>
    <w:p w14:paraId="696E1375" w14:textId="77777777" w:rsidR="00A1743E" w:rsidRPr="00A1743E" w:rsidRDefault="00A1743E" w:rsidP="00A1743E">
      <w:pPr>
        <w:spacing w:after="0" w:line="360" w:lineRule="auto"/>
        <w:rPr>
          <w:rFonts w:ascii="Times New Roman" w:hAnsi="Times New Roman"/>
          <w:sz w:val="28"/>
          <w:szCs w:val="28"/>
          <w:lang w:eastAsia="ru-RU"/>
        </w:rPr>
      </w:pPr>
      <w:r w:rsidRPr="00A1743E">
        <w:rPr>
          <w:rFonts w:ascii="Times New Roman" w:hAnsi="Times New Roman"/>
          <w:sz w:val="28"/>
          <w:szCs w:val="28"/>
          <w:lang w:eastAsia="ru-RU"/>
        </w:rPr>
        <w:t xml:space="preserve">5. </w:t>
      </w:r>
      <w:proofErr w:type="spellStart"/>
      <w:r w:rsidRPr="00A1743E">
        <w:rPr>
          <w:rFonts w:ascii="Times New Roman" w:hAnsi="Times New Roman"/>
          <w:sz w:val="28"/>
          <w:szCs w:val="28"/>
          <w:lang w:eastAsia="ru-RU"/>
        </w:rPr>
        <w:t>Реднинская</w:t>
      </w:r>
      <w:proofErr w:type="spellEnd"/>
      <w:r w:rsidRPr="00A1743E">
        <w:rPr>
          <w:rFonts w:ascii="Times New Roman" w:hAnsi="Times New Roman"/>
          <w:sz w:val="28"/>
          <w:szCs w:val="28"/>
          <w:lang w:eastAsia="ru-RU"/>
        </w:rPr>
        <w:t>, О.Я. Литература XIX века</w:t>
      </w:r>
      <w:proofErr w:type="gramStart"/>
      <w:r w:rsidRPr="00A1743E">
        <w:rPr>
          <w:rFonts w:ascii="Times New Roman" w:hAnsi="Times New Roman"/>
          <w:sz w:val="28"/>
          <w:szCs w:val="28"/>
          <w:lang w:eastAsia="ru-RU"/>
        </w:rPr>
        <w:t xml:space="preserve"> :</w:t>
      </w:r>
      <w:proofErr w:type="gramEnd"/>
      <w:r w:rsidRPr="00A1743E">
        <w:rPr>
          <w:rFonts w:ascii="Times New Roman" w:hAnsi="Times New Roman"/>
          <w:sz w:val="28"/>
          <w:szCs w:val="28"/>
          <w:lang w:eastAsia="ru-RU"/>
        </w:rPr>
        <w:t xml:space="preserve"> учебник / О.Я. </w:t>
      </w:r>
      <w:proofErr w:type="spellStart"/>
      <w:r w:rsidRPr="00A1743E">
        <w:rPr>
          <w:rFonts w:ascii="Times New Roman" w:hAnsi="Times New Roman"/>
          <w:sz w:val="28"/>
          <w:szCs w:val="28"/>
          <w:lang w:eastAsia="ru-RU"/>
        </w:rPr>
        <w:t>Реднинская</w:t>
      </w:r>
      <w:proofErr w:type="spellEnd"/>
      <w:r w:rsidRPr="00A1743E">
        <w:rPr>
          <w:rFonts w:ascii="Times New Roman" w:hAnsi="Times New Roman"/>
          <w:sz w:val="28"/>
          <w:szCs w:val="28"/>
          <w:lang w:eastAsia="ru-RU"/>
        </w:rPr>
        <w:t>. – Москва</w:t>
      </w:r>
      <w:proofErr w:type="gramStart"/>
      <w:r w:rsidRPr="00A1743E">
        <w:rPr>
          <w:rFonts w:ascii="Times New Roman" w:hAnsi="Times New Roman"/>
          <w:sz w:val="28"/>
          <w:szCs w:val="28"/>
          <w:lang w:eastAsia="ru-RU"/>
        </w:rPr>
        <w:t xml:space="preserve"> :</w:t>
      </w:r>
      <w:proofErr w:type="gramEnd"/>
      <w:r w:rsidRPr="00A1743E">
        <w:rPr>
          <w:rFonts w:ascii="Times New Roman" w:hAnsi="Times New Roman"/>
          <w:sz w:val="28"/>
          <w:szCs w:val="28"/>
          <w:lang w:eastAsia="ru-RU"/>
        </w:rPr>
        <w:t xml:space="preserve"> </w:t>
      </w:r>
      <w:proofErr w:type="spellStart"/>
      <w:r w:rsidRPr="00A1743E">
        <w:rPr>
          <w:rFonts w:ascii="Times New Roman" w:hAnsi="Times New Roman"/>
          <w:sz w:val="28"/>
          <w:szCs w:val="28"/>
          <w:lang w:eastAsia="ru-RU"/>
        </w:rPr>
        <w:t>КноРус</w:t>
      </w:r>
      <w:proofErr w:type="spellEnd"/>
      <w:r w:rsidRPr="00A1743E">
        <w:rPr>
          <w:rFonts w:ascii="Times New Roman" w:hAnsi="Times New Roman"/>
          <w:sz w:val="28"/>
          <w:szCs w:val="28"/>
          <w:lang w:eastAsia="ru-RU"/>
        </w:rPr>
        <w:t>, 2023. – 403 с.</w:t>
      </w:r>
    </w:p>
    <w:p w14:paraId="3EED5A47" w14:textId="77777777" w:rsidR="00A1743E" w:rsidRPr="00A1743E" w:rsidRDefault="00A1743E" w:rsidP="00A1743E">
      <w:pPr>
        <w:spacing w:after="0" w:line="360" w:lineRule="auto"/>
        <w:rPr>
          <w:rFonts w:ascii="Times New Roman" w:hAnsi="Times New Roman"/>
          <w:sz w:val="28"/>
          <w:szCs w:val="28"/>
          <w:lang w:eastAsia="ru-RU"/>
        </w:rPr>
      </w:pPr>
      <w:r w:rsidRPr="00A1743E">
        <w:rPr>
          <w:rFonts w:ascii="Times New Roman" w:hAnsi="Times New Roman"/>
          <w:sz w:val="28"/>
          <w:szCs w:val="28"/>
          <w:lang w:eastAsia="ru-RU"/>
        </w:rPr>
        <w:t xml:space="preserve">6. </w:t>
      </w:r>
      <w:proofErr w:type="spellStart"/>
      <w:r w:rsidRPr="00A1743E">
        <w:rPr>
          <w:rFonts w:ascii="Times New Roman" w:hAnsi="Times New Roman"/>
          <w:sz w:val="28"/>
          <w:szCs w:val="28"/>
          <w:lang w:eastAsia="ru-RU"/>
        </w:rPr>
        <w:t>Реднинская</w:t>
      </w:r>
      <w:proofErr w:type="spellEnd"/>
      <w:r w:rsidRPr="00A1743E">
        <w:rPr>
          <w:rFonts w:ascii="Times New Roman" w:hAnsi="Times New Roman"/>
          <w:sz w:val="28"/>
          <w:szCs w:val="28"/>
          <w:lang w:eastAsia="ru-RU"/>
        </w:rPr>
        <w:t>, О.Я. Литература XX века</w:t>
      </w:r>
      <w:proofErr w:type="gramStart"/>
      <w:r w:rsidRPr="00A1743E">
        <w:rPr>
          <w:rFonts w:ascii="Times New Roman" w:hAnsi="Times New Roman"/>
          <w:sz w:val="28"/>
          <w:szCs w:val="28"/>
          <w:lang w:eastAsia="ru-RU"/>
        </w:rPr>
        <w:t xml:space="preserve"> :</w:t>
      </w:r>
      <w:proofErr w:type="gramEnd"/>
      <w:r w:rsidRPr="00A1743E">
        <w:rPr>
          <w:rFonts w:ascii="Times New Roman" w:hAnsi="Times New Roman"/>
          <w:sz w:val="28"/>
          <w:szCs w:val="28"/>
          <w:lang w:eastAsia="ru-RU"/>
        </w:rPr>
        <w:t xml:space="preserve"> учебник / О.Я. </w:t>
      </w:r>
      <w:proofErr w:type="spellStart"/>
      <w:r w:rsidRPr="00A1743E">
        <w:rPr>
          <w:rFonts w:ascii="Times New Roman" w:hAnsi="Times New Roman"/>
          <w:sz w:val="28"/>
          <w:szCs w:val="28"/>
          <w:lang w:eastAsia="ru-RU"/>
        </w:rPr>
        <w:t>Реднинская</w:t>
      </w:r>
      <w:proofErr w:type="spellEnd"/>
      <w:r w:rsidRPr="00A1743E">
        <w:rPr>
          <w:rFonts w:ascii="Times New Roman" w:hAnsi="Times New Roman"/>
          <w:sz w:val="28"/>
          <w:szCs w:val="28"/>
          <w:lang w:eastAsia="ru-RU"/>
        </w:rPr>
        <w:t>. – Москва</w:t>
      </w:r>
      <w:proofErr w:type="gramStart"/>
      <w:r w:rsidRPr="00A1743E">
        <w:rPr>
          <w:rFonts w:ascii="Times New Roman" w:hAnsi="Times New Roman"/>
          <w:sz w:val="28"/>
          <w:szCs w:val="28"/>
          <w:lang w:eastAsia="ru-RU"/>
        </w:rPr>
        <w:t xml:space="preserve"> :</w:t>
      </w:r>
      <w:proofErr w:type="gramEnd"/>
      <w:r w:rsidRPr="00A1743E">
        <w:rPr>
          <w:rFonts w:ascii="Times New Roman" w:hAnsi="Times New Roman"/>
          <w:sz w:val="28"/>
          <w:szCs w:val="28"/>
          <w:lang w:eastAsia="ru-RU"/>
        </w:rPr>
        <w:t xml:space="preserve"> </w:t>
      </w:r>
      <w:proofErr w:type="spellStart"/>
      <w:r w:rsidRPr="00A1743E">
        <w:rPr>
          <w:rFonts w:ascii="Times New Roman" w:hAnsi="Times New Roman"/>
          <w:sz w:val="28"/>
          <w:szCs w:val="28"/>
          <w:lang w:eastAsia="ru-RU"/>
        </w:rPr>
        <w:t>КноРус</w:t>
      </w:r>
      <w:proofErr w:type="spellEnd"/>
      <w:r w:rsidRPr="00A1743E">
        <w:rPr>
          <w:rFonts w:ascii="Times New Roman" w:hAnsi="Times New Roman"/>
          <w:sz w:val="28"/>
          <w:szCs w:val="28"/>
          <w:lang w:eastAsia="ru-RU"/>
        </w:rPr>
        <w:t>, 2024. – 376 с.</w:t>
      </w:r>
    </w:p>
    <w:p w14:paraId="53E61E74" w14:textId="53F94179" w:rsidR="00F574EB" w:rsidRPr="00F574EB" w:rsidRDefault="00F574EB" w:rsidP="00A03BA9">
      <w:pPr>
        <w:spacing w:after="0" w:line="360" w:lineRule="auto"/>
        <w:rPr>
          <w:rFonts w:ascii="Times New Roman" w:hAnsi="Times New Roman"/>
          <w:b/>
          <w:sz w:val="28"/>
          <w:szCs w:val="28"/>
          <w:lang w:eastAsia="ru-RU"/>
        </w:rPr>
      </w:pPr>
      <w:r w:rsidRPr="00F574EB">
        <w:rPr>
          <w:rFonts w:ascii="Times New Roman" w:hAnsi="Times New Roman"/>
          <w:b/>
          <w:sz w:val="28"/>
          <w:szCs w:val="28"/>
          <w:lang w:eastAsia="ru-RU"/>
        </w:rPr>
        <w:t>Интернет - ресурсы</w:t>
      </w:r>
    </w:p>
    <w:p w14:paraId="17723770" w14:textId="04381D61" w:rsidR="00A03BA9" w:rsidRPr="00A03BA9" w:rsidRDefault="00F574EB" w:rsidP="00A03BA9">
      <w:pPr>
        <w:spacing w:after="0" w:line="360" w:lineRule="auto"/>
        <w:rPr>
          <w:rFonts w:ascii="Times New Roman" w:hAnsi="Times New Roman"/>
          <w:sz w:val="28"/>
          <w:szCs w:val="28"/>
          <w:lang w:eastAsia="ru-RU"/>
        </w:rPr>
      </w:pPr>
      <w:r>
        <w:rPr>
          <w:rFonts w:ascii="Times New Roman" w:hAnsi="Times New Roman"/>
          <w:sz w:val="28"/>
          <w:szCs w:val="28"/>
          <w:lang w:eastAsia="ru-RU"/>
        </w:rPr>
        <w:t>1</w:t>
      </w:r>
      <w:r w:rsidR="00A03BA9">
        <w:rPr>
          <w:rFonts w:ascii="Times New Roman" w:hAnsi="Times New Roman"/>
          <w:sz w:val="28"/>
          <w:szCs w:val="28"/>
          <w:lang w:eastAsia="ru-RU"/>
        </w:rPr>
        <w:t>.</w:t>
      </w:r>
      <w:r w:rsidR="00A03BA9" w:rsidRPr="00A03BA9">
        <w:rPr>
          <w:rFonts w:ascii="Times New Roman" w:hAnsi="Times New Roman"/>
          <w:sz w:val="28"/>
          <w:szCs w:val="28"/>
          <w:lang w:eastAsia="ru-RU"/>
        </w:rPr>
        <w:t xml:space="preserve"> Фортунатов, Н. М. Русская литература первой трети XIX века: учебник для среднего</w:t>
      </w:r>
      <w:r w:rsid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t>профессионального образо</w:t>
      </w:r>
      <w:r w:rsidR="00A03BA9">
        <w:rPr>
          <w:rFonts w:ascii="Times New Roman" w:hAnsi="Times New Roman"/>
          <w:sz w:val="28"/>
          <w:szCs w:val="28"/>
          <w:lang w:eastAsia="ru-RU"/>
        </w:rPr>
        <w:t xml:space="preserve">вания / Н. М. Фортунатов, </w:t>
      </w:r>
      <w:proofErr w:type="spellStart"/>
      <w:r w:rsidR="00A03BA9">
        <w:rPr>
          <w:rFonts w:ascii="Times New Roman" w:hAnsi="Times New Roman"/>
          <w:sz w:val="28"/>
          <w:szCs w:val="28"/>
          <w:lang w:eastAsia="ru-RU"/>
        </w:rPr>
        <w:t>М.Г.</w:t>
      </w:r>
      <w:r w:rsidR="00A03BA9" w:rsidRPr="00A03BA9">
        <w:rPr>
          <w:rFonts w:ascii="Times New Roman" w:hAnsi="Times New Roman"/>
          <w:sz w:val="28"/>
          <w:szCs w:val="28"/>
          <w:lang w:eastAsia="ru-RU"/>
        </w:rPr>
        <w:t>Уртминцева</w:t>
      </w:r>
      <w:proofErr w:type="spellEnd"/>
      <w:r w:rsidR="00A03BA9" w:rsidRPr="00A03BA9">
        <w:rPr>
          <w:rFonts w:ascii="Times New Roman" w:hAnsi="Times New Roman"/>
          <w:sz w:val="28"/>
          <w:szCs w:val="28"/>
          <w:lang w:eastAsia="ru-RU"/>
        </w:rPr>
        <w:t xml:space="preserve">, И. С. Юхнова. –3-е изд., </w:t>
      </w:r>
      <w:proofErr w:type="spellStart"/>
      <w:r w:rsidR="00A03BA9" w:rsidRPr="00A03BA9">
        <w:rPr>
          <w:rFonts w:ascii="Times New Roman" w:hAnsi="Times New Roman"/>
          <w:sz w:val="28"/>
          <w:szCs w:val="28"/>
          <w:lang w:eastAsia="ru-RU"/>
        </w:rPr>
        <w:t>перераб</w:t>
      </w:r>
      <w:proofErr w:type="spellEnd"/>
      <w:r w:rsidR="00A03BA9" w:rsidRPr="00A03BA9">
        <w:rPr>
          <w:rFonts w:ascii="Times New Roman" w:hAnsi="Times New Roman"/>
          <w:sz w:val="28"/>
          <w:szCs w:val="28"/>
          <w:lang w:eastAsia="ru-RU"/>
        </w:rPr>
        <w:t xml:space="preserve">. и доп. – Москва: Издательство </w:t>
      </w:r>
      <w:proofErr w:type="spellStart"/>
      <w:r w:rsidR="00A03BA9" w:rsidRPr="00A03BA9">
        <w:rPr>
          <w:rFonts w:ascii="Times New Roman" w:hAnsi="Times New Roman"/>
          <w:sz w:val="28"/>
          <w:szCs w:val="28"/>
          <w:lang w:eastAsia="ru-RU"/>
        </w:rPr>
        <w:t>Юрайт</w:t>
      </w:r>
      <w:proofErr w:type="spellEnd"/>
      <w:r w:rsidR="00A03BA9" w:rsidRPr="00A03BA9">
        <w:rPr>
          <w:rFonts w:ascii="Times New Roman" w:hAnsi="Times New Roman"/>
          <w:sz w:val="28"/>
          <w:szCs w:val="28"/>
          <w:lang w:eastAsia="ru-RU"/>
        </w:rPr>
        <w:t>, 2019 – 207 с. –</w:t>
      </w:r>
      <w:r w:rsidR="002C3722">
        <w:rPr>
          <w:rFonts w:ascii="Times New Roman" w:hAnsi="Times New Roman"/>
          <w:sz w:val="28"/>
          <w:szCs w:val="28"/>
          <w:lang w:eastAsia="ru-RU"/>
        </w:rPr>
        <w:t xml:space="preserve"> </w:t>
      </w:r>
      <w:r w:rsidR="00A03BA9" w:rsidRPr="00A03BA9">
        <w:rPr>
          <w:rFonts w:ascii="Times New Roman" w:hAnsi="Times New Roman"/>
          <w:sz w:val="28"/>
          <w:szCs w:val="28"/>
          <w:lang w:eastAsia="ru-RU"/>
        </w:rPr>
        <w:t xml:space="preserve">(Профессиональное образование). – ISBN 978-5-9916-6020-4. – Текст: электронный // </w:t>
      </w:r>
      <w:proofErr w:type="spellStart"/>
      <w:r w:rsidR="00A03BA9" w:rsidRPr="00A03BA9">
        <w:rPr>
          <w:rFonts w:ascii="Times New Roman" w:hAnsi="Times New Roman"/>
          <w:sz w:val="28"/>
          <w:szCs w:val="28"/>
          <w:lang w:eastAsia="ru-RU"/>
        </w:rPr>
        <w:t>ЭБСЮрайт</w:t>
      </w:r>
      <w:proofErr w:type="spellEnd"/>
      <w:r w:rsidR="00A03BA9" w:rsidRPr="00A03BA9">
        <w:rPr>
          <w:rFonts w:ascii="Times New Roman" w:hAnsi="Times New Roman"/>
          <w:sz w:val="28"/>
          <w:szCs w:val="28"/>
          <w:lang w:eastAsia="ru-RU"/>
        </w:rPr>
        <w:t xml:space="preserve"> [сайт]. – URL: https://urait.ru/bcode/433733</w:t>
      </w:r>
    </w:p>
    <w:p w14:paraId="7B49D3FA" w14:textId="3108FF31" w:rsidR="00A03BA9" w:rsidRPr="00A03BA9" w:rsidRDefault="00F574EB" w:rsidP="00A03BA9">
      <w:pPr>
        <w:spacing w:after="0" w:line="360" w:lineRule="auto"/>
        <w:rPr>
          <w:rFonts w:ascii="Times New Roman" w:hAnsi="Times New Roman"/>
          <w:sz w:val="28"/>
          <w:szCs w:val="28"/>
          <w:lang w:eastAsia="ru-RU"/>
        </w:rPr>
      </w:pPr>
      <w:r>
        <w:rPr>
          <w:rFonts w:ascii="Times New Roman" w:hAnsi="Times New Roman"/>
          <w:sz w:val="28"/>
          <w:szCs w:val="28"/>
          <w:lang w:eastAsia="ru-RU"/>
        </w:rPr>
        <w:t>2</w:t>
      </w:r>
      <w:r w:rsidR="00A03BA9">
        <w:rPr>
          <w:rFonts w:ascii="Times New Roman" w:hAnsi="Times New Roman"/>
          <w:sz w:val="28"/>
          <w:szCs w:val="28"/>
          <w:lang w:eastAsia="ru-RU"/>
        </w:rPr>
        <w:t>.</w:t>
      </w:r>
      <w:r w:rsidR="00A03BA9" w:rsidRPr="00A03BA9">
        <w:rPr>
          <w:rFonts w:ascii="Times New Roman" w:hAnsi="Times New Roman"/>
          <w:sz w:val="28"/>
          <w:szCs w:val="28"/>
          <w:lang w:eastAsia="ru-RU"/>
        </w:rPr>
        <w:t xml:space="preserve"> Фортунатов, Н. М. Русская литература второй трети XIX века: учебник для среднего</w:t>
      </w:r>
      <w:r w:rsid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t xml:space="preserve">профессионального образования / Н. М. Фортунатов, М. Г. </w:t>
      </w:r>
      <w:proofErr w:type="spellStart"/>
      <w:r w:rsidR="00A03BA9" w:rsidRPr="00A03BA9">
        <w:rPr>
          <w:rFonts w:ascii="Times New Roman" w:hAnsi="Times New Roman"/>
          <w:sz w:val="28"/>
          <w:szCs w:val="28"/>
          <w:lang w:eastAsia="ru-RU"/>
        </w:rPr>
        <w:t>Уртминцева</w:t>
      </w:r>
      <w:proofErr w:type="spellEnd"/>
      <w:r w:rsidR="00A03BA9" w:rsidRPr="00A03BA9">
        <w:rPr>
          <w:rFonts w:ascii="Times New Roman" w:hAnsi="Times New Roman"/>
          <w:sz w:val="28"/>
          <w:szCs w:val="28"/>
          <w:lang w:eastAsia="ru-RU"/>
        </w:rPr>
        <w:t xml:space="preserve">, И. С. Юхнова. –3-е изд., </w:t>
      </w:r>
      <w:proofErr w:type="spellStart"/>
      <w:r w:rsidR="00A03BA9" w:rsidRPr="00A03BA9">
        <w:rPr>
          <w:rFonts w:ascii="Times New Roman" w:hAnsi="Times New Roman"/>
          <w:sz w:val="28"/>
          <w:szCs w:val="28"/>
          <w:lang w:eastAsia="ru-RU"/>
        </w:rPr>
        <w:t>перераб</w:t>
      </w:r>
      <w:proofErr w:type="spellEnd"/>
      <w:r w:rsidR="00A03BA9" w:rsidRPr="00A03BA9">
        <w:rPr>
          <w:rFonts w:ascii="Times New Roman" w:hAnsi="Times New Roman"/>
          <w:sz w:val="28"/>
          <w:szCs w:val="28"/>
          <w:lang w:eastAsia="ru-RU"/>
        </w:rPr>
        <w:t xml:space="preserve">. и доп. – Москва: Издательство </w:t>
      </w:r>
      <w:proofErr w:type="spellStart"/>
      <w:r w:rsidR="00A03BA9" w:rsidRPr="00A03BA9">
        <w:rPr>
          <w:rFonts w:ascii="Times New Roman" w:hAnsi="Times New Roman"/>
          <w:sz w:val="28"/>
          <w:szCs w:val="28"/>
          <w:lang w:eastAsia="ru-RU"/>
        </w:rPr>
        <w:t>Юрайт</w:t>
      </w:r>
      <w:proofErr w:type="spellEnd"/>
      <w:r w:rsidR="00A03BA9" w:rsidRPr="00A03BA9">
        <w:rPr>
          <w:rFonts w:ascii="Times New Roman" w:hAnsi="Times New Roman"/>
          <w:sz w:val="28"/>
          <w:szCs w:val="28"/>
          <w:lang w:eastAsia="ru-RU"/>
        </w:rPr>
        <w:t>, 2019 – 246 с. –</w:t>
      </w:r>
      <w:r w:rsid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t xml:space="preserve">(Профессиональное образование). – ISBN 978-5-534-01043-5. – Текст: электронный // </w:t>
      </w:r>
      <w:proofErr w:type="spellStart"/>
      <w:r w:rsidR="00A03BA9" w:rsidRPr="00A03BA9">
        <w:rPr>
          <w:rFonts w:ascii="Times New Roman" w:hAnsi="Times New Roman"/>
          <w:sz w:val="28"/>
          <w:szCs w:val="28"/>
          <w:lang w:eastAsia="ru-RU"/>
        </w:rPr>
        <w:t>ЭБСЮрайт</w:t>
      </w:r>
      <w:proofErr w:type="spellEnd"/>
      <w:r w:rsidR="00A03BA9" w:rsidRPr="00A03BA9">
        <w:rPr>
          <w:rFonts w:ascii="Times New Roman" w:hAnsi="Times New Roman"/>
          <w:sz w:val="28"/>
          <w:szCs w:val="28"/>
          <w:lang w:eastAsia="ru-RU"/>
        </w:rPr>
        <w:t xml:space="preserve"> [сайт]. – URL: https://urait.ru/bcode/433732</w:t>
      </w:r>
    </w:p>
    <w:p w14:paraId="7B6F4488" w14:textId="44E81F7C" w:rsidR="00A03BA9" w:rsidRPr="00A03BA9" w:rsidRDefault="00F574EB" w:rsidP="00A03BA9">
      <w:pPr>
        <w:spacing w:after="0" w:line="360" w:lineRule="auto"/>
        <w:rPr>
          <w:rFonts w:ascii="Times New Roman" w:hAnsi="Times New Roman"/>
          <w:sz w:val="28"/>
          <w:szCs w:val="28"/>
          <w:lang w:eastAsia="ru-RU"/>
        </w:rPr>
      </w:pPr>
      <w:r>
        <w:rPr>
          <w:rFonts w:ascii="Times New Roman" w:hAnsi="Times New Roman"/>
          <w:sz w:val="28"/>
          <w:szCs w:val="28"/>
          <w:lang w:eastAsia="ru-RU"/>
        </w:rPr>
        <w:t>3</w:t>
      </w:r>
      <w:r w:rsidR="00A03BA9">
        <w:rPr>
          <w:rFonts w:ascii="Times New Roman" w:hAnsi="Times New Roman"/>
          <w:sz w:val="28"/>
          <w:szCs w:val="28"/>
          <w:lang w:eastAsia="ru-RU"/>
        </w:rPr>
        <w:t>.</w:t>
      </w:r>
      <w:r w:rsidR="00A03BA9" w:rsidRPr="00A03BA9">
        <w:rPr>
          <w:rFonts w:ascii="Times New Roman" w:hAnsi="Times New Roman"/>
          <w:sz w:val="28"/>
          <w:szCs w:val="28"/>
          <w:lang w:eastAsia="ru-RU"/>
        </w:rPr>
        <w:t xml:space="preserve"> Фортунатов, Н. М. Русская литература последней трети XIX века: учебник для</w:t>
      </w:r>
      <w:r w:rsid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t xml:space="preserve">среднего профессионального образования / Н. М. Фортунатов, М. Г. </w:t>
      </w:r>
      <w:proofErr w:type="spellStart"/>
      <w:r w:rsidR="00A03BA9" w:rsidRPr="00A03BA9">
        <w:rPr>
          <w:rFonts w:ascii="Times New Roman" w:hAnsi="Times New Roman"/>
          <w:sz w:val="28"/>
          <w:szCs w:val="28"/>
          <w:lang w:eastAsia="ru-RU"/>
        </w:rPr>
        <w:t>Уртминцева</w:t>
      </w:r>
      <w:proofErr w:type="spellEnd"/>
      <w:r w:rsidR="00A03BA9" w:rsidRPr="00A03BA9">
        <w:rPr>
          <w:rFonts w:ascii="Times New Roman" w:hAnsi="Times New Roman"/>
          <w:sz w:val="28"/>
          <w:szCs w:val="28"/>
          <w:lang w:eastAsia="ru-RU"/>
        </w:rPr>
        <w:t xml:space="preserve">, И. </w:t>
      </w:r>
      <w:proofErr w:type="spellStart"/>
      <w:r w:rsidR="00A03BA9" w:rsidRPr="00A03BA9">
        <w:rPr>
          <w:rFonts w:ascii="Times New Roman" w:hAnsi="Times New Roman"/>
          <w:sz w:val="28"/>
          <w:szCs w:val="28"/>
          <w:lang w:eastAsia="ru-RU"/>
        </w:rPr>
        <w:t>С.Юхнова</w:t>
      </w:r>
      <w:proofErr w:type="spellEnd"/>
      <w:r w:rsidR="00A03BA9" w:rsidRPr="00A03BA9">
        <w:rPr>
          <w:rFonts w:ascii="Times New Roman" w:hAnsi="Times New Roman"/>
          <w:sz w:val="28"/>
          <w:szCs w:val="28"/>
          <w:lang w:eastAsia="ru-RU"/>
        </w:rPr>
        <w:t xml:space="preserve">. – 4-е изд., </w:t>
      </w:r>
      <w:proofErr w:type="spellStart"/>
      <w:r w:rsidR="00A03BA9" w:rsidRPr="00A03BA9">
        <w:rPr>
          <w:rFonts w:ascii="Times New Roman" w:hAnsi="Times New Roman"/>
          <w:sz w:val="28"/>
          <w:szCs w:val="28"/>
          <w:lang w:eastAsia="ru-RU"/>
        </w:rPr>
        <w:t>перераб</w:t>
      </w:r>
      <w:proofErr w:type="spellEnd"/>
      <w:r w:rsidR="00A03BA9" w:rsidRPr="00A03BA9">
        <w:rPr>
          <w:rFonts w:ascii="Times New Roman" w:hAnsi="Times New Roman"/>
          <w:sz w:val="28"/>
          <w:szCs w:val="28"/>
          <w:lang w:eastAsia="ru-RU"/>
        </w:rPr>
        <w:t xml:space="preserve">. и доп. – Москва: Издательство </w:t>
      </w:r>
      <w:proofErr w:type="spellStart"/>
      <w:r w:rsidR="00A03BA9" w:rsidRPr="00A03BA9">
        <w:rPr>
          <w:rFonts w:ascii="Times New Roman" w:hAnsi="Times New Roman"/>
          <w:sz w:val="28"/>
          <w:szCs w:val="28"/>
          <w:lang w:eastAsia="ru-RU"/>
        </w:rPr>
        <w:t>Юрайт</w:t>
      </w:r>
      <w:proofErr w:type="spellEnd"/>
      <w:r w:rsidR="00A03BA9" w:rsidRPr="00A03BA9">
        <w:rPr>
          <w:rFonts w:ascii="Times New Roman" w:hAnsi="Times New Roman"/>
          <w:sz w:val="28"/>
          <w:szCs w:val="28"/>
          <w:lang w:eastAsia="ru-RU"/>
        </w:rPr>
        <w:t>, 2019 – 310 с. –</w:t>
      </w:r>
      <w:r w:rsid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t>(Профессиональное образование). – ISBN 978-5-534-10666-4. – Текст: электронный // ЭБС</w:t>
      </w:r>
      <w:r w:rsidR="00A03BA9">
        <w:rPr>
          <w:rFonts w:ascii="Times New Roman" w:hAnsi="Times New Roman"/>
          <w:sz w:val="28"/>
          <w:szCs w:val="28"/>
          <w:lang w:eastAsia="ru-RU"/>
        </w:rPr>
        <w:t xml:space="preserve"> </w:t>
      </w:r>
      <w:proofErr w:type="spellStart"/>
      <w:r w:rsidR="00A03BA9" w:rsidRPr="00A03BA9">
        <w:rPr>
          <w:rFonts w:ascii="Times New Roman" w:hAnsi="Times New Roman"/>
          <w:sz w:val="28"/>
          <w:szCs w:val="28"/>
          <w:lang w:eastAsia="ru-RU"/>
        </w:rPr>
        <w:t>Юрайт</w:t>
      </w:r>
      <w:proofErr w:type="spellEnd"/>
      <w:r w:rsidR="00A03BA9" w:rsidRPr="00A03BA9">
        <w:rPr>
          <w:rFonts w:ascii="Times New Roman" w:hAnsi="Times New Roman"/>
          <w:sz w:val="28"/>
          <w:szCs w:val="28"/>
          <w:lang w:eastAsia="ru-RU"/>
        </w:rPr>
        <w:t xml:space="preserve"> [сайт]. – URL: </w:t>
      </w:r>
      <w:r w:rsid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t>https://urait.ru/bcode/431053</w:t>
      </w:r>
    </w:p>
    <w:p w14:paraId="27B3FEF3" w14:textId="4267BCB0" w:rsidR="00A03BA9" w:rsidRPr="00A03BA9" w:rsidRDefault="00F574EB" w:rsidP="00A03BA9">
      <w:pPr>
        <w:spacing w:after="0" w:line="360" w:lineRule="auto"/>
        <w:rPr>
          <w:rFonts w:ascii="Times New Roman" w:hAnsi="Times New Roman"/>
          <w:sz w:val="28"/>
          <w:szCs w:val="28"/>
          <w:lang w:eastAsia="ru-RU"/>
        </w:rPr>
      </w:pPr>
      <w:r>
        <w:rPr>
          <w:rFonts w:ascii="Times New Roman" w:hAnsi="Times New Roman"/>
          <w:sz w:val="28"/>
          <w:szCs w:val="28"/>
          <w:lang w:eastAsia="ru-RU"/>
        </w:rPr>
        <w:t>4</w:t>
      </w:r>
      <w:r w:rsidR="00A03BA9">
        <w:rPr>
          <w:rFonts w:ascii="Times New Roman" w:hAnsi="Times New Roman"/>
          <w:sz w:val="28"/>
          <w:szCs w:val="28"/>
          <w:lang w:eastAsia="ru-RU"/>
        </w:rPr>
        <w:t>.</w:t>
      </w:r>
      <w:r w:rsidR="00A03BA9" w:rsidRPr="00A03BA9">
        <w:rPr>
          <w:rFonts w:ascii="Times New Roman" w:hAnsi="Times New Roman"/>
          <w:sz w:val="28"/>
          <w:szCs w:val="28"/>
          <w:lang w:eastAsia="ru-RU"/>
        </w:rPr>
        <w:t xml:space="preserve"> Русский язык и литература [Текст]: учебное пособие для студентов учебных </w:t>
      </w:r>
      <w:proofErr w:type="spellStart"/>
      <w:r w:rsidR="00A03BA9" w:rsidRPr="00A03BA9">
        <w:rPr>
          <w:rFonts w:ascii="Times New Roman" w:hAnsi="Times New Roman"/>
          <w:sz w:val="28"/>
          <w:szCs w:val="28"/>
          <w:lang w:eastAsia="ru-RU"/>
        </w:rPr>
        <w:t>заведений</w:t>
      </w:r>
      <w:proofErr w:type="gramStart"/>
      <w:r w:rsidR="00A03BA9" w:rsidRPr="00A03BA9">
        <w:rPr>
          <w:rFonts w:ascii="Times New Roman" w:hAnsi="Times New Roman"/>
          <w:sz w:val="28"/>
          <w:szCs w:val="28"/>
          <w:lang w:eastAsia="ru-RU"/>
        </w:rPr>
        <w:t>,р</w:t>
      </w:r>
      <w:proofErr w:type="gramEnd"/>
      <w:r w:rsidR="00A03BA9" w:rsidRPr="00A03BA9">
        <w:rPr>
          <w:rFonts w:ascii="Times New Roman" w:hAnsi="Times New Roman"/>
          <w:sz w:val="28"/>
          <w:szCs w:val="28"/>
          <w:lang w:eastAsia="ru-RU"/>
        </w:rPr>
        <w:t>еализующих</w:t>
      </w:r>
      <w:proofErr w:type="spellEnd"/>
      <w:r w:rsidR="00A03BA9" w:rsidRPr="00A03BA9">
        <w:rPr>
          <w:rFonts w:ascii="Times New Roman" w:hAnsi="Times New Roman"/>
          <w:sz w:val="28"/>
          <w:szCs w:val="28"/>
          <w:lang w:eastAsia="ru-RU"/>
        </w:rPr>
        <w:t xml:space="preserve"> программу среднего профессионального образования / В. К. Сигов, Е. </w:t>
      </w:r>
      <w:proofErr w:type="spellStart"/>
      <w:r w:rsidR="00A03BA9" w:rsidRPr="00A03BA9">
        <w:rPr>
          <w:rFonts w:ascii="Times New Roman" w:hAnsi="Times New Roman"/>
          <w:sz w:val="28"/>
          <w:szCs w:val="28"/>
          <w:lang w:eastAsia="ru-RU"/>
        </w:rPr>
        <w:t>В.Иванова</w:t>
      </w:r>
      <w:proofErr w:type="spellEnd"/>
      <w:r w:rsidR="00A03BA9" w:rsidRPr="00A03BA9">
        <w:rPr>
          <w:rFonts w:ascii="Times New Roman" w:hAnsi="Times New Roman"/>
          <w:sz w:val="28"/>
          <w:szCs w:val="28"/>
          <w:lang w:eastAsia="ru-RU"/>
        </w:rPr>
        <w:t xml:space="preserve">, Т. М. </w:t>
      </w:r>
      <w:proofErr w:type="spellStart"/>
      <w:r w:rsidR="00A03BA9" w:rsidRPr="00A03BA9">
        <w:rPr>
          <w:rFonts w:ascii="Times New Roman" w:hAnsi="Times New Roman"/>
          <w:sz w:val="28"/>
          <w:szCs w:val="28"/>
          <w:lang w:eastAsia="ru-RU"/>
        </w:rPr>
        <w:t>Колядович</w:t>
      </w:r>
      <w:proofErr w:type="spellEnd"/>
      <w:r w:rsidR="00A03BA9" w:rsidRPr="00A03BA9">
        <w:rPr>
          <w:rFonts w:ascii="Times New Roman" w:hAnsi="Times New Roman"/>
          <w:sz w:val="28"/>
          <w:szCs w:val="28"/>
          <w:lang w:eastAsia="ru-RU"/>
        </w:rPr>
        <w:t xml:space="preserve">, Е. Н. </w:t>
      </w:r>
      <w:proofErr w:type="spellStart"/>
      <w:r w:rsidR="00A03BA9" w:rsidRPr="00A03BA9">
        <w:rPr>
          <w:rFonts w:ascii="Times New Roman" w:hAnsi="Times New Roman"/>
          <w:sz w:val="28"/>
          <w:szCs w:val="28"/>
          <w:lang w:eastAsia="ru-RU"/>
        </w:rPr>
        <w:t>Чернозёмова</w:t>
      </w:r>
      <w:proofErr w:type="spellEnd"/>
      <w:r w:rsidR="00A03BA9" w:rsidRP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lastRenderedPageBreak/>
        <w:t>– Москва: ИНФРА-М, 2019 – 22 см. –</w:t>
      </w:r>
      <w:r w:rsidR="00A03BA9">
        <w:rPr>
          <w:rFonts w:ascii="Times New Roman" w:hAnsi="Times New Roman"/>
          <w:sz w:val="28"/>
          <w:szCs w:val="28"/>
          <w:lang w:eastAsia="ru-RU"/>
        </w:rPr>
        <w:t xml:space="preserve"> </w:t>
      </w:r>
      <w:r w:rsidR="00A03BA9" w:rsidRPr="00A03BA9">
        <w:rPr>
          <w:rFonts w:ascii="Times New Roman" w:hAnsi="Times New Roman"/>
          <w:sz w:val="28"/>
          <w:szCs w:val="28"/>
          <w:lang w:eastAsia="ru-RU"/>
        </w:rPr>
        <w:t>(Среднее профессиональное образование). Ч. 2: Литература: Ч. 2: учебник. – 2019 – 489</w:t>
      </w:r>
    </w:p>
    <w:p w14:paraId="3F486900" w14:textId="793FB550" w:rsidR="00A03BA9" w:rsidRPr="00A03BA9" w:rsidRDefault="00F574EB" w:rsidP="00A03BA9">
      <w:pPr>
        <w:spacing w:after="0" w:line="360" w:lineRule="auto"/>
        <w:rPr>
          <w:rFonts w:ascii="Times New Roman" w:hAnsi="Times New Roman"/>
          <w:sz w:val="28"/>
          <w:szCs w:val="28"/>
          <w:lang w:eastAsia="ru-RU"/>
        </w:rPr>
      </w:pPr>
      <w:r>
        <w:rPr>
          <w:rFonts w:ascii="Times New Roman" w:hAnsi="Times New Roman"/>
          <w:sz w:val="28"/>
          <w:szCs w:val="28"/>
          <w:lang w:eastAsia="ru-RU"/>
        </w:rPr>
        <w:t>5</w:t>
      </w:r>
      <w:r w:rsidR="00A03BA9">
        <w:rPr>
          <w:rFonts w:ascii="Times New Roman" w:hAnsi="Times New Roman"/>
          <w:sz w:val="28"/>
          <w:szCs w:val="28"/>
          <w:lang w:eastAsia="ru-RU"/>
        </w:rPr>
        <w:t>.</w:t>
      </w:r>
      <w:r w:rsidR="00A03BA9" w:rsidRPr="00A03BA9">
        <w:rPr>
          <w:rFonts w:ascii="Times New Roman" w:hAnsi="Times New Roman"/>
          <w:sz w:val="28"/>
          <w:szCs w:val="28"/>
          <w:lang w:eastAsia="ru-RU"/>
        </w:rPr>
        <w:t xml:space="preserve"> Федеральный портал "Российское образование" (http://www.edu.ru/);</w:t>
      </w:r>
    </w:p>
    <w:p w14:paraId="509050C1" w14:textId="1496A68C" w:rsidR="00A03BA9" w:rsidRPr="00A03BA9" w:rsidRDefault="00F574EB" w:rsidP="00A03BA9">
      <w:pPr>
        <w:spacing w:after="0" w:line="360" w:lineRule="auto"/>
        <w:rPr>
          <w:rFonts w:ascii="Times New Roman" w:hAnsi="Times New Roman"/>
          <w:sz w:val="28"/>
          <w:szCs w:val="28"/>
          <w:lang w:eastAsia="ru-RU"/>
        </w:rPr>
      </w:pPr>
      <w:r>
        <w:rPr>
          <w:rFonts w:ascii="Times New Roman" w:hAnsi="Times New Roman"/>
          <w:sz w:val="28"/>
          <w:szCs w:val="28"/>
          <w:lang w:eastAsia="ru-RU"/>
        </w:rPr>
        <w:t>6</w:t>
      </w:r>
      <w:r w:rsidR="00A03BA9">
        <w:rPr>
          <w:rFonts w:ascii="Times New Roman" w:hAnsi="Times New Roman"/>
          <w:sz w:val="28"/>
          <w:szCs w:val="28"/>
          <w:lang w:eastAsia="ru-RU"/>
        </w:rPr>
        <w:t>.</w:t>
      </w:r>
      <w:r w:rsidR="00A03BA9" w:rsidRPr="00A03BA9">
        <w:rPr>
          <w:rFonts w:ascii="Times New Roman" w:hAnsi="Times New Roman"/>
          <w:sz w:val="28"/>
          <w:szCs w:val="28"/>
          <w:lang w:eastAsia="ru-RU"/>
        </w:rPr>
        <w:t xml:space="preserve"> Информационная система "Единое окно доступа к образовательным ресурсам"(http://window.edu.ru/);</w:t>
      </w:r>
    </w:p>
    <w:p w14:paraId="4B76E490" w14:textId="543A11AA" w:rsidR="00A03BA9" w:rsidRPr="00A03BA9" w:rsidRDefault="00F574EB" w:rsidP="00A03BA9">
      <w:pPr>
        <w:spacing w:after="0" w:line="360" w:lineRule="auto"/>
        <w:rPr>
          <w:rFonts w:ascii="Times New Roman" w:hAnsi="Times New Roman"/>
          <w:sz w:val="28"/>
          <w:szCs w:val="28"/>
          <w:lang w:eastAsia="ru-RU"/>
        </w:rPr>
      </w:pPr>
      <w:r>
        <w:rPr>
          <w:rFonts w:ascii="Times New Roman" w:hAnsi="Times New Roman"/>
          <w:sz w:val="28"/>
          <w:szCs w:val="28"/>
          <w:lang w:eastAsia="ru-RU"/>
        </w:rPr>
        <w:t>7</w:t>
      </w:r>
      <w:r w:rsidR="00A03BA9">
        <w:rPr>
          <w:rFonts w:ascii="Times New Roman" w:hAnsi="Times New Roman"/>
          <w:sz w:val="28"/>
          <w:szCs w:val="28"/>
          <w:lang w:eastAsia="ru-RU"/>
        </w:rPr>
        <w:t>.</w:t>
      </w:r>
      <w:r w:rsidR="00A03BA9" w:rsidRPr="00A03BA9">
        <w:rPr>
          <w:rFonts w:ascii="Times New Roman" w:hAnsi="Times New Roman"/>
          <w:sz w:val="28"/>
          <w:szCs w:val="28"/>
          <w:lang w:eastAsia="ru-RU"/>
        </w:rPr>
        <w:t xml:space="preserve"> Национальная электронная библиотека (http://нэб</w:t>
      </w:r>
      <w:proofErr w:type="gramStart"/>
      <w:r w:rsidR="00A03BA9" w:rsidRPr="00A03BA9">
        <w:rPr>
          <w:rFonts w:ascii="Times New Roman" w:hAnsi="Times New Roman"/>
          <w:sz w:val="28"/>
          <w:szCs w:val="28"/>
          <w:lang w:eastAsia="ru-RU"/>
        </w:rPr>
        <w:t>.р</w:t>
      </w:r>
      <w:proofErr w:type="gramEnd"/>
      <w:r w:rsidR="00A03BA9" w:rsidRPr="00A03BA9">
        <w:rPr>
          <w:rFonts w:ascii="Times New Roman" w:hAnsi="Times New Roman"/>
          <w:sz w:val="28"/>
          <w:szCs w:val="28"/>
          <w:lang w:eastAsia="ru-RU"/>
        </w:rPr>
        <w:t>ф/).</w:t>
      </w:r>
    </w:p>
    <w:p w14:paraId="5E6F7B03" w14:textId="77777777" w:rsidR="00144F1B" w:rsidRPr="006D10BC" w:rsidRDefault="00144F1B" w:rsidP="0014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z w:val="28"/>
          <w:szCs w:val="28"/>
        </w:rPr>
      </w:pPr>
    </w:p>
    <w:p w14:paraId="24B71C31" w14:textId="77777777" w:rsidR="00144F1B" w:rsidRPr="006D10BC" w:rsidRDefault="00144F1B" w:rsidP="00144F1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bookmarkStart w:id="8" w:name="_Toc124854057"/>
      <w:bookmarkStart w:id="9" w:name="_Toc124854271"/>
      <w:bookmarkStart w:id="10" w:name="_Toc124854444"/>
      <w:bookmarkStart w:id="11" w:name="_Toc125034533"/>
      <w:r w:rsidRPr="006D10BC">
        <w:rPr>
          <w:b/>
          <w:caps/>
          <w:sz w:val="28"/>
          <w:szCs w:val="28"/>
        </w:rPr>
        <w:t xml:space="preserve">4. </w:t>
      </w:r>
      <w:r w:rsidRPr="006D10BC">
        <w:rPr>
          <w:b/>
          <w:sz w:val="28"/>
          <w:szCs w:val="28"/>
        </w:rPr>
        <w:t>Контроль и оценка результатов освоения дисциплины</w:t>
      </w:r>
      <w:bookmarkEnd w:id="8"/>
      <w:bookmarkEnd w:id="9"/>
      <w:bookmarkEnd w:id="10"/>
      <w:bookmarkEnd w:id="11"/>
    </w:p>
    <w:p w14:paraId="1FC13721" w14:textId="77777777" w:rsidR="00144F1B" w:rsidRPr="006D10BC" w:rsidRDefault="00144F1B" w:rsidP="00144F1B">
      <w:pPr>
        <w:spacing w:line="240" w:lineRule="auto"/>
        <w:rPr>
          <w:rFonts w:ascii="Times New Roman" w:hAnsi="Times New Roman"/>
          <w:sz w:val="28"/>
          <w:szCs w:val="28"/>
          <w:lang w:eastAsia="ru-RU"/>
        </w:rPr>
      </w:pPr>
    </w:p>
    <w:p w14:paraId="526CB0B9" w14:textId="77777777" w:rsidR="00144F1B" w:rsidRPr="006D10BC" w:rsidRDefault="00144F1B" w:rsidP="00144F1B">
      <w:pPr>
        <w:pStyle w:val="31"/>
        <w:ind w:left="0"/>
        <w:jc w:val="both"/>
        <w:rPr>
          <w:rFonts w:ascii="Times New Roman" w:hAnsi="Times New Roman"/>
          <w:b/>
          <w:sz w:val="28"/>
          <w:szCs w:val="28"/>
        </w:rPr>
      </w:pPr>
      <w:bookmarkStart w:id="12" w:name="_Toc124854058"/>
      <w:r w:rsidRPr="006D10BC">
        <w:rPr>
          <w:rFonts w:ascii="Times New Roman" w:hAnsi="Times New Roman"/>
          <w:b/>
          <w:sz w:val="28"/>
          <w:szCs w:val="28"/>
        </w:rPr>
        <w:t>Контроль</w:t>
      </w:r>
      <w:r w:rsidRPr="006D10BC">
        <w:rPr>
          <w:rFonts w:ascii="Times New Roman" w:hAnsi="Times New Roman"/>
          <w:sz w:val="28"/>
          <w:szCs w:val="28"/>
        </w:rPr>
        <w:t xml:space="preserve"> </w:t>
      </w:r>
      <w:r w:rsidRPr="006D10BC">
        <w:rPr>
          <w:rFonts w:ascii="Times New Roman" w:hAnsi="Times New Roman"/>
          <w:b/>
          <w:sz w:val="28"/>
          <w:szCs w:val="28"/>
        </w:rPr>
        <w:t>и оценка</w:t>
      </w:r>
      <w:r w:rsidRPr="006D10BC">
        <w:rPr>
          <w:rFonts w:ascii="Times New Roman" w:hAnsi="Times New Roman"/>
          <w:sz w:val="28"/>
          <w:szCs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2"/>
    </w:p>
    <w:tbl>
      <w:tblPr>
        <w:tblStyle w:val="ad"/>
        <w:tblW w:w="10488" w:type="dxa"/>
        <w:tblInd w:w="-856" w:type="dxa"/>
        <w:tblLook w:val="04A0" w:firstRow="1" w:lastRow="0" w:firstColumn="1" w:lastColumn="0" w:noHBand="0" w:noVBand="1"/>
      </w:tblPr>
      <w:tblGrid>
        <w:gridCol w:w="3640"/>
        <w:gridCol w:w="4860"/>
        <w:gridCol w:w="1988"/>
      </w:tblGrid>
      <w:tr w:rsidR="00144F1B" w:rsidRPr="006F0D67" w14:paraId="18549DDF" w14:textId="77777777" w:rsidTr="00CE7C8B">
        <w:tc>
          <w:tcPr>
            <w:tcW w:w="3640" w:type="dxa"/>
          </w:tcPr>
          <w:p w14:paraId="450F2795" w14:textId="77777777" w:rsidR="00144F1B" w:rsidRPr="006F0D67" w:rsidRDefault="00144F1B" w:rsidP="004C2EEA">
            <w:pPr>
              <w:ind w:left="57" w:right="57"/>
              <w:jc w:val="center"/>
              <w:rPr>
                <w:rFonts w:ascii="Times New Roman" w:hAnsi="Times New Roman"/>
                <w:b/>
                <w:sz w:val="24"/>
                <w:szCs w:val="24"/>
              </w:rPr>
            </w:pPr>
            <w:r w:rsidRPr="006F0D67">
              <w:rPr>
                <w:rFonts w:ascii="Times New Roman" w:hAnsi="Times New Roman"/>
                <w:b/>
                <w:sz w:val="24"/>
                <w:szCs w:val="24"/>
              </w:rPr>
              <w:t>Общая/профессиональная компетенция</w:t>
            </w:r>
          </w:p>
        </w:tc>
        <w:tc>
          <w:tcPr>
            <w:tcW w:w="4860" w:type="dxa"/>
          </w:tcPr>
          <w:p w14:paraId="716E51EC" w14:textId="77777777" w:rsidR="00144F1B" w:rsidRPr="006F0D67" w:rsidRDefault="00144F1B" w:rsidP="004C2EEA">
            <w:pPr>
              <w:jc w:val="center"/>
              <w:rPr>
                <w:rFonts w:ascii="Times New Roman" w:hAnsi="Times New Roman"/>
                <w:sz w:val="24"/>
                <w:szCs w:val="24"/>
                <w:lang w:eastAsia="ru-RU"/>
              </w:rPr>
            </w:pPr>
            <w:r w:rsidRPr="006F0D67">
              <w:rPr>
                <w:rFonts w:ascii="Times New Roman" w:hAnsi="Times New Roman"/>
                <w:b/>
                <w:sz w:val="24"/>
                <w:szCs w:val="24"/>
              </w:rPr>
              <w:t>Раздел/Тема</w:t>
            </w:r>
          </w:p>
        </w:tc>
        <w:tc>
          <w:tcPr>
            <w:tcW w:w="1988" w:type="dxa"/>
          </w:tcPr>
          <w:p w14:paraId="3049BFEC" w14:textId="77777777" w:rsidR="00144F1B" w:rsidRPr="006F0D67" w:rsidRDefault="00144F1B" w:rsidP="004C2EEA">
            <w:pPr>
              <w:jc w:val="center"/>
              <w:rPr>
                <w:rFonts w:ascii="Times New Roman" w:hAnsi="Times New Roman"/>
                <w:sz w:val="24"/>
                <w:szCs w:val="24"/>
                <w:lang w:eastAsia="ru-RU"/>
              </w:rPr>
            </w:pPr>
            <w:r w:rsidRPr="006F0D67">
              <w:rPr>
                <w:rFonts w:ascii="Times New Roman" w:hAnsi="Times New Roman"/>
                <w:b/>
                <w:sz w:val="24"/>
                <w:szCs w:val="24"/>
              </w:rPr>
              <w:t xml:space="preserve">Тип </w:t>
            </w:r>
            <w:proofErr w:type="gramStart"/>
            <w:r w:rsidRPr="006F0D67">
              <w:rPr>
                <w:rFonts w:ascii="Times New Roman" w:hAnsi="Times New Roman"/>
                <w:b/>
                <w:sz w:val="24"/>
                <w:szCs w:val="24"/>
              </w:rPr>
              <w:t>оценочных</w:t>
            </w:r>
            <w:proofErr w:type="gramEnd"/>
            <w:r w:rsidRPr="006F0D67">
              <w:rPr>
                <w:rFonts w:ascii="Times New Roman" w:hAnsi="Times New Roman"/>
                <w:b/>
                <w:sz w:val="24"/>
                <w:szCs w:val="24"/>
              </w:rPr>
              <w:t xml:space="preserve"> мероприятия</w:t>
            </w:r>
          </w:p>
        </w:tc>
      </w:tr>
      <w:tr w:rsidR="00DF1321" w:rsidRPr="006F0D67" w14:paraId="68961F7F" w14:textId="77777777" w:rsidTr="00CE7C8B">
        <w:tc>
          <w:tcPr>
            <w:tcW w:w="3640" w:type="dxa"/>
          </w:tcPr>
          <w:p w14:paraId="01394563" w14:textId="066AB892" w:rsidR="00DF1321" w:rsidRPr="006F0D67" w:rsidRDefault="00DF1321" w:rsidP="00DF1321">
            <w:pPr>
              <w:ind w:left="57" w:right="57"/>
              <w:rPr>
                <w:rFonts w:ascii="Times New Roman" w:hAnsi="Times New Roman"/>
                <w:b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01. Выбирать способы решения задач профессиональной деятельности применительно </w:t>
            </w:r>
            <w:r>
              <w:rPr>
                <w:rFonts w:ascii="Times New Roman" w:hAnsi="Times New Roman"/>
                <w:iCs/>
                <w:sz w:val="24"/>
                <w:szCs w:val="24"/>
              </w:rPr>
              <w:br/>
              <w:t>к различным контекстам</w:t>
            </w:r>
          </w:p>
        </w:tc>
        <w:tc>
          <w:tcPr>
            <w:tcW w:w="4860" w:type="dxa"/>
          </w:tcPr>
          <w:p w14:paraId="0D27A47C" w14:textId="77777777" w:rsidR="00DF1321" w:rsidRPr="006F0D67" w:rsidRDefault="00DF1321" w:rsidP="00DF1321">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 Тема 1.1, 1.2</w:t>
            </w:r>
          </w:p>
          <w:p w14:paraId="44DDE165" w14:textId="77777777" w:rsidR="00DF1321" w:rsidRPr="006F0D67" w:rsidRDefault="00DF1321" w:rsidP="00DF1321">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2, Темы 2.1, 2.2, 2.3, 2.4, 2.5, 2.6, 2.7, 2.8, 2.9</w:t>
            </w:r>
          </w:p>
          <w:p w14:paraId="0F1CB573" w14:textId="7AD7F702" w:rsidR="00DF1321" w:rsidRPr="006F0D67" w:rsidRDefault="00DF1321" w:rsidP="00DF1321">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3, Темы 3.1, 3.2, 3.3, 3.4 -П-о/</w:t>
            </w:r>
            <w:r w:rsidRPr="006F0D67">
              <w:rPr>
                <w:rFonts w:ascii="Times New Roman" w:hAnsi="Times New Roman"/>
                <w:bCs/>
                <w:sz w:val="24"/>
                <w:szCs w:val="24"/>
                <w:lang w:val="en-US"/>
              </w:rPr>
              <w:t>c</w:t>
            </w:r>
          </w:p>
          <w:p w14:paraId="5B69BF2A" w14:textId="77777777" w:rsidR="00DF1321" w:rsidRPr="006F0D67" w:rsidRDefault="00DF1321" w:rsidP="00DF1321">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4, Темы 4.1, 4.2, 4.3 П-о/</w:t>
            </w:r>
            <w:r w:rsidRPr="006F0D67">
              <w:rPr>
                <w:rFonts w:ascii="Times New Roman" w:hAnsi="Times New Roman"/>
                <w:bCs/>
                <w:sz w:val="24"/>
                <w:szCs w:val="24"/>
                <w:lang w:val="en-US"/>
              </w:rPr>
              <w:t>c</w:t>
            </w:r>
            <w:r w:rsidRPr="006F0D67">
              <w:rPr>
                <w:rFonts w:ascii="Times New Roman" w:hAnsi="Times New Roman"/>
                <w:bCs/>
                <w:sz w:val="24"/>
                <w:szCs w:val="24"/>
              </w:rPr>
              <w:t>, 4.4, 4.5, 4.6, 4.7</w:t>
            </w:r>
          </w:p>
          <w:p w14:paraId="02D7858E"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5, Темы 5.1, 5.2, 5.3, 5.4., 5.5</w:t>
            </w:r>
          </w:p>
          <w:p w14:paraId="212B3D27"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6, Темы 6.1, 6.2</w:t>
            </w:r>
          </w:p>
          <w:p w14:paraId="12D5CD3A"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7, Темы 7.1., 7.2., 7.3.</w:t>
            </w:r>
          </w:p>
          <w:p w14:paraId="2F2EDC33"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8, Темы 8.1, 8.2</w:t>
            </w:r>
          </w:p>
          <w:p w14:paraId="33C257DC"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9, Темы 9.1</w:t>
            </w:r>
          </w:p>
          <w:p w14:paraId="41B169C4"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10, Темы 10.1</w:t>
            </w:r>
          </w:p>
          <w:p w14:paraId="4E334BAF"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11, Темы 11.1, 11.2, 11.3, 11.4, 11.5, 11.6, 11.7, 11.8 П-о/с</w:t>
            </w:r>
          </w:p>
        </w:tc>
        <w:tc>
          <w:tcPr>
            <w:tcW w:w="1988" w:type="dxa"/>
            <w:vMerge w:val="restart"/>
          </w:tcPr>
          <w:p w14:paraId="20EB5D5B" w14:textId="77777777" w:rsidR="00DF1321" w:rsidRPr="006F0D67" w:rsidRDefault="00DF1321" w:rsidP="00DF1321">
            <w:pPr>
              <w:ind w:left="57" w:right="57"/>
              <w:rPr>
                <w:rFonts w:ascii="Times New Roman" w:hAnsi="Times New Roman"/>
                <w:iCs/>
                <w:sz w:val="24"/>
                <w:szCs w:val="24"/>
              </w:rPr>
            </w:pPr>
            <w:r w:rsidRPr="006F0D67">
              <w:rPr>
                <w:rFonts w:ascii="Times New Roman" w:hAnsi="Times New Roman"/>
                <w:iCs/>
                <w:sz w:val="24"/>
                <w:szCs w:val="24"/>
              </w:rPr>
              <w:t>наблюдение за выполнением мотивационных заданий;</w:t>
            </w:r>
          </w:p>
          <w:p w14:paraId="00692B4D" w14:textId="77777777" w:rsidR="00DF1321" w:rsidRPr="006F0D67" w:rsidRDefault="00DF1321" w:rsidP="00DF1321">
            <w:pPr>
              <w:ind w:left="57" w:right="57"/>
              <w:rPr>
                <w:rFonts w:ascii="Times New Roman" w:hAnsi="Times New Roman"/>
                <w:iCs/>
                <w:sz w:val="24"/>
                <w:szCs w:val="24"/>
              </w:rPr>
            </w:pPr>
            <w:r w:rsidRPr="006F0D67">
              <w:rPr>
                <w:rFonts w:ascii="Times New Roman" w:hAnsi="Times New Roman"/>
                <w:iCs/>
                <w:sz w:val="24"/>
                <w:szCs w:val="24"/>
              </w:rPr>
              <w:t>наблюдение за выполнением практической работы;</w:t>
            </w:r>
          </w:p>
          <w:p w14:paraId="5DAEE823" w14:textId="77777777" w:rsidR="00DF1321" w:rsidRPr="006F0D67" w:rsidRDefault="00DF1321" w:rsidP="00DF1321">
            <w:pPr>
              <w:ind w:left="57" w:right="57"/>
              <w:rPr>
                <w:rFonts w:ascii="Times New Roman" w:hAnsi="Times New Roman"/>
                <w:iCs/>
                <w:sz w:val="24"/>
                <w:szCs w:val="24"/>
              </w:rPr>
            </w:pPr>
            <w:r w:rsidRPr="006F0D67">
              <w:rPr>
                <w:rFonts w:ascii="Times New Roman" w:hAnsi="Times New Roman"/>
                <w:iCs/>
                <w:sz w:val="24"/>
                <w:szCs w:val="24"/>
              </w:rPr>
              <w:t>контрольная работа;</w:t>
            </w:r>
          </w:p>
          <w:p w14:paraId="1A0C6547" w14:textId="77777777" w:rsidR="00DF1321" w:rsidRPr="006F0D67" w:rsidRDefault="00DF1321" w:rsidP="00DF1321">
            <w:pPr>
              <w:ind w:left="57" w:right="57"/>
              <w:rPr>
                <w:rFonts w:ascii="Times New Roman" w:hAnsi="Times New Roman"/>
                <w:bCs/>
                <w:sz w:val="24"/>
                <w:szCs w:val="24"/>
              </w:rPr>
            </w:pPr>
            <w:r w:rsidRPr="006F0D67">
              <w:rPr>
                <w:rFonts w:ascii="Times New Roman" w:hAnsi="Times New Roman"/>
                <w:iCs/>
                <w:sz w:val="24"/>
                <w:szCs w:val="24"/>
              </w:rPr>
              <w:t>выполнение заданий на экзамене</w:t>
            </w:r>
          </w:p>
        </w:tc>
      </w:tr>
      <w:tr w:rsidR="00DF1321" w:rsidRPr="006F0D67" w14:paraId="17510259" w14:textId="77777777" w:rsidTr="00CE7C8B">
        <w:tc>
          <w:tcPr>
            <w:tcW w:w="3640" w:type="dxa"/>
          </w:tcPr>
          <w:p w14:paraId="624328A5" w14:textId="4737670C" w:rsidR="00DF1321" w:rsidRPr="006F0D67" w:rsidRDefault="00DF1321" w:rsidP="00DF1321">
            <w:pPr>
              <w:ind w:left="57" w:right="57"/>
              <w:rPr>
                <w:rFonts w:ascii="Times New Roman" w:hAnsi="Times New Roman"/>
                <w:iCs/>
                <w:sz w:val="24"/>
                <w:szCs w:val="24"/>
              </w:rPr>
            </w:pPr>
            <w:r>
              <w:rPr>
                <w:rFonts w:ascii="Times New Roman" w:hAnsi="Times New Roman"/>
                <w:iCs/>
                <w:sz w:val="24"/>
                <w:szCs w:val="24"/>
              </w:rPr>
              <w:t>ОК 2</w:t>
            </w:r>
            <w:proofErr w:type="gramStart"/>
            <w:r>
              <w:rPr>
                <w:rFonts w:ascii="Times New Roman" w:hAnsi="Times New Roman"/>
                <w:iCs/>
                <w:sz w:val="24"/>
                <w:szCs w:val="24"/>
              </w:rPr>
              <w:t xml:space="preserve"> О</w:t>
            </w:r>
            <w:proofErr w:type="gramEnd"/>
            <w:r>
              <w:rPr>
                <w:rFonts w:ascii="Times New Roman" w:hAnsi="Times New Roman"/>
                <w:iCs/>
                <w:sz w:val="24"/>
                <w:szCs w:val="24"/>
              </w:rPr>
              <w:t>существлять поиск, анализ и интерпретацию информации, необходимой для выполнения задач профессиональной деятельности</w:t>
            </w:r>
          </w:p>
        </w:tc>
        <w:tc>
          <w:tcPr>
            <w:tcW w:w="4860" w:type="dxa"/>
          </w:tcPr>
          <w:p w14:paraId="457B3628" w14:textId="77777777" w:rsidR="00DF1321" w:rsidRPr="006F0D67" w:rsidRDefault="00DF1321" w:rsidP="00DF1321">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 Тема 1.1, 1.2</w:t>
            </w:r>
          </w:p>
          <w:p w14:paraId="22D96BCF" w14:textId="77777777" w:rsidR="00DF1321" w:rsidRPr="006F0D67" w:rsidRDefault="00DF1321" w:rsidP="00DF1321">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2, Темы 2.1, 2.2, 2.3, 2.4, 2.5, 2.6, 2.7, 2.8, 2.9</w:t>
            </w:r>
          </w:p>
          <w:p w14:paraId="0A099E6C" w14:textId="4A2C03BC" w:rsidR="00DF1321" w:rsidRPr="006F0D67" w:rsidRDefault="00DF1321" w:rsidP="00DF1321">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3, Темы 3.1, 3.2, 3.3, 3.4 -П-о/</w:t>
            </w:r>
            <w:r w:rsidRPr="006F0D67">
              <w:rPr>
                <w:rFonts w:ascii="Times New Roman" w:hAnsi="Times New Roman"/>
                <w:bCs/>
                <w:sz w:val="24"/>
                <w:szCs w:val="24"/>
                <w:lang w:val="en-US"/>
              </w:rPr>
              <w:t>c</w:t>
            </w:r>
          </w:p>
          <w:p w14:paraId="2E0F4DE2" w14:textId="77777777" w:rsidR="00DF1321" w:rsidRPr="006F0D67" w:rsidRDefault="00DF1321" w:rsidP="00DF1321">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4, Темы 4.1, 4.2, 4.3 П-о/</w:t>
            </w:r>
            <w:r w:rsidRPr="006F0D67">
              <w:rPr>
                <w:rFonts w:ascii="Times New Roman" w:hAnsi="Times New Roman"/>
                <w:bCs/>
                <w:sz w:val="24"/>
                <w:szCs w:val="24"/>
                <w:lang w:val="en-US"/>
              </w:rPr>
              <w:t>c</w:t>
            </w:r>
            <w:r w:rsidRPr="006F0D67">
              <w:rPr>
                <w:rFonts w:ascii="Times New Roman" w:hAnsi="Times New Roman"/>
                <w:bCs/>
                <w:sz w:val="24"/>
                <w:szCs w:val="24"/>
              </w:rPr>
              <w:t>, 4.4, 4.5, 4.6, 4.7</w:t>
            </w:r>
          </w:p>
          <w:p w14:paraId="1C2B96DE"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5, Темы 5.1, 5.2, 5.3, 5.4., 5.5</w:t>
            </w:r>
          </w:p>
          <w:p w14:paraId="4F478C3A"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6, Темы 6.1, 6.2</w:t>
            </w:r>
          </w:p>
          <w:p w14:paraId="06DB7526"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7, Темы 7.1., 7.2., 7.3.</w:t>
            </w:r>
          </w:p>
          <w:p w14:paraId="2C29F1BF"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8, Темы 8.1, 8.2</w:t>
            </w:r>
          </w:p>
          <w:p w14:paraId="602BF60A"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9, Темы 9.1</w:t>
            </w:r>
          </w:p>
          <w:p w14:paraId="118ACCAE"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10, Темы 10.1</w:t>
            </w:r>
          </w:p>
          <w:p w14:paraId="14DAEA08" w14:textId="77777777" w:rsidR="00DF1321" w:rsidRPr="006F0D67" w:rsidRDefault="00DF1321" w:rsidP="00DF1321">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11, Темы 11.1, 11.2, 11.3, 11.4, 11.5, 11.6, 11.7, 11.8 П-о/с</w:t>
            </w:r>
          </w:p>
        </w:tc>
        <w:tc>
          <w:tcPr>
            <w:tcW w:w="1988" w:type="dxa"/>
            <w:vMerge/>
          </w:tcPr>
          <w:p w14:paraId="2D50FEF0" w14:textId="77777777" w:rsidR="00DF1321" w:rsidRPr="006F0D67" w:rsidRDefault="00DF1321" w:rsidP="00DF1321">
            <w:pPr>
              <w:ind w:left="57" w:right="57"/>
              <w:rPr>
                <w:rFonts w:ascii="Times New Roman" w:hAnsi="Times New Roman"/>
                <w:bCs/>
                <w:sz w:val="24"/>
                <w:szCs w:val="24"/>
              </w:rPr>
            </w:pPr>
          </w:p>
        </w:tc>
      </w:tr>
      <w:tr w:rsidR="00DF1321" w:rsidRPr="006F0D67" w14:paraId="4D500072" w14:textId="77777777" w:rsidTr="00CE7C8B">
        <w:tc>
          <w:tcPr>
            <w:tcW w:w="3640" w:type="dxa"/>
          </w:tcPr>
          <w:p w14:paraId="19D3DCE9" w14:textId="3378FF11" w:rsidR="00DF1321" w:rsidRPr="006F0D67" w:rsidRDefault="00DF1321" w:rsidP="00DF1321">
            <w:pPr>
              <w:ind w:left="57" w:right="57"/>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03. </w:t>
            </w:r>
            <w:r>
              <w:rPr>
                <w:rFonts w:ascii="Times New Roman" w:hAnsi="Times New Roman"/>
                <w:sz w:val="24"/>
                <w:szCs w:val="24"/>
              </w:rPr>
              <w:t>Планировать и реализовывать собственное профессиональное и личностное развитие.</w:t>
            </w:r>
          </w:p>
        </w:tc>
        <w:tc>
          <w:tcPr>
            <w:tcW w:w="4860" w:type="dxa"/>
          </w:tcPr>
          <w:p w14:paraId="6FCEA28B" w14:textId="77777777" w:rsidR="00DF1321" w:rsidRPr="006F0D67" w:rsidRDefault="00DF1321" w:rsidP="00DF1321">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 Тема 1.1, 1.2</w:t>
            </w:r>
          </w:p>
          <w:p w14:paraId="653EAEC5" w14:textId="77777777" w:rsidR="00DF1321" w:rsidRPr="006F0D67" w:rsidRDefault="00DF1321" w:rsidP="00DF1321">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2, Темы 2.1, 2.2, 2.3, 2.4, 2.5, 2.6, 2.7, 2.8, 2.9</w:t>
            </w:r>
          </w:p>
          <w:p w14:paraId="30C3BA92" w14:textId="15980E74" w:rsidR="00DF1321" w:rsidRPr="006F0D67" w:rsidRDefault="00DF1321" w:rsidP="00DF1321">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3, Темы 3.1, 3.2, 3.3, 3.4 -П-о/</w:t>
            </w:r>
            <w:r w:rsidRPr="006F0D67">
              <w:rPr>
                <w:rFonts w:ascii="Times New Roman" w:hAnsi="Times New Roman"/>
                <w:bCs/>
                <w:sz w:val="24"/>
                <w:szCs w:val="24"/>
                <w:lang w:val="en-US"/>
              </w:rPr>
              <w:t>c</w:t>
            </w:r>
          </w:p>
          <w:p w14:paraId="5FD9484E" w14:textId="77777777" w:rsidR="00DF1321" w:rsidRPr="006F0D67" w:rsidRDefault="00DF1321" w:rsidP="00DF1321">
            <w:pPr>
              <w:contextualSpacing/>
              <w:jc w:val="both"/>
              <w:rPr>
                <w:rFonts w:ascii="Times New Roman" w:hAnsi="Times New Roman"/>
                <w:bCs/>
                <w:sz w:val="24"/>
                <w:szCs w:val="24"/>
              </w:rPr>
            </w:pPr>
            <w:proofErr w:type="gramStart"/>
            <w:r w:rsidRPr="006F0D67">
              <w:rPr>
                <w:rFonts w:ascii="Times New Roman" w:hAnsi="Times New Roman"/>
                <w:bCs/>
                <w:sz w:val="24"/>
                <w:szCs w:val="24"/>
              </w:rPr>
              <w:lastRenderedPageBreak/>
              <w:t>Р</w:t>
            </w:r>
            <w:proofErr w:type="gramEnd"/>
            <w:r w:rsidRPr="006F0D67">
              <w:rPr>
                <w:rFonts w:ascii="Times New Roman" w:hAnsi="Times New Roman"/>
                <w:bCs/>
                <w:sz w:val="24"/>
                <w:szCs w:val="24"/>
              </w:rPr>
              <w:t xml:space="preserve"> 4, Темы 4.1, 4.2, 4.3 П-о/</w:t>
            </w:r>
            <w:r w:rsidRPr="006F0D67">
              <w:rPr>
                <w:rFonts w:ascii="Times New Roman" w:hAnsi="Times New Roman"/>
                <w:bCs/>
                <w:sz w:val="24"/>
                <w:szCs w:val="24"/>
                <w:lang w:val="en-US"/>
              </w:rPr>
              <w:t>c</w:t>
            </w:r>
            <w:r w:rsidRPr="006F0D67">
              <w:rPr>
                <w:rFonts w:ascii="Times New Roman" w:hAnsi="Times New Roman"/>
                <w:bCs/>
                <w:sz w:val="24"/>
                <w:szCs w:val="24"/>
              </w:rPr>
              <w:t>, 4.4, 4.5, 4.6, 4.7</w:t>
            </w:r>
          </w:p>
          <w:p w14:paraId="2DB7CD4D"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5, Темы 5.1, 5.2, 5.3, 5.4., 5.5</w:t>
            </w:r>
          </w:p>
          <w:p w14:paraId="7F4BCB33"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6, Темы 6.1, 6.2</w:t>
            </w:r>
          </w:p>
          <w:p w14:paraId="19BF67A1"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7, Темы 7.1., 7.2., 7.3.</w:t>
            </w:r>
          </w:p>
          <w:p w14:paraId="5EF747F4"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8, Темы 8.1, 8.2</w:t>
            </w:r>
          </w:p>
          <w:p w14:paraId="4F904BE2"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9, Темы 9.1</w:t>
            </w:r>
          </w:p>
          <w:p w14:paraId="6DBBFAAF"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10, Темы 10.1</w:t>
            </w:r>
          </w:p>
          <w:p w14:paraId="5F8D06C1" w14:textId="77777777" w:rsidR="00DF1321" w:rsidRPr="006F0D67" w:rsidRDefault="00DF1321" w:rsidP="00DF1321">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11, Темы 11.1, 11.2, 11.3, 11.4, 11.5, 11.6, 11.7, 11.8 П-о/с</w:t>
            </w:r>
          </w:p>
        </w:tc>
        <w:tc>
          <w:tcPr>
            <w:tcW w:w="1988" w:type="dxa"/>
            <w:vMerge/>
          </w:tcPr>
          <w:p w14:paraId="40490BA1" w14:textId="77777777" w:rsidR="00DF1321" w:rsidRPr="006F0D67" w:rsidRDefault="00DF1321" w:rsidP="00DF1321">
            <w:pPr>
              <w:ind w:left="57" w:right="57"/>
              <w:rPr>
                <w:rFonts w:ascii="Times New Roman" w:hAnsi="Times New Roman"/>
                <w:bCs/>
                <w:sz w:val="24"/>
                <w:szCs w:val="24"/>
              </w:rPr>
            </w:pPr>
          </w:p>
        </w:tc>
      </w:tr>
      <w:tr w:rsidR="00DF1321" w:rsidRPr="006F0D67" w14:paraId="15CA2AB6" w14:textId="77777777" w:rsidTr="00CE7C8B">
        <w:tc>
          <w:tcPr>
            <w:tcW w:w="3640" w:type="dxa"/>
          </w:tcPr>
          <w:p w14:paraId="112DF0E8" w14:textId="37129B61" w:rsidR="00DF1321" w:rsidRPr="006F0D67" w:rsidRDefault="00DF1321" w:rsidP="00DF1321">
            <w:pPr>
              <w:ind w:left="57" w:right="57"/>
              <w:rPr>
                <w:rFonts w:ascii="Times New Roman" w:hAnsi="Times New Roman"/>
                <w:iCs/>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04. </w:t>
            </w:r>
            <w:r>
              <w:rPr>
                <w:rFonts w:ascii="Times New Roman" w:hAnsi="Times New Roman"/>
                <w:sz w:val="24"/>
                <w:szCs w:val="24"/>
              </w:rPr>
              <w:t>Работать в коллективе и команде, эффективно взаимодействовать с коллегами, руководством, клиентами.</w:t>
            </w:r>
          </w:p>
        </w:tc>
        <w:tc>
          <w:tcPr>
            <w:tcW w:w="4860" w:type="dxa"/>
          </w:tcPr>
          <w:p w14:paraId="2A7F9F71" w14:textId="77777777" w:rsidR="00DF1321" w:rsidRPr="006F0D67" w:rsidRDefault="00DF1321" w:rsidP="00DF1321">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 Тема 1.1, 1.2</w:t>
            </w:r>
          </w:p>
          <w:p w14:paraId="7D147D80" w14:textId="77777777" w:rsidR="00DF1321" w:rsidRPr="006F0D67" w:rsidRDefault="00DF1321" w:rsidP="00DF1321">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2, Темы 2.1, 2.2, 2.3, 2.4, 2.5, 2.6, 2.7, 2.8, 2.9</w:t>
            </w:r>
          </w:p>
          <w:p w14:paraId="161F9455" w14:textId="77777777" w:rsidR="00DF1321" w:rsidRPr="006F0D67" w:rsidRDefault="00DF1321" w:rsidP="00DF1321">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3, Темы 3.1, 3.2, 3.3, 3.4 -П-о/</w:t>
            </w:r>
            <w:r w:rsidRPr="006F0D67">
              <w:rPr>
                <w:rFonts w:ascii="Times New Roman" w:hAnsi="Times New Roman"/>
                <w:bCs/>
                <w:sz w:val="24"/>
                <w:szCs w:val="24"/>
                <w:lang w:val="en-US"/>
              </w:rPr>
              <w:t>c</w:t>
            </w:r>
          </w:p>
          <w:p w14:paraId="548A4C08" w14:textId="77777777" w:rsidR="00DF1321" w:rsidRPr="006F0D67" w:rsidRDefault="00DF1321" w:rsidP="00DF1321">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4, Темы 4.1, 4.2, 4.3 П-о/</w:t>
            </w:r>
            <w:r w:rsidRPr="006F0D67">
              <w:rPr>
                <w:rFonts w:ascii="Times New Roman" w:hAnsi="Times New Roman"/>
                <w:bCs/>
                <w:sz w:val="24"/>
                <w:szCs w:val="24"/>
                <w:lang w:val="en-US"/>
              </w:rPr>
              <w:t>c</w:t>
            </w:r>
            <w:r w:rsidRPr="006F0D67">
              <w:rPr>
                <w:rFonts w:ascii="Times New Roman" w:hAnsi="Times New Roman"/>
                <w:bCs/>
                <w:sz w:val="24"/>
                <w:szCs w:val="24"/>
              </w:rPr>
              <w:t>, 4.4, 4.5, 4.6, 4.7</w:t>
            </w:r>
          </w:p>
          <w:p w14:paraId="5893AFDD"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5, Темы 5.1, 5.2, 5.3, 5.4., 5.5</w:t>
            </w:r>
          </w:p>
          <w:p w14:paraId="34CE8CC6"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6, Темы 6.1, 6.2</w:t>
            </w:r>
          </w:p>
          <w:p w14:paraId="72FB5973"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7, Темы 7.1., 7.2., 7.3.</w:t>
            </w:r>
          </w:p>
          <w:p w14:paraId="2FA38298"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8, Темы 8.1, 8.2</w:t>
            </w:r>
          </w:p>
          <w:p w14:paraId="2ED5D7C3"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9, Темы 9.1</w:t>
            </w:r>
          </w:p>
          <w:p w14:paraId="5CC325CF"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10, Темы 10.1</w:t>
            </w:r>
          </w:p>
          <w:p w14:paraId="458E6B76" w14:textId="77777777" w:rsidR="00DF1321" w:rsidRPr="006F0D67" w:rsidRDefault="00DF1321" w:rsidP="00DF1321">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11, Темы 11.1, 11.2, 11.3, 11.4, 11.5, 11.6, 11.7, 11.8 П-о/с</w:t>
            </w:r>
          </w:p>
        </w:tc>
        <w:tc>
          <w:tcPr>
            <w:tcW w:w="1988" w:type="dxa"/>
            <w:vMerge/>
          </w:tcPr>
          <w:p w14:paraId="03BD71FA" w14:textId="77777777" w:rsidR="00DF1321" w:rsidRPr="006F0D67" w:rsidRDefault="00DF1321" w:rsidP="00DF1321">
            <w:pPr>
              <w:ind w:left="57" w:right="57"/>
              <w:rPr>
                <w:rFonts w:ascii="Times New Roman" w:hAnsi="Times New Roman"/>
                <w:bCs/>
                <w:sz w:val="24"/>
                <w:szCs w:val="24"/>
              </w:rPr>
            </w:pPr>
          </w:p>
        </w:tc>
      </w:tr>
      <w:tr w:rsidR="00DF1321" w:rsidRPr="006F0D67" w14:paraId="746A8AE9" w14:textId="77777777" w:rsidTr="00CE7C8B">
        <w:tc>
          <w:tcPr>
            <w:tcW w:w="3640" w:type="dxa"/>
          </w:tcPr>
          <w:p w14:paraId="07D54603" w14:textId="1FEB470A" w:rsidR="00DF1321" w:rsidRPr="006F0D67" w:rsidRDefault="00DF1321" w:rsidP="00DF1321">
            <w:pPr>
              <w:ind w:left="57" w:right="57"/>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05. </w:t>
            </w:r>
            <w:r>
              <w:rPr>
                <w:rFonts w:ascii="Times New Roman" w:hAnsi="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4860" w:type="dxa"/>
          </w:tcPr>
          <w:p w14:paraId="1BEB95EB" w14:textId="77777777" w:rsidR="00DF1321" w:rsidRPr="006F0D67" w:rsidRDefault="00DF1321" w:rsidP="00DF1321">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 Тема 1.1, 1.2</w:t>
            </w:r>
          </w:p>
          <w:p w14:paraId="37E30E05" w14:textId="77777777" w:rsidR="00DF1321" w:rsidRPr="006F0D67" w:rsidRDefault="00DF1321" w:rsidP="00DF1321">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2, Темы 2.1, 2.2, 2.3, 2.4, 2.5, 2.6, 2.7, 2.8, 2.9</w:t>
            </w:r>
          </w:p>
          <w:p w14:paraId="1C9DB1C2" w14:textId="77777777" w:rsidR="00DF1321" w:rsidRPr="006F0D67" w:rsidRDefault="00DF1321" w:rsidP="00DF1321">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3, Темы 3.1, 3.2, 3.3, 3.4 -П-о/</w:t>
            </w:r>
            <w:r w:rsidRPr="006F0D67">
              <w:rPr>
                <w:rFonts w:ascii="Times New Roman" w:hAnsi="Times New Roman"/>
                <w:bCs/>
                <w:sz w:val="24"/>
                <w:szCs w:val="24"/>
                <w:lang w:val="en-US"/>
              </w:rPr>
              <w:t>c</w:t>
            </w:r>
          </w:p>
          <w:p w14:paraId="68B90E14" w14:textId="77777777" w:rsidR="00DF1321" w:rsidRPr="006F0D67" w:rsidRDefault="00DF1321" w:rsidP="00DF1321">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4, Темы 4.1, 4.2, 4.3 П-о/</w:t>
            </w:r>
            <w:r w:rsidRPr="006F0D67">
              <w:rPr>
                <w:rFonts w:ascii="Times New Roman" w:hAnsi="Times New Roman"/>
                <w:bCs/>
                <w:sz w:val="24"/>
                <w:szCs w:val="24"/>
                <w:lang w:val="en-US"/>
              </w:rPr>
              <w:t>c</w:t>
            </w:r>
            <w:r w:rsidRPr="006F0D67">
              <w:rPr>
                <w:rFonts w:ascii="Times New Roman" w:hAnsi="Times New Roman"/>
                <w:bCs/>
                <w:sz w:val="24"/>
                <w:szCs w:val="24"/>
              </w:rPr>
              <w:t>, 4.4, 4.5, 4.6, 4.7</w:t>
            </w:r>
          </w:p>
          <w:p w14:paraId="1E5E14B9"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5, Темы 5.1, 5.2, 5.3, 5.4., 5.5</w:t>
            </w:r>
          </w:p>
          <w:p w14:paraId="1A4DAF90"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6, Темы 6.1, 6.2</w:t>
            </w:r>
          </w:p>
          <w:p w14:paraId="3154DD30"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7, Темы 7.1., 7.2., 7.3.</w:t>
            </w:r>
          </w:p>
          <w:p w14:paraId="1FB644EB"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8, Темы 8.1, 8.2</w:t>
            </w:r>
          </w:p>
          <w:p w14:paraId="2E7EB3FA"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9, Темы 9.1</w:t>
            </w:r>
          </w:p>
          <w:p w14:paraId="4DCB5809"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10, Темы 10.1</w:t>
            </w:r>
          </w:p>
          <w:p w14:paraId="0CFD1F6C" w14:textId="77777777" w:rsidR="00DF1321" w:rsidRPr="006F0D67" w:rsidRDefault="00DF1321" w:rsidP="00DF1321">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11, Темы 11.1, 11.2, 11.3, 11.4, 11.5, 11.6, 11.7, 11.8 П-о/с</w:t>
            </w:r>
          </w:p>
        </w:tc>
        <w:tc>
          <w:tcPr>
            <w:tcW w:w="1988" w:type="dxa"/>
            <w:vMerge/>
          </w:tcPr>
          <w:p w14:paraId="65AB3704" w14:textId="77777777" w:rsidR="00DF1321" w:rsidRPr="006F0D67" w:rsidRDefault="00DF1321" w:rsidP="00DF1321">
            <w:pPr>
              <w:ind w:left="57" w:right="57"/>
              <w:rPr>
                <w:rFonts w:ascii="Times New Roman" w:hAnsi="Times New Roman"/>
                <w:bCs/>
                <w:sz w:val="24"/>
                <w:szCs w:val="24"/>
              </w:rPr>
            </w:pPr>
          </w:p>
        </w:tc>
      </w:tr>
      <w:tr w:rsidR="00DF1321" w:rsidRPr="006F0D67" w14:paraId="5F1A7706" w14:textId="77777777" w:rsidTr="00CE7C8B">
        <w:tc>
          <w:tcPr>
            <w:tcW w:w="3640" w:type="dxa"/>
          </w:tcPr>
          <w:p w14:paraId="36601384" w14:textId="4A8080D9" w:rsidR="00DF1321" w:rsidRPr="006F0D67" w:rsidRDefault="00DF1321" w:rsidP="00DF1321">
            <w:pPr>
              <w:ind w:left="57" w:right="57"/>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06. </w:t>
            </w:r>
            <w:r>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c>
          <w:tcPr>
            <w:tcW w:w="4860" w:type="dxa"/>
          </w:tcPr>
          <w:p w14:paraId="1ED986FF" w14:textId="77777777" w:rsidR="00DF1321" w:rsidRPr="006F0D67" w:rsidRDefault="00DF1321" w:rsidP="00DF1321">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 Тема 1.1, 1.2</w:t>
            </w:r>
          </w:p>
          <w:p w14:paraId="1A1CA886" w14:textId="77777777" w:rsidR="00DF1321" w:rsidRPr="006F0D67" w:rsidRDefault="00DF1321" w:rsidP="00DF1321">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2, Темы 2.1, 2.2, 2.3, 2.4, 2.5, 2.6, 2.7, 2.8, 2.9</w:t>
            </w:r>
          </w:p>
          <w:p w14:paraId="5879E5E2" w14:textId="77777777" w:rsidR="00DF1321" w:rsidRPr="006F0D67" w:rsidRDefault="00DF1321" w:rsidP="00DF1321">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3, Темы 3.1, 3.2, 3.3, 3.4 -П-о/</w:t>
            </w:r>
            <w:r w:rsidRPr="006F0D67">
              <w:rPr>
                <w:rFonts w:ascii="Times New Roman" w:hAnsi="Times New Roman"/>
                <w:bCs/>
                <w:sz w:val="24"/>
                <w:szCs w:val="24"/>
                <w:lang w:val="en-US"/>
              </w:rPr>
              <w:t>c</w:t>
            </w:r>
          </w:p>
          <w:p w14:paraId="5774FAB3" w14:textId="77777777" w:rsidR="00DF1321" w:rsidRPr="006F0D67" w:rsidRDefault="00DF1321" w:rsidP="00DF1321">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4, Темы 4.1, 4.2, 4.3 П-о/</w:t>
            </w:r>
            <w:r w:rsidRPr="006F0D67">
              <w:rPr>
                <w:rFonts w:ascii="Times New Roman" w:hAnsi="Times New Roman"/>
                <w:bCs/>
                <w:sz w:val="24"/>
                <w:szCs w:val="24"/>
                <w:lang w:val="en-US"/>
              </w:rPr>
              <w:t>c</w:t>
            </w:r>
            <w:r w:rsidRPr="006F0D67">
              <w:rPr>
                <w:rFonts w:ascii="Times New Roman" w:hAnsi="Times New Roman"/>
                <w:bCs/>
                <w:sz w:val="24"/>
                <w:szCs w:val="24"/>
              </w:rPr>
              <w:t>, 4.4, 4.5, 4.6, 4.7</w:t>
            </w:r>
          </w:p>
          <w:p w14:paraId="3DC27893"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5, Темы 5.1, 5.2, 5.3, 5.4., 5.5</w:t>
            </w:r>
          </w:p>
          <w:p w14:paraId="6898672E"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6, Темы 6.1, 6.2</w:t>
            </w:r>
          </w:p>
          <w:p w14:paraId="39BB505D"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7, Темы 7.1., 7.2., 7.3.</w:t>
            </w:r>
          </w:p>
          <w:p w14:paraId="6206D4E7"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8, Темы 8.1, 8.2</w:t>
            </w:r>
          </w:p>
          <w:p w14:paraId="3B2288F2"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9, Темы 9.1</w:t>
            </w:r>
          </w:p>
          <w:p w14:paraId="36EC7C63"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10, Темы 10.1</w:t>
            </w:r>
          </w:p>
          <w:p w14:paraId="296CBEF4" w14:textId="77777777" w:rsidR="00DF1321" w:rsidRPr="006F0D67" w:rsidRDefault="00DF1321" w:rsidP="00DF1321">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11, Темы 11.1, 11.2, 11.3, 11.4, 11.5, 11.6, 11.7, 11.8 П-о/с</w:t>
            </w:r>
          </w:p>
        </w:tc>
        <w:tc>
          <w:tcPr>
            <w:tcW w:w="1988" w:type="dxa"/>
            <w:vMerge/>
          </w:tcPr>
          <w:p w14:paraId="4BE65A13" w14:textId="77777777" w:rsidR="00DF1321" w:rsidRPr="006F0D67" w:rsidRDefault="00DF1321" w:rsidP="00DF1321">
            <w:pPr>
              <w:ind w:left="57" w:right="57"/>
              <w:rPr>
                <w:rFonts w:ascii="Times New Roman" w:hAnsi="Times New Roman"/>
                <w:bCs/>
                <w:sz w:val="24"/>
                <w:szCs w:val="24"/>
              </w:rPr>
            </w:pPr>
          </w:p>
        </w:tc>
      </w:tr>
      <w:tr w:rsidR="00DF1321" w:rsidRPr="006F0D67" w14:paraId="297C19B7" w14:textId="77777777" w:rsidTr="00CE7C8B">
        <w:tc>
          <w:tcPr>
            <w:tcW w:w="3640" w:type="dxa"/>
          </w:tcPr>
          <w:p w14:paraId="1554FF25" w14:textId="139B626D" w:rsidR="00DF1321" w:rsidRPr="006F0D67" w:rsidRDefault="00DF1321" w:rsidP="00DF1321">
            <w:pPr>
              <w:ind w:left="57" w:right="57"/>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09. </w:t>
            </w:r>
            <w:r>
              <w:rPr>
                <w:rFonts w:ascii="Times New Roman" w:hAnsi="Times New Roman"/>
                <w:sz w:val="24"/>
                <w:szCs w:val="24"/>
              </w:rPr>
              <w:t>Использовать информационные технологии в профессиональной деятельности.</w:t>
            </w:r>
          </w:p>
        </w:tc>
        <w:tc>
          <w:tcPr>
            <w:tcW w:w="4860" w:type="dxa"/>
          </w:tcPr>
          <w:p w14:paraId="78CCD95F" w14:textId="77777777" w:rsidR="00DF1321" w:rsidRPr="006F0D67" w:rsidRDefault="00DF1321" w:rsidP="00DF1321">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 Тема 1.1, 1.2</w:t>
            </w:r>
          </w:p>
          <w:p w14:paraId="65BC14C9" w14:textId="77777777" w:rsidR="00DF1321" w:rsidRPr="006F0D67" w:rsidRDefault="00DF1321" w:rsidP="00DF1321">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2, Темы 2.1, 2.2, 2.3, 2.4, 2.5, 2.6, 2.7, 2.8, 2.9</w:t>
            </w:r>
          </w:p>
          <w:p w14:paraId="7B7645D9" w14:textId="77777777" w:rsidR="00DF1321" w:rsidRPr="006F0D67" w:rsidRDefault="00DF1321" w:rsidP="00DF1321">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3, Темы 3.1, 3.2, 3.3, 3.4 -П-о/</w:t>
            </w:r>
            <w:r w:rsidRPr="006F0D67">
              <w:rPr>
                <w:rFonts w:ascii="Times New Roman" w:hAnsi="Times New Roman"/>
                <w:bCs/>
                <w:sz w:val="24"/>
                <w:szCs w:val="24"/>
                <w:lang w:val="en-US"/>
              </w:rPr>
              <w:t>c</w:t>
            </w:r>
          </w:p>
          <w:p w14:paraId="03628614" w14:textId="77777777" w:rsidR="00DF1321" w:rsidRPr="006F0D67" w:rsidRDefault="00DF1321" w:rsidP="00DF1321">
            <w:pPr>
              <w:contextualSpacing/>
              <w:jc w:val="both"/>
              <w:rPr>
                <w:rFonts w:ascii="Times New Roman" w:hAnsi="Times New Roman"/>
                <w:bCs/>
                <w:sz w:val="24"/>
                <w:szCs w:val="24"/>
              </w:rPr>
            </w:pPr>
            <w:proofErr w:type="gramStart"/>
            <w:r w:rsidRPr="006F0D67">
              <w:rPr>
                <w:rFonts w:ascii="Times New Roman" w:hAnsi="Times New Roman"/>
                <w:bCs/>
                <w:sz w:val="24"/>
                <w:szCs w:val="24"/>
              </w:rPr>
              <w:lastRenderedPageBreak/>
              <w:t>Р</w:t>
            </w:r>
            <w:proofErr w:type="gramEnd"/>
            <w:r w:rsidRPr="006F0D67">
              <w:rPr>
                <w:rFonts w:ascii="Times New Roman" w:hAnsi="Times New Roman"/>
                <w:bCs/>
                <w:sz w:val="24"/>
                <w:szCs w:val="24"/>
              </w:rPr>
              <w:t xml:space="preserve"> 4, Темы 4.1, 4.2, 4.3 П-о/</w:t>
            </w:r>
            <w:r w:rsidRPr="006F0D67">
              <w:rPr>
                <w:rFonts w:ascii="Times New Roman" w:hAnsi="Times New Roman"/>
                <w:bCs/>
                <w:sz w:val="24"/>
                <w:szCs w:val="24"/>
                <w:lang w:val="en-US"/>
              </w:rPr>
              <w:t>c</w:t>
            </w:r>
            <w:r w:rsidRPr="006F0D67">
              <w:rPr>
                <w:rFonts w:ascii="Times New Roman" w:hAnsi="Times New Roman"/>
                <w:bCs/>
                <w:sz w:val="24"/>
                <w:szCs w:val="24"/>
              </w:rPr>
              <w:t>, 4.4, 4.5, 4.6, 4.7</w:t>
            </w:r>
          </w:p>
          <w:p w14:paraId="75BE64A2"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5, Темы 5.1, 5.2, 5.3, 5.4., 5.5</w:t>
            </w:r>
          </w:p>
          <w:p w14:paraId="2427A3F9"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6, Темы 6.1, 6.2</w:t>
            </w:r>
          </w:p>
          <w:p w14:paraId="1FCA4A85"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7, Темы 7.1., 7.2., 7.3.</w:t>
            </w:r>
          </w:p>
          <w:p w14:paraId="2E999999"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8, Темы 8.1, 8.2</w:t>
            </w:r>
          </w:p>
          <w:p w14:paraId="55A64EC8"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9, Темы 9.1</w:t>
            </w:r>
          </w:p>
          <w:p w14:paraId="68294471" w14:textId="77777777" w:rsidR="00DF1321" w:rsidRPr="006F0D67" w:rsidRDefault="00DF1321" w:rsidP="00DF1321">
            <w:pPr>
              <w:ind w:right="57"/>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10, Темы 10.1</w:t>
            </w:r>
          </w:p>
          <w:p w14:paraId="12339193" w14:textId="77777777" w:rsidR="00DF1321" w:rsidRPr="006F0D67" w:rsidRDefault="00DF1321" w:rsidP="00DF1321">
            <w:pPr>
              <w:contextualSpacing/>
              <w:jc w:val="both"/>
              <w:rPr>
                <w:rFonts w:ascii="Times New Roman" w:hAnsi="Times New Roman"/>
                <w:bCs/>
                <w:sz w:val="24"/>
                <w:szCs w:val="24"/>
              </w:rPr>
            </w:pPr>
            <w:proofErr w:type="gramStart"/>
            <w:r w:rsidRPr="006F0D67">
              <w:rPr>
                <w:rFonts w:ascii="Times New Roman" w:hAnsi="Times New Roman"/>
                <w:bCs/>
                <w:sz w:val="24"/>
                <w:szCs w:val="24"/>
              </w:rPr>
              <w:t>Р</w:t>
            </w:r>
            <w:proofErr w:type="gramEnd"/>
            <w:r w:rsidRPr="006F0D67">
              <w:rPr>
                <w:rFonts w:ascii="Times New Roman" w:hAnsi="Times New Roman"/>
                <w:bCs/>
                <w:sz w:val="24"/>
                <w:szCs w:val="24"/>
              </w:rPr>
              <w:t xml:space="preserve"> 11, Темы 11.1, 11.2, 11.3, 11.4, 11.5, 11.6, 11.7, 11.8 П-о/с</w:t>
            </w:r>
          </w:p>
        </w:tc>
        <w:tc>
          <w:tcPr>
            <w:tcW w:w="1988" w:type="dxa"/>
            <w:vMerge/>
          </w:tcPr>
          <w:p w14:paraId="5F6464CE" w14:textId="77777777" w:rsidR="00DF1321" w:rsidRPr="006F0D67" w:rsidRDefault="00DF1321" w:rsidP="00DF1321">
            <w:pPr>
              <w:ind w:left="57" w:right="57"/>
              <w:rPr>
                <w:rFonts w:ascii="Times New Roman" w:hAnsi="Times New Roman"/>
                <w:bCs/>
                <w:sz w:val="24"/>
                <w:szCs w:val="24"/>
              </w:rPr>
            </w:pPr>
          </w:p>
        </w:tc>
      </w:tr>
    </w:tbl>
    <w:p w14:paraId="1E9A36E3" w14:textId="77777777" w:rsidR="00144F1B" w:rsidRPr="006D10BC" w:rsidRDefault="00144F1B" w:rsidP="00144F1B">
      <w:pPr>
        <w:widowControl w:val="0"/>
        <w:suppressAutoHyphens/>
        <w:spacing w:line="240" w:lineRule="auto"/>
        <w:jc w:val="both"/>
        <w:rPr>
          <w:rFonts w:ascii="Times New Roman" w:hAnsi="Times New Roman"/>
          <w:sz w:val="28"/>
          <w:szCs w:val="28"/>
        </w:rPr>
      </w:pPr>
    </w:p>
    <w:p w14:paraId="0D654FD2" w14:textId="77777777" w:rsidR="00830F30" w:rsidRPr="00683AC6" w:rsidRDefault="00830F30">
      <w:pPr>
        <w:rPr>
          <w:rFonts w:ascii="OfficinaSansBookC" w:hAnsi="OfficinaSansBookC"/>
          <w:b/>
          <w:caps/>
          <w:sz w:val="28"/>
          <w:szCs w:val="28"/>
          <w:lang w:eastAsia="ru-RU"/>
        </w:rPr>
        <w:sectPr w:rsidR="00830F30" w:rsidRPr="00683AC6">
          <w:pgSz w:w="11906" w:h="16838"/>
          <w:pgMar w:top="1134" w:right="850" w:bottom="1134" w:left="1701" w:header="708" w:footer="708" w:gutter="0"/>
          <w:cols w:space="708"/>
          <w:docGrid w:linePitch="360"/>
        </w:sectPr>
      </w:pPr>
    </w:p>
    <w:p w14:paraId="346C2C09" w14:textId="77777777" w:rsidR="002D0195" w:rsidRDefault="002D0195" w:rsidP="002D0195">
      <w:pPr>
        <w:spacing w:after="0" w:line="240" w:lineRule="auto"/>
        <w:ind w:left="502"/>
        <w:jc w:val="center"/>
        <w:rPr>
          <w:rFonts w:ascii="Times New Roman" w:eastAsia="TimesNewRoman" w:hAnsi="Times New Roman"/>
          <w:b/>
          <w:sz w:val="28"/>
          <w:szCs w:val="24"/>
          <w:lang w:eastAsia="ar-SA"/>
        </w:rPr>
      </w:pPr>
      <w:r>
        <w:rPr>
          <w:rFonts w:ascii="Times New Roman" w:eastAsia="TimesNewRoman" w:hAnsi="Times New Roman"/>
          <w:b/>
          <w:sz w:val="28"/>
          <w:szCs w:val="24"/>
          <w:lang w:eastAsia="ar-SA"/>
        </w:rPr>
        <w:lastRenderedPageBreak/>
        <w:t>5.  ЛИСТ ИЗМЕНЕНИЙ И ДОПОЛНЕНИЙ, ВНЕСЕННЫХ</w:t>
      </w:r>
    </w:p>
    <w:p w14:paraId="34E23807" w14:textId="77777777" w:rsidR="002D0195" w:rsidRDefault="002D0195" w:rsidP="002D0195">
      <w:pPr>
        <w:spacing w:after="0" w:line="240" w:lineRule="auto"/>
        <w:jc w:val="center"/>
        <w:rPr>
          <w:rFonts w:ascii="Times New Roman" w:eastAsia="TimesNewRoman" w:hAnsi="Times New Roman"/>
          <w:b/>
          <w:sz w:val="28"/>
          <w:szCs w:val="24"/>
          <w:lang w:eastAsia="ar-SA"/>
        </w:rPr>
      </w:pPr>
      <w:r>
        <w:rPr>
          <w:rFonts w:ascii="Times New Roman" w:eastAsia="TimesNewRoman" w:hAnsi="Times New Roman"/>
          <w:b/>
          <w:sz w:val="28"/>
          <w:szCs w:val="24"/>
          <w:lang w:eastAsia="ar-SA"/>
        </w:rPr>
        <w:t>В  РАБОЧУЮ ПРОГРАММУ</w:t>
      </w:r>
    </w:p>
    <w:p w14:paraId="658C2774" w14:textId="77777777" w:rsidR="002D0195" w:rsidRDefault="002D0195" w:rsidP="002D0195">
      <w:pPr>
        <w:spacing w:after="0" w:line="240" w:lineRule="auto"/>
        <w:jc w:val="center"/>
        <w:rPr>
          <w:rFonts w:ascii="Times New Roman" w:eastAsia="TimesNewRoman" w:hAnsi="Times New Roman"/>
          <w:sz w:val="28"/>
          <w:szCs w:val="24"/>
          <w:lang w:eastAsia="ar-S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111"/>
      </w:tblGrid>
      <w:tr w:rsidR="002D0195" w14:paraId="74352577" w14:textId="77777777" w:rsidTr="002D0195">
        <w:trPr>
          <w:trHeight w:val="20"/>
        </w:trPr>
        <w:tc>
          <w:tcPr>
            <w:tcW w:w="9606" w:type="dxa"/>
            <w:gridSpan w:val="2"/>
            <w:tcBorders>
              <w:top w:val="single" w:sz="4" w:space="0" w:color="auto"/>
              <w:left w:val="single" w:sz="4" w:space="0" w:color="auto"/>
              <w:bottom w:val="single" w:sz="4" w:space="0" w:color="auto"/>
              <w:right w:val="single" w:sz="4" w:space="0" w:color="auto"/>
            </w:tcBorders>
            <w:hideMark/>
          </w:tcPr>
          <w:p w14:paraId="4CD26ED9" w14:textId="77777777" w:rsidR="002D0195" w:rsidRDefault="002D0195">
            <w:pPr>
              <w:spacing w:after="0" w:line="240" w:lineRule="auto"/>
              <w:rPr>
                <w:rFonts w:ascii="Times New Roman" w:hAnsi="Times New Roman"/>
                <w:sz w:val="24"/>
                <w:szCs w:val="24"/>
                <w:lang w:eastAsia="ar-SA"/>
              </w:rPr>
            </w:pPr>
            <w:r>
              <w:rPr>
                <w:rFonts w:ascii="Times New Roman" w:hAnsi="Times New Roman"/>
                <w:sz w:val="24"/>
                <w:szCs w:val="24"/>
                <w:lang w:eastAsia="ar-SA"/>
              </w:rPr>
              <w:t xml:space="preserve">№ изменения,  дата внесения изменения; № страницы с изменением; </w:t>
            </w:r>
          </w:p>
          <w:p w14:paraId="3FF34F47" w14:textId="77777777" w:rsidR="002D0195" w:rsidRDefault="002D0195">
            <w:pPr>
              <w:spacing w:after="0" w:line="240" w:lineRule="auto"/>
              <w:jc w:val="right"/>
              <w:rPr>
                <w:rFonts w:ascii="Times New Roman" w:hAnsi="Times New Roman"/>
                <w:i/>
                <w:sz w:val="24"/>
                <w:szCs w:val="24"/>
                <w:lang w:eastAsia="ar-SA"/>
              </w:rPr>
            </w:pPr>
            <w:r>
              <w:rPr>
                <w:rFonts w:ascii="Times New Roman" w:hAnsi="Times New Roman"/>
                <w:i/>
                <w:sz w:val="24"/>
                <w:szCs w:val="24"/>
                <w:lang w:eastAsia="ar-SA"/>
              </w:rPr>
              <w:t>.</w:t>
            </w:r>
          </w:p>
        </w:tc>
      </w:tr>
      <w:tr w:rsidR="002D0195" w14:paraId="3B285ADD" w14:textId="77777777" w:rsidTr="002D0195">
        <w:trPr>
          <w:trHeight w:val="20"/>
        </w:trPr>
        <w:tc>
          <w:tcPr>
            <w:tcW w:w="5495" w:type="dxa"/>
            <w:tcBorders>
              <w:top w:val="single" w:sz="4" w:space="0" w:color="auto"/>
              <w:left w:val="single" w:sz="4" w:space="0" w:color="auto"/>
              <w:bottom w:val="single" w:sz="4" w:space="0" w:color="auto"/>
              <w:right w:val="single" w:sz="4" w:space="0" w:color="auto"/>
            </w:tcBorders>
          </w:tcPr>
          <w:p w14:paraId="35EB3BCB" w14:textId="77777777" w:rsidR="002D0195" w:rsidRDefault="002D0195">
            <w:pPr>
              <w:spacing w:after="0" w:line="240" w:lineRule="auto"/>
              <w:jc w:val="center"/>
              <w:rPr>
                <w:rFonts w:ascii="Times New Roman" w:hAnsi="Times New Roman"/>
                <w:b/>
                <w:sz w:val="24"/>
                <w:szCs w:val="24"/>
                <w:lang w:eastAsia="ar-SA"/>
              </w:rPr>
            </w:pPr>
            <w:r>
              <w:rPr>
                <w:rFonts w:ascii="Times New Roman" w:hAnsi="Times New Roman"/>
                <w:b/>
                <w:sz w:val="24"/>
                <w:szCs w:val="24"/>
                <w:lang w:eastAsia="ar-SA"/>
              </w:rPr>
              <w:t>БЫЛО</w:t>
            </w:r>
          </w:p>
          <w:p w14:paraId="1C61B470" w14:textId="77777777" w:rsidR="002D0195" w:rsidRDefault="002D0195">
            <w:pPr>
              <w:spacing w:after="0" w:line="240" w:lineRule="auto"/>
              <w:jc w:val="center"/>
              <w:rPr>
                <w:rFonts w:ascii="Times New Roman" w:hAnsi="Times New Roman"/>
                <w:b/>
                <w:sz w:val="24"/>
                <w:szCs w:val="24"/>
                <w:lang w:eastAsia="ar-SA"/>
              </w:rPr>
            </w:pPr>
          </w:p>
          <w:p w14:paraId="6B53F06C" w14:textId="77777777" w:rsidR="002D0195" w:rsidRDefault="002D0195">
            <w:pPr>
              <w:spacing w:after="0" w:line="240" w:lineRule="auto"/>
              <w:jc w:val="center"/>
              <w:rPr>
                <w:rFonts w:ascii="Times New Roman" w:hAnsi="Times New Roman"/>
                <w:b/>
                <w:sz w:val="24"/>
                <w:szCs w:val="24"/>
                <w:lang w:eastAsia="ar-SA"/>
              </w:rPr>
            </w:pPr>
          </w:p>
          <w:p w14:paraId="0E3B40DF" w14:textId="77777777" w:rsidR="002D0195" w:rsidRDefault="002D0195">
            <w:pPr>
              <w:spacing w:after="0" w:line="240" w:lineRule="auto"/>
              <w:jc w:val="center"/>
              <w:rPr>
                <w:rFonts w:ascii="Times New Roman" w:hAnsi="Times New Roman"/>
                <w:b/>
                <w:sz w:val="24"/>
                <w:szCs w:val="24"/>
                <w:lang w:eastAsia="ar-SA"/>
              </w:rPr>
            </w:pPr>
          </w:p>
        </w:tc>
        <w:tc>
          <w:tcPr>
            <w:tcW w:w="4111" w:type="dxa"/>
            <w:tcBorders>
              <w:top w:val="single" w:sz="4" w:space="0" w:color="auto"/>
              <w:left w:val="single" w:sz="4" w:space="0" w:color="auto"/>
              <w:bottom w:val="single" w:sz="4" w:space="0" w:color="auto"/>
              <w:right w:val="single" w:sz="4" w:space="0" w:color="auto"/>
            </w:tcBorders>
          </w:tcPr>
          <w:p w14:paraId="12345234" w14:textId="77777777" w:rsidR="002D0195" w:rsidRDefault="002D0195">
            <w:pPr>
              <w:spacing w:after="0" w:line="240" w:lineRule="auto"/>
              <w:jc w:val="center"/>
              <w:rPr>
                <w:rFonts w:ascii="Times New Roman" w:hAnsi="Times New Roman"/>
                <w:b/>
                <w:sz w:val="24"/>
                <w:szCs w:val="24"/>
                <w:lang w:eastAsia="ar-SA"/>
              </w:rPr>
            </w:pPr>
            <w:r>
              <w:rPr>
                <w:rFonts w:ascii="Times New Roman" w:hAnsi="Times New Roman"/>
                <w:b/>
                <w:sz w:val="24"/>
                <w:szCs w:val="24"/>
                <w:lang w:eastAsia="ar-SA"/>
              </w:rPr>
              <w:t>СТАЛО</w:t>
            </w:r>
          </w:p>
          <w:p w14:paraId="7C42484A" w14:textId="77777777" w:rsidR="002D0195" w:rsidRDefault="002D0195">
            <w:pPr>
              <w:spacing w:after="0" w:line="240" w:lineRule="auto"/>
              <w:jc w:val="center"/>
              <w:rPr>
                <w:rFonts w:ascii="Times New Roman" w:hAnsi="Times New Roman"/>
                <w:b/>
                <w:sz w:val="24"/>
                <w:szCs w:val="24"/>
                <w:lang w:eastAsia="ar-SA"/>
              </w:rPr>
            </w:pPr>
          </w:p>
          <w:p w14:paraId="15DC2FF4" w14:textId="77777777" w:rsidR="002D0195" w:rsidRDefault="002D0195">
            <w:pPr>
              <w:spacing w:after="0" w:line="240" w:lineRule="auto"/>
              <w:jc w:val="center"/>
              <w:rPr>
                <w:rFonts w:ascii="Times New Roman" w:hAnsi="Times New Roman"/>
                <w:b/>
                <w:sz w:val="24"/>
                <w:szCs w:val="24"/>
                <w:lang w:eastAsia="ar-SA"/>
              </w:rPr>
            </w:pPr>
          </w:p>
        </w:tc>
      </w:tr>
      <w:tr w:rsidR="002D0195" w14:paraId="3A0BB51A" w14:textId="77777777" w:rsidTr="002D0195">
        <w:trPr>
          <w:trHeight w:val="20"/>
        </w:trPr>
        <w:tc>
          <w:tcPr>
            <w:tcW w:w="9606" w:type="dxa"/>
            <w:gridSpan w:val="2"/>
            <w:tcBorders>
              <w:top w:val="single" w:sz="4" w:space="0" w:color="auto"/>
              <w:left w:val="single" w:sz="4" w:space="0" w:color="auto"/>
              <w:bottom w:val="single" w:sz="4" w:space="0" w:color="auto"/>
              <w:right w:val="single" w:sz="4" w:space="0" w:color="auto"/>
            </w:tcBorders>
          </w:tcPr>
          <w:p w14:paraId="1632A51B" w14:textId="77777777" w:rsidR="002D0195" w:rsidRDefault="002D0195">
            <w:pPr>
              <w:spacing w:after="0" w:line="240" w:lineRule="auto"/>
              <w:rPr>
                <w:rFonts w:ascii="Times New Roman" w:hAnsi="Times New Roman"/>
                <w:sz w:val="24"/>
                <w:szCs w:val="24"/>
                <w:lang w:eastAsia="ar-SA"/>
              </w:rPr>
            </w:pPr>
            <w:r>
              <w:rPr>
                <w:rFonts w:ascii="Times New Roman" w:hAnsi="Times New Roman"/>
                <w:sz w:val="24"/>
                <w:szCs w:val="24"/>
                <w:lang w:eastAsia="ar-SA"/>
              </w:rPr>
              <w:t>Основание:</w:t>
            </w:r>
          </w:p>
          <w:p w14:paraId="2FF4C7F7" w14:textId="77777777" w:rsidR="002D0195" w:rsidRDefault="002D0195">
            <w:pPr>
              <w:spacing w:after="0" w:line="240" w:lineRule="auto"/>
              <w:rPr>
                <w:rFonts w:ascii="Times New Roman" w:hAnsi="Times New Roman"/>
                <w:sz w:val="24"/>
                <w:szCs w:val="24"/>
                <w:lang w:eastAsia="ar-SA"/>
              </w:rPr>
            </w:pPr>
          </w:p>
          <w:p w14:paraId="5CA80953" w14:textId="77777777" w:rsidR="002D0195" w:rsidRDefault="002D0195">
            <w:pPr>
              <w:spacing w:after="0" w:line="240" w:lineRule="auto"/>
              <w:rPr>
                <w:rFonts w:ascii="Times New Roman" w:hAnsi="Times New Roman"/>
                <w:sz w:val="24"/>
                <w:szCs w:val="24"/>
                <w:lang w:eastAsia="ar-SA"/>
              </w:rPr>
            </w:pPr>
            <w:r>
              <w:rPr>
                <w:rFonts w:ascii="Times New Roman" w:hAnsi="Times New Roman"/>
                <w:sz w:val="24"/>
                <w:szCs w:val="24"/>
                <w:lang w:eastAsia="ar-SA"/>
              </w:rPr>
              <w:t>Подпись лица внесшего изменения</w:t>
            </w:r>
          </w:p>
          <w:p w14:paraId="357A90A4" w14:textId="77777777" w:rsidR="002D0195" w:rsidRDefault="002D0195">
            <w:pPr>
              <w:spacing w:after="0" w:line="240" w:lineRule="auto"/>
              <w:jc w:val="center"/>
              <w:rPr>
                <w:rFonts w:ascii="Times New Roman" w:hAnsi="Times New Roman"/>
                <w:b/>
                <w:sz w:val="24"/>
                <w:szCs w:val="24"/>
                <w:lang w:eastAsia="ar-SA"/>
              </w:rPr>
            </w:pPr>
          </w:p>
        </w:tc>
      </w:tr>
    </w:tbl>
    <w:p w14:paraId="5321F53C" w14:textId="43267292" w:rsidR="002D0195" w:rsidRDefault="002D0195" w:rsidP="006F0D67">
      <w:pPr>
        <w:pStyle w:val="afb"/>
        <w:ind w:firstLine="709"/>
        <w:rPr>
          <w:b w:val="0"/>
        </w:rPr>
      </w:pPr>
    </w:p>
    <w:p w14:paraId="350617B1" w14:textId="77777777" w:rsidR="002D0195" w:rsidRDefault="002D0195">
      <w:pPr>
        <w:rPr>
          <w:rFonts w:ascii="Times New Roman" w:hAnsi="Times New Roman"/>
          <w:bCs/>
          <w:sz w:val="24"/>
          <w:szCs w:val="24"/>
          <w:lang w:eastAsia="ru-RU"/>
        </w:rPr>
      </w:pPr>
      <w:r>
        <w:rPr>
          <w:b/>
        </w:rPr>
        <w:br w:type="page"/>
      </w:r>
    </w:p>
    <w:p w14:paraId="7F8F9A7C" w14:textId="77777777" w:rsidR="006F0D67" w:rsidRDefault="006F0D67" w:rsidP="006F0D67">
      <w:pPr>
        <w:pStyle w:val="afb"/>
        <w:ind w:firstLine="709"/>
        <w:rPr>
          <w:b w:val="0"/>
        </w:rPr>
      </w:pPr>
    </w:p>
    <w:p w14:paraId="58C9D0EB" w14:textId="77777777" w:rsidR="006F0D67" w:rsidRDefault="006F0D67" w:rsidP="006F0D67">
      <w:pPr>
        <w:pStyle w:val="afb"/>
        <w:ind w:firstLine="709"/>
        <w:rPr>
          <w:b w:val="0"/>
        </w:rPr>
      </w:pPr>
    </w:p>
    <w:p w14:paraId="5160A435" w14:textId="77777777" w:rsidR="006F0D67" w:rsidRDefault="006F0D67" w:rsidP="006F0D67">
      <w:pPr>
        <w:pStyle w:val="afb"/>
        <w:ind w:firstLine="709"/>
        <w:rPr>
          <w:b w:val="0"/>
        </w:rPr>
      </w:pPr>
    </w:p>
    <w:p w14:paraId="0388611F" w14:textId="77777777" w:rsidR="006F0D67" w:rsidRDefault="006F0D67" w:rsidP="006F0D67">
      <w:pPr>
        <w:pStyle w:val="afb"/>
        <w:ind w:firstLine="709"/>
        <w:rPr>
          <w:b w:val="0"/>
        </w:rPr>
      </w:pPr>
    </w:p>
    <w:p w14:paraId="220289E7" w14:textId="77777777" w:rsidR="006F0D67" w:rsidRDefault="006F0D67" w:rsidP="006F0D67">
      <w:pPr>
        <w:pStyle w:val="afb"/>
        <w:ind w:firstLine="709"/>
        <w:rPr>
          <w:b w:val="0"/>
        </w:rPr>
      </w:pPr>
    </w:p>
    <w:p w14:paraId="275BDF81" w14:textId="77777777" w:rsidR="006F0D67" w:rsidRDefault="006F0D67" w:rsidP="006F0D67">
      <w:pPr>
        <w:pStyle w:val="afb"/>
        <w:ind w:firstLine="709"/>
        <w:rPr>
          <w:b w:val="0"/>
        </w:rPr>
      </w:pPr>
    </w:p>
    <w:p w14:paraId="0A9A0E44" w14:textId="77777777" w:rsidR="006F0D67" w:rsidRDefault="006F0D67" w:rsidP="006F0D67">
      <w:pPr>
        <w:pStyle w:val="afb"/>
        <w:ind w:firstLine="709"/>
        <w:rPr>
          <w:b w:val="0"/>
        </w:rPr>
      </w:pPr>
    </w:p>
    <w:p w14:paraId="06F7510A" w14:textId="1714E709" w:rsidR="006F0D67" w:rsidRPr="006F0D67" w:rsidRDefault="00193DAA" w:rsidP="006F0D67">
      <w:pPr>
        <w:pStyle w:val="2"/>
        <w:spacing w:before="0"/>
        <w:ind w:firstLine="709"/>
        <w:jc w:val="center"/>
        <w:rPr>
          <w:rFonts w:ascii="Times New Roman" w:hAnsi="Times New Roman" w:cs="Times New Roman"/>
          <w:bCs w:val="0"/>
          <w:color w:val="auto"/>
          <w:sz w:val="28"/>
          <w:szCs w:val="28"/>
        </w:rPr>
      </w:pPr>
      <w:proofErr w:type="spellStart"/>
      <w:r>
        <w:rPr>
          <w:rFonts w:ascii="Times New Roman" w:hAnsi="Times New Roman" w:cs="Times New Roman"/>
          <w:bCs w:val="0"/>
          <w:color w:val="auto"/>
          <w:sz w:val="28"/>
          <w:szCs w:val="28"/>
        </w:rPr>
        <w:t>Роменский</w:t>
      </w:r>
      <w:proofErr w:type="spellEnd"/>
      <w:r>
        <w:rPr>
          <w:rFonts w:ascii="Times New Roman" w:hAnsi="Times New Roman" w:cs="Times New Roman"/>
          <w:bCs w:val="0"/>
          <w:color w:val="auto"/>
          <w:sz w:val="28"/>
          <w:szCs w:val="28"/>
        </w:rPr>
        <w:t xml:space="preserve"> Андрей Викторович</w:t>
      </w:r>
    </w:p>
    <w:p w14:paraId="4BF64C8B" w14:textId="258AACB3" w:rsidR="006F0D67" w:rsidRPr="006F0D67" w:rsidRDefault="006F0D67" w:rsidP="006F0D67">
      <w:pPr>
        <w:jc w:val="center"/>
        <w:rPr>
          <w:rFonts w:ascii="Times New Roman" w:hAnsi="Times New Roman"/>
          <w:sz w:val="28"/>
          <w:szCs w:val="28"/>
        </w:rPr>
      </w:pPr>
      <w:r w:rsidRPr="006F0D67">
        <w:rPr>
          <w:rFonts w:ascii="Times New Roman" w:hAnsi="Times New Roman"/>
          <w:sz w:val="28"/>
          <w:szCs w:val="28"/>
        </w:rPr>
        <w:t>преподаватель литературы</w:t>
      </w:r>
    </w:p>
    <w:p w14:paraId="58ECB3F7" w14:textId="77777777" w:rsidR="006F0D67" w:rsidRDefault="006F0D67" w:rsidP="006F0D67">
      <w:pPr>
        <w:spacing w:after="0"/>
        <w:ind w:firstLine="709"/>
        <w:jc w:val="center"/>
        <w:rPr>
          <w:rFonts w:ascii="Times New Roman" w:hAnsi="Times New Roman"/>
          <w:sz w:val="28"/>
          <w:szCs w:val="28"/>
        </w:rPr>
      </w:pPr>
    </w:p>
    <w:p w14:paraId="369ABD0C" w14:textId="77777777" w:rsidR="006F0D67" w:rsidRPr="006F0D67" w:rsidRDefault="006F0D67" w:rsidP="006F0D67">
      <w:pPr>
        <w:spacing w:after="0" w:line="240" w:lineRule="auto"/>
        <w:ind w:firstLine="709"/>
        <w:jc w:val="center"/>
        <w:rPr>
          <w:rFonts w:ascii="Times New Roman" w:hAnsi="Times New Roman"/>
          <w:bCs/>
          <w:sz w:val="24"/>
          <w:szCs w:val="24"/>
          <w:lang w:eastAsia="ru-RU"/>
        </w:rPr>
      </w:pPr>
      <w:r w:rsidRPr="006F0D67">
        <w:rPr>
          <w:rFonts w:ascii="Times New Roman" w:hAnsi="Times New Roman"/>
          <w:bCs/>
          <w:sz w:val="24"/>
          <w:szCs w:val="24"/>
          <w:lang w:eastAsia="ru-RU"/>
        </w:rPr>
        <w:t>МИНИСТЕРСТВО ОБРАЗОВАНИЯ, НАУКИ И МОЛОДЕЖНОЙ ПОЛИТИКИ КРАСНОДАРСКОГО КРАЯ</w:t>
      </w:r>
    </w:p>
    <w:p w14:paraId="695345DE" w14:textId="77777777" w:rsidR="006F0D67" w:rsidRPr="006F0D67" w:rsidRDefault="006F0D67" w:rsidP="006F0D67">
      <w:pPr>
        <w:keepNext/>
        <w:keepLines/>
        <w:spacing w:after="0" w:line="276" w:lineRule="auto"/>
        <w:ind w:firstLine="709"/>
        <w:jc w:val="center"/>
        <w:outlineLvl w:val="1"/>
        <w:rPr>
          <w:rFonts w:ascii="Times New Roman" w:hAnsi="Times New Roman"/>
          <w:b/>
          <w:sz w:val="24"/>
          <w:szCs w:val="26"/>
        </w:rPr>
      </w:pPr>
      <w:r w:rsidRPr="006F0D67">
        <w:rPr>
          <w:rFonts w:ascii="Times New Roman" w:hAnsi="Times New Roman"/>
          <w:b/>
          <w:sz w:val="24"/>
          <w:szCs w:val="26"/>
        </w:rPr>
        <w:t xml:space="preserve">ГОСУДАРСТВЕННОЕ АВТОНОМНОЕ ПРОФЕССИОНАЛЬНОЕ </w:t>
      </w:r>
    </w:p>
    <w:p w14:paraId="3AAC4957" w14:textId="77777777" w:rsidR="006F0D67" w:rsidRPr="006F0D67" w:rsidRDefault="006F0D67" w:rsidP="006F0D67">
      <w:pPr>
        <w:keepNext/>
        <w:keepLines/>
        <w:spacing w:after="0" w:line="276" w:lineRule="auto"/>
        <w:ind w:firstLine="709"/>
        <w:jc w:val="center"/>
        <w:outlineLvl w:val="1"/>
        <w:rPr>
          <w:rFonts w:ascii="Times New Roman" w:hAnsi="Times New Roman"/>
          <w:b/>
          <w:sz w:val="24"/>
          <w:szCs w:val="26"/>
        </w:rPr>
      </w:pPr>
      <w:r w:rsidRPr="006F0D67">
        <w:rPr>
          <w:rFonts w:ascii="Times New Roman" w:hAnsi="Times New Roman"/>
          <w:b/>
          <w:sz w:val="24"/>
          <w:szCs w:val="26"/>
        </w:rPr>
        <w:t>ОБРАЗОВАТЕЛЬНОЕ УЧРЕЖДЕНИЕ КРАСНОДАРСКОГО КРАЯ</w:t>
      </w:r>
    </w:p>
    <w:p w14:paraId="7E865376" w14:textId="77777777" w:rsidR="006F0D67" w:rsidRPr="006F0D67" w:rsidRDefault="006F0D67" w:rsidP="006F0D67">
      <w:pPr>
        <w:spacing w:after="0" w:line="276" w:lineRule="auto"/>
        <w:ind w:firstLine="709"/>
        <w:jc w:val="center"/>
        <w:rPr>
          <w:rFonts w:ascii="Times New Roman" w:eastAsia="Calibri" w:hAnsi="Times New Roman"/>
          <w:b/>
          <w:sz w:val="28"/>
          <w:szCs w:val="28"/>
        </w:rPr>
      </w:pPr>
      <w:r w:rsidRPr="006F0D67">
        <w:rPr>
          <w:rFonts w:ascii="Times New Roman" w:eastAsia="Calibri" w:hAnsi="Times New Roman"/>
          <w:b/>
          <w:bCs/>
          <w:sz w:val="24"/>
        </w:rPr>
        <w:t xml:space="preserve"> КРАСНОДАРСКИЙ ГУМАНИТАРНО-ТЕХНОЛОГИЧЕСКИЙ КОЛЛЕДЖ</w:t>
      </w:r>
    </w:p>
    <w:p w14:paraId="023CD34D" w14:textId="77777777" w:rsidR="006F0D67" w:rsidRPr="006F0D67" w:rsidRDefault="006F0D67" w:rsidP="006F0D67">
      <w:pPr>
        <w:spacing w:after="0" w:line="276" w:lineRule="auto"/>
        <w:ind w:firstLine="709"/>
        <w:jc w:val="center"/>
        <w:rPr>
          <w:rFonts w:ascii="Times New Roman" w:eastAsia="Calibri" w:hAnsi="Times New Roman"/>
          <w:b/>
          <w:sz w:val="28"/>
          <w:szCs w:val="28"/>
        </w:rPr>
      </w:pPr>
    </w:p>
    <w:p w14:paraId="0BC0E193" w14:textId="77777777" w:rsidR="006F0D67" w:rsidRDefault="006F0D67" w:rsidP="006F0D67">
      <w:pPr>
        <w:spacing w:after="0"/>
        <w:ind w:firstLine="709"/>
        <w:jc w:val="center"/>
        <w:rPr>
          <w:rFonts w:ascii="Times New Roman" w:hAnsi="Times New Roman"/>
          <w:sz w:val="28"/>
          <w:szCs w:val="28"/>
        </w:rPr>
      </w:pPr>
    </w:p>
    <w:p w14:paraId="56E40CA2" w14:textId="77777777" w:rsidR="006F0D67" w:rsidRDefault="006F0D67" w:rsidP="006F0D67">
      <w:pPr>
        <w:spacing w:after="0"/>
        <w:rPr>
          <w:rFonts w:ascii="Times New Roman" w:hAnsi="Times New Roman"/>
          <w:sz w:val="28"/>
          <w:szCs w:val="28"/>
        </w:rPr>
      </w:pPr>
    </w:p>
    <w:p w14:paraId="05C5902D" w14:textId="77777777" w:rsidR="006F0D67" w:rsidRDefault="006F0D67" w:rsidP="006F0D67">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 xml:space="preserve">РАБОЧАЯ ПРОГРАММА </w:t>
      </w:r>
    </w:p>
    <w:p w14:paraId="0738C25A" w14:textId="77777777" w:rsidR="006F0D67" w:rsidRPr="00F04A93" w:rsidRDefault="006F0D67" w:rsidP="006F0D67">
      <w:pPr>
        <w:spacing w:after="0" w:line="240" w:lineRule="auto"/>
        <w:ind w:firstLine="709"/>
        <w:jc w:val="center"/>
        <w:rPr>
          <w:rFonts w:ascii="Times New Roman" w:hAnsi="Times New Roman"/>
          <w:b/>
          <w:sz w:val="28"/>
          <w:szCs w:val="28"/>
        </w:rPr>
      </w:pPr>
      <w:r>
        <w:rPr>
          <w:rFonts w:ascii="Times New Roman" w:hAnsi="Times New Roman"/>
          <w:b/>
          <w:caps/>
          <w:sz w:val="28"/>
          <w:szCs w:val="28"/>
          <w:lang w:eastAsia="ru-RU"/>
        </w:rPr>
        <w:t xml:space="preserve">ОБРАЗОВАТЕЛЬНОЙ </w:t>
      </w:r>
      <w:r w:rsidRPr="005676C4">
        <w:rPr>
          <w:rFonts w:ascii="Times New Roman" w:hAnsi="Times New Roman"/>
          <w:b/>
          <w:sz w:val="28"/>
          <w:szCs w:val="28"/>
        </w:rPr>
        <w:t xml:space="preserve">УЧЕБНОЙ </w:t>
      </w:r>
    </w:p>
    <w:p w14:paraId="2784AC6C" w14:textId="77777777" w:rsidR="006F0D67" w:rsidRDefault="006F0D67" w:rsidP="006F0D67">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ДИСЦИПЛИНЫ</w:t>
      </w:r>
    </w:p>
    <w:p w14:paraId="27D767C7" w14:textId="77777777" w:rsidR="006F0D67" w:rsidRDefault="006F0D67" w:rsidP="006F0D67">
      <w:pPr>
        <w:spacing w:after="0" w:line="240" w:lineRule="auto"/>
        <w:ind w:firstLine="709"/>
        <w:jc w:val="center"/>
        <w:rPr>
          <w:rFonts w:ascii="Times New Roman" w:hAnsi="Times New Roman"/>
          <w:b/>
          <w:sz w:val="28"/>
          <w:szCs w:val="28"/>
        </w:rPr>
      </w:pPr>
    </w:p>
    <w:p w14:paraId="0DB50E25" w14:textId="77777777" w:rsidR="006F0D67" w:rsidRDefault="006F0D67" w:rsidP="006F0D67">
      <w:pPr>
        <w:spacing w:after="0" w:line="240" w:lineRule="auto"/>
        <w:ind w:firstLine="709"/>
        <w:jc w:val="center"/>
        <w:rPr>
          <w:rFonts w:ascii="Times New Roman" w:hAnsi="Times New Roman"/>
          <w:b/>
          <w:sz w:val="28"/>
          <w:szCs w:val="28"/>
        </w:rPr>
      </w:pPr>
    </w:p>
    <w:p w14:paraId="75EC548A" w14:textId="77777777" w:rsidR="006F0D67" w:rsidRPr="005676C4" w:rsidRDefault="006F0D67" w:rsidP="006F0D67">
      <w:pPr>
        <w:spacing w:after="0" w:line="240" w:lineRule="auto"/>
        <w:ind w:firstLine="709"/>
        <w:jc w:val="center"/>
        <w:rPr>
          <w:rFonts w:ascii="Times New Roman" w:hAnsi="Times New Roman"/>
          <w:b/>
          <w:sz w:val="28"/>
          <w:szCs w:val="28"/>
        </w:rPr>
      </w:pPr>
    </w:p>
    <w:p w14:paraId="06742DB2" w14:textId="77777777" w:rsidR="006F0D67" w:rsidRPr="00261082" w:rsidRDefault="006F0D67" w:rsidP="006F0D67">
      <w:pPr>
        <w:spacing w:after="0" w:line="240" w:lineRule="auto"/>
        <w:ind w:firstLine="709"/>
        <w:jc w:val="center"/>
        <w:rPr>
          <w:rFonts w:ascii="Times New Roman" w:hAnsi="Times New Roman"/>
          <w:b/>
          <w:sz w:val="32"/>
          <w:szCs w:val="28"/>
        </w:rPr>
      </w:pPr>
      <w:r w:rsidRPr="00261082">
        <w:rPr>
          <w:rFonts w:ascii="Times New Roman" w:hAnsi="Times New Roman"/>
          <w:b/>
          <w:sz w:val="32"/>
          <w:szCs w:val="28"/>
        </w:rPr>
        <w:t>ОД</w:t>
      </w:r>
      <w:r>
        <w:rPr>
          <w:rFonts w:ascii="Times New Roman" w:hAnsi="Times New Roman"/>
          <w:b/>
          <w:sz w:val="32"/>
          <w:szCs w:val="28"/>
        </w:rPr>
        <w:t>Б</w:t>
      </w:r>
      <w:r w:rsidRPr="00261082">
        <w:rPr>
          <w:rFonts w:ascii="Times New Roman" w:hAnsi="Times New Roman"/>
          <w:b/>
          <w:sz w:val="32"/>
          <w:szCs w:val="28"/>
        </w:rPr>
        <w:t>.0</w:t>
      </w:r>
      <w:r>
        <w:rPr>
          <w:rFonts w:ascii="Times New Roman" w:hAnsi="Times New Roman"/>
          <w:b/>
          <w:sz w:val="32"/>
          <w:szCs w:val="28"/>
        </w:rPr>
        <w:t>1</w:t>
      </w:r>
      <w:r w:rsidRPr="00261082">
        <w:rPr>
          <w:rFonts w:ascii="Times New Roman" w:hAnsi="Times New Roman"/>
          <w:b/>
          <w:sz w:val="32"/>
          <w:szCs w:val="28"/>
        </w:rPr>
        <w:t>.0</w:t>
      </w:r>
      <w:r>
        <w:rPr>
          <w:rFonts w:ascii="Times New Roman" w:hAnsi="Times New Roman"/>
          <w:b/>
          <w:sz w:val="32"/>
          <w:szCs w:val="28"/>
        </w:rPr>
        <w:t>2</w:t>
      </w:r>
      <w:r w:rsidRPr="00261082">
        <w:rPr>
          <w:rFonts w:ascii="Times New Roman" w:hAnsi="Times New Roman"/>
          <w:b/>
          <w:sz w:val="32"/>
          <w:szCs w:val="28"/>
        </w:rPr>
        <w:t xml:space="preserve"> (</w:t>
      </w:r>
      <w:r>
        <w:rPr>
          <w:rFonts w:ascii="Times New Roman" w:hAnsi="Times New Roman"/>
          <w:b/>
          <w:sz w:val="32"/>
          <w:szCs w:val="28"/>
        </w:rPr>
        <w:t>о</w:t>
      </w:r>
      <w:r w:rsidRPr="00261082">
        <w:rPr>
          <w:rFonts w:ascii="Times New Roman" w:hAnsi="Times New Roman"/>
          <w:b/>
          <w:sz w:val="32"/>
          <w:szCs w:val="28"/>
        </w:rPr>
        <w:t>)</w:t>
      </w:r>
      <w:r>
        <w:rPr>
          <w:rFonts w:ascii="Times New Roman" w:hAnsi="Times New Roman"/>
          <w:b/>
          <w:sz w:val="32"/>
          <w:szCs w:val="28"/>
        </w:rPr>
        <w:t xml:space="preserve"> «</w:t>
      </w:r>
      <w:r w:rsidRPr="008C6563">
        <w:rPr>
          <w:rFonts w:ascii="Times New Roman" w:hAnsi="Times New Roman"/>
          <w:b/>
          <w:sz w:val="32"/>
          <w:szCs w:val="28"/>
        </w:rPr>
        <w:t>ЛИТЕРАТУРА</w:t>
      </w:r>
      <w:r>
        <w:rPr>
          <w:rFonts w:ascii="Times New Roman" w:hAnsi="Times New Roman"/>
          <w:b/>
          <w:sz w:val="32"/>
          <w:szCs w:val="28"/>
        </w:rPr>
        <w:t>»</w:t>
      </w:r>
    </w:p>
    <w:p w14:paraId="3209A702" w14:textId="77777777" w:rsidR="006F0D67" w:rsidRPr="005676C4" w:rsidRDefault="006F0D67" w:rsidP="006F0D67">
      <w:pPr>
        <w:spacing w:after="0" w:line="240" w:lineRule="auto"/>
        <w:ind w:firstLine="709"/>
        <w:jc w:val="center"/>
        <w:rPr>
          <w:rFonts w:ascii="Times New Roman" w:hAnsi="Times New Roman"/>
          <w:b/>
          <w:sz w:val="28"/>
          <w:szCs w:val="28"/>
        </w:rPr>
      </w:pPr>
    </w:p>
    <w:p w14:paraId="3758CB0C" w14:textId="77777777" w:rsidR="006F0D67" w:rsidRDefault="006F0D67" w:rsidP="006F0D67">
      <w:pPr>
        <w:spacing w:after="0"/>
        <w:ind w:firstLine="709"/>
        <w:jc w:val="center"/>
        <w:rPr>
          <w:rFonts w:ascii="Times New Roman" w:hAnsi="Times New Roman"/>
          <w:b/>
          <w:i/>
          <w:sz w:val="28"/>
          <w:szCs w:val="28"/>
        </w:rPr>
      </w:pPr>
      <w:r>
        <w:rPr>
          <w:rFonts w:ascii="Times New Roman" w:hAnsi="Times New Roman"/>
          <w:b/>
          <w:i/>
          <w:sz w:val="28"/>
          <w:szCs w:val="28"/>
        </w:rPr>
        <w:t xml:space="preserve">«Общеобразовательный цикл» </w:t>
      </w:r>
    </w:p>
    <w:p w14:paraId="64726499" w14:textId="77777777" w:rsidR="006F0D67" w:rsidRPr="00887C2D" w:rsidRDefault="006F0D67" w:rsidP="006F0D67">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образовательной программы среднего профессионального образования </w:t>
      </w:r>
    </w:p>
    <w:p w14:paraId="138A283D" w14:textId="77777777" w:rsidR="006F0D67" w:rsidRDefault="006F0D67" w:rsidP="006F0D67">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по программе подготовки специалистов среднего звена </w:t>
      </w:r>
    </w:p>
    <w:p w14:paraId="363659CB" w14:textId="77777777" w:rsidR="006F0D67" w:rsidRDefault="006F0D67" w:rsidP="006F0D67">
      <w:pPr>
        <w:spacing w:after="0"/>
        <w:jc w:val="center"/>
        <w:rPr>
          <w:rFonts w:ascii="Times New Roman" w:hAnsi="Times New Roman"/>
          <w:b/>
          <w:i/>
          <w:sz w:val="28"/>
          <w:szCs w:val="28"/>
        </w:rPr>
      </w:pPr>
      <w:r>
        <w:rPr>
          <w:rFonts w:ascii="Times New Roman" w:hAnsi="Times New Roman"/>
          <w:b/>
          <w:i/>
          <w:sz w:val="28"/>
          <w:szCs w:val="28"/>
        </w:rPr>
        <w:t xml:space="preserve">по специальности </w:t>
      </w:r>
    </w:p>
    <w:p w14:paraId="3781AB7E" w14:textId="77777777" w:rsidR="00CE7C8B" w:rsidRDefault="00CE7C8B" w:rsidP="006F0D67">
      <w:pPr>
        <w:spacing w:after="0"/>
        <w:ind w:firstLine="709"/>
        <w:jc w:val="center"/>
        <w:rPr>
          <w:rFonts w:ascii="Times New Roman" w:hAnsi="Times New Roman"/>
          <w:b/>
          <w:i/>
          <w:sz w:val="28"/>
          <w:szCs w:val="28"/>
        </w:rPr>
      </w:pPr>
      <w:r w:rsidRPr="00CE7C8B">
        <w:rPr>
          <w:rFonts w:ascii="Times New Roman" w:hAnsi="Times New Roman"/>
          <w:b/>
          <w:i/>
          <w:sz w:val="28"/>
          <w:szCs w:val="28"/>
        </w:rPr>
        <w:t xml:space="preserve">43.02.15 Поварское и кондитерское дело  </w:t>
      </w:r>
    </w:p>
    <w:p w14:paraId="7B49B761" w14:textId="24E31AA3" w:rsidR="006F0D67" w:rsidRDefault="006F0D67" w:rsidP="006F0D67">
      <w:pPr>
        <w:spacing w:after="0"/>
        <w:ind w:firstLine="709"/>
        <w:jc w:val="center"/>
        <w:rPr>
          <w:b/>
          <w:bCs/>
          <w:i/>
          <w:szCs w:val="28"/>
          <w:lang w:eastAsia="ar-SA"/>
        </w:rPr>
      </w:pPr>
      <w:r>
        <w:rPr>
          <w:rFonts w:ascii="Times New Roman" w:hAnsi="Times New Roman"/>
          <w:b/>
          <w:bCs/>
          <w:i/>
          <w:sz w:val="28"/>
          <w:szCs w:val="28"/>
          <w:lang w:eastAsia="ar-SA"/>
        </w:rPr>
        <w:t xml:space="preserve">профиль получаемого профессионального образования </w:t>
      </w:r>
      <w:r>
        <w:rPr>
          <w:b/>
          <w:bCs/>
          <w:i/>
          <w:szCs w:val="28"/>
          <w:lang w:eastAsia="ar-SA"/>
        </w:rPr>
        <w:t>–</w:t>
      </w:r>
    </w:p>
    <w:p w14:paraId="560D01F8" w14:textId="77777777" w:rsidR="006F0D67" w:rsidRDefault="006F0D67" w:rsidP="006F0D67">
      <w:pPr>
        <w:spacing w:after="0"/>
        <w:ind w:firstLine="709"/>
        <w:jc w:val="center"/>
        <w:rPr>
          <w:rFonts w:ascii="Times New Roman" w:hAnsi="Times New Roman"/>
          <w:b/>
          <w:bCs/>
          <w:i/>
          <w:sz w:val="28"/>
          <w:szCs w:val="28"/>
          <w:lang w:eastAsia="ar-SA"/>
        </w:rPr>
      </w:pPr>
      <w:r>
        <w:rPr>
          <w:rFonts w:ascii="Times New Roman" w:hAnsi="Times New Roman"/>
          <w:b/>
          <w:bCs/>
          <w:i/>
          <w:sz w:val="28"/>
          <w:szCs w:val="28"/>
          <w:lang w:eastAsia="ar-SA"/>
        </w:rPr>
        <w:t xml:space="preserve"> социально-экономический</w:t>
      </w:r>
    </w:p>
    <w:p w14:paraId="4C115924" w14:textId="77777777" w:rsidR="006F0D67" w:rsidRDefault="006F0D67" w:rsidP="006F0D67">
      <w:pPr>
        <w:spacing w:after="0"/>
        <w:jc w:val="center"/>
        <w:rPr>
          <w:rFonts w:ascii="Times New Roman" w:hAnsi="Times New Roman"/>
          <w:b/>
          <w:bCs/>
          <w:i/>
          <w:sz w:val="28"/>
          <w:szCs w:val="28"/>
          <w:lang w:eastAsia="ar-SA"/>
        </w:rPr>
      </w:pPr>
    </w:p>
    <w:p w14:paraId="50958FF2" w14:textId="77777777" w:rsidR="006F0D67" w:rsidRPr="002142C2" w:rsidRDefault="006F0D67" w:rsidP="006F0D67">
      <w:pPr>
        <w:spacing w:after="0" w:line="240" w:lineRule="auto"/>
        <w:ind w:firstLine="709"/>
        <w:jc w:val="center"/>
        <w:rPr>
          <w:rFonts w:ascii="Times New Roman" w:hAnsi="Times New Roman"/>
          <w:b/>
          <w:bCs/>
          <w:i/>
          <w:sz w:val="28"/>
          <w:szCs w:val="28"/>
          <w:lang w:eastAsia="ar-SA"/>
        </w:rPr>
      </w:pPr>
    </w:p>
    <w:p w14:paraId="14C016E6" w14:textId="77777777" w:rsidR="006F0D67" w:rsidRDefault="006F0D67" w:rsidP="006F0D67">
      <w:pPr>
        <w:spacing w:after="0"/>
        <w:ind w:firstLine="709"/>
        <w:jc w:val="center"/>
        <w:rPr>
          <w:rFonts w:ascii="Times New Roman" w:hAnsi="Times New Roman"/>
          <w:sz w:val="28"/>
          <w:szCs w:val="28"/>
        </w:rPr>
      </w:pPr>
    </w:p>
    <w:p w14:paraId="283B432F" w14:textId="77777777" w:rsidR="006F0D67" w:rsidRDefault="006F0D67" w:rsidP="006F0D67">
      <w:pPr>
        <w:spacing w:after="0"/>
        <w:ind w:firstLine="709"/>
        <w:jc w:val="center"/>
        <w:rPr>
          <w:rFonts w:ascii="Times New Roman" w:hAnsi="Times New Roman"/>
          <w:sz w:val="28"/>
          <w:szCs w:val="28"/>
        </w:rPr>
      </w:pPr>
    </w:p>
    <w:p w14:paraId="048D1C73" w14:textId="77777777" w:rsidR="006F0D67" w:rsidRDefault="006F0D67" w:rsidP="006F0D67">
      <w:pPr>
        <w:spacing w:after="0"/>
        <w:ind w:firstLine="709"/>
        <w:jc w:val="center"/>
        <w:rPr>
          <w:rFonts w:ascii="Times New Roman" w:hAnsi="Times New Roman"/>
          <w:sz w:val="28"/>
          <w:szCs w:val="28"/>
        </w:rPr>
      </w:pPr>
    </w:p>
    <w:p w14:paraId="348907FF" w14:textId="77777777" w:rsidR="006F0D67" w:rsidRDefault="006F0D67" w:rsidP="006F0D67">
      <w:pPr>
        <w:spacing w:after="0"/>
        <w:ind w:firstLine="709"/>
        <w:jc w:val="center"/>
        <w:rPr>
          <w:rFonts w:ascii="Times New Roman" w:hAnsi="Times New Roman"/>
          <w:sz w:val="28"/>
          <w:szCs w:val="28"/>
        </w:rPr>
      </w:pPr>
    </w:p>
    <w:p w14:paraId="08049F87" w14:textId="77777777" w:rsidR="006F0D67" w:rsidRDefault="006F0D67" w:rsidP="006F0D67">
      <w:pPr>
        <w:spacing w:after="0"/>
        <w:ind w:firstLine="709"/>
        <w:jc w:val="center"/>
        <w:rPr>
          <w:rFonts w:ascii="Times New Roman" w:hAnsi="Times New Roman"/>
          <w:sz w:val="28"/>
          <w:szCs w:val="28"/>
        </w:rPr>
      </w:pPr>
    </w:p>
    <w:p w14:paraId="3468A202" w14:textId="77777777" w:rsidR="006F0D67" w:rsidRDefault="006F0D67" w:rsidP="006F0D67">
      <w:pPr>
        <w:spacing w:after="0"/>
        <w:ind w:firstLine="709"/>
        <w:jc w:val="center"/>
        <w:rPr>
          <w:rFonts w:ascii="Times New Roman" w:hAnsi="Times New Roman"/>
          <w:sz w:val="28"/>
          <w:szCs w:val="28"/>
        </w:rPr>
      </w:pPr>
    </w:p>
    <w:p w14:paraId="68FCC969" w14:textId="77777777" w:rsidR="00745F79" w:rsidRPr="006F0D67" w:rsidRDefault="00745F79" w:rsidP="00387CD0">
      <w:pPr>
        <w:rPr>
          <w:rFonts w:ascii="Times New Roman" w:hAnsi="Times New Roman"/>
          <w:b/>
          <w:bCs/>
          <w:i/>
          <w:iCs/>
          <w:sz w:val="28"/>
          <w:szCs w:val="28"/>
        </w:rPr>
      </w:pPr>
    </w:p>
    <w:sectPr w:rsidR="00745F79" w:rsidRPr="006F0D67" w:rsidSect="007740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763B8E" w14:textId="77777777" w:rsidR="006B6488" w:rsidRDefault="006B6488" w:rsidP="002C7159">
      <w:pPr>
        <w:spacing w:after="0" w:line="240" w:lineRule="auto"/>
      </w:pPr>
      <w:r>
        <w:separator/>
      </w:r>
    </w:p>
  </w:endnote>
  <w:endnote w:type="continuationSeparator" w:id="0">
    <w:p w14:paraId="7214D690" w14:textId="77777777" w:rsidR="006B6488" w:rsidRDefault="006B6488" w:rsidP="002C7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XO Thames">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ourier New"/>
    <w:panose1 w:val="00000000000000000000"/>
    <w:charset w:val="CC"/>
    <w:family w:val="modern"/>
    <w:notTrueType/>
    <w:pitch w:val="variable"/>
    <w:sig w:usb0="800002AF" w:usb1="1000004A" w:usb2="00000000" w:usb3="00000000" w:csb0="00000005"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80590B" w14:textId="77777777" w:rsidR="006B6488" w:rsidRDefault="006B6488"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14:paraId="4CE4F8CD" w14:textId="77777777" w:rsidR="006B6488" w:rsidRDefault="006B6488" w:rsidP="00DF0FB0">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551249" w14:textId="1156E84D" w:rsidR="006B6488" w:rsidRDefault="006B6488"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245C18">
      <w:rPr>
        <w:rStyle w:val="a5"/>
        <w:noProof/>
      </w:rPr>
      <w:t>28</w:t>
    </w:r>
    <w:r>
      <w:rPr>
        <w:rStyle w:val="a5"/>
      </w:rPr>
      <w:fldChar w:fldCharType="end"/>
    </w:r>
  </w:p>
  <w:p w14:paraId="5F547195" w14:textId="7074F087" w:rsidR="006B6488" w:rsidRDefault="006B6488" w:rsidP="00DF0FB0">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63C261" w14:textId="77777777" w:rsidR="006B6488" w:rsidRDefault="006B6488" w:rsidP="002C7159">
      <w:pPr>
        <w:spacing w:after="0" w:line="240" w:lineRule="auto"/>
      </w:pPr>
      <w:r>
        <w:separator/>
      </w:r>
    </w:p>
  </w:footnote>
  <w:footnote w:type="continuationSeparator" w:id="0">
    <w:p w14:paraId="0B4AE510" w14:textId="77777777" w:rsidR="006B6488" w:rsidRDefault="006B6488" w:rsidP="002C71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5">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2">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0">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1">
    <w:nsid w:val="345D07F8"/>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3">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6">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nsid w:val="55393496"/>
    <w:multiLevelType w:val="multilevel"/>
    <w:tmpl w:val="5E58C19C"/>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8">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9">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30">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32">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3">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737068A"/>
    <w:multiLevelType w:val="multilevel"/>
    <w:tmpl w:val="0BB20A9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5">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36"/>
  </w:num>
  <w:num w:numId="2">
    <w:abstractNumId w:val="10"/>
  </w:num>
  <w:num w:numId="3">
    <w:abstractNumId w:val="25"/>
  </w:num>
  <w:num w:numId="4">
    <w:abstractNumId w:val="32"/>
  </w:num>
  <w:num w:numId="5">
    <w:abstractNumId w:val="20"/>
  </w:num>
  <w:num w:numId="6">
    <w:abstractNumId w:val="11"/>
  </w:num>
  <w:num w:numId="7">
    <w:abstractNumId w:val="7"/>
  </w:num>
  <w:num w:numId="8">
    <w:abstractNumId w:val="19"/>
  </w:num>
  <w:num w:numId="9">
    <w:abstractNumId w:val="16"/>
  </w:num>
  <w:num w:numId="10">
    <w:abstractNumId w:val="15"/>
  </w:num>
  <w:num w:numId="11">
    <w:abstractNumId w:val="35"/>
  </w:num>
  <w:num w:numId="12">
    <w:abstractNumId w:val="28"/>
  </w:num>
  <w:num w:numId="13">
    <w:abstractNumId w:val="6"/>
  </w:num>
  <w:num w:numId="14">
    <w:abstractNumId w:val="13"/>
  </w:num>
  <w:num w:numId="15">
    <w:abstractNumId w:val="26"/>
  </w:num>
  <w:num w:numId="16">
    <w:abstractNumId w:val="22"/>
  </w:num>
  <w:num w:numId="17">
    <w:abstractNumId w:val="8"/>
  </w:num>
  <w:num w:numId="18">
    <w:abstractNumId w:val="18"/>
  </w:num>
  <w:num w:numId="19">
    <w:abstractNumId w:val="23"/>
  </w:num>
  <w:num w:numId="20">
    <w:abstractNumId w:val="12"/>
  </w:num>
  <w:num w:numId="21">
    <w:abstractNumId w:val="1"/>
  </w:num>
  <w:num w:numId="22">
    <w:abstractNumId w:val="17"/>
  </w:num>
  <w:num w:numId="23">
    <w:abstractNumId w:val="29"/>
  </w:num>
  <w:num w:numId="24">
    <w:abstractNumId w:val="14"/>
  </w:num>
  <w:num w:numId="25">
    <w:abstractNumId w:val="30"/>
  </w:num>
  <w:num w:numId="26">
    <w:abstractNumId w:val="0"/>
  </w:num>
  <w:num w:numId="27">
    <w:abstractNumId w:val="5"/>
  </w:num>
  <w:num w:numId="28">
    <w:abstractNumId w:val="24"/>
  </w:num>
  <w:num w:numId="29">
    <w:abstractNumId w:val="9"/>
  </w:num>
  <w:num w:numId="30">
    <w:abstractNumId w:val="33"/>
  </w:num>
  <w:num w:numId="31">
    <w:abstractNumId w:val="4"/>
  </w:num>
  <w:num w:numId="32">
    <w:abstractNumId w:val="31"/>
  </w:num>
  <w:num w:numId="33">
    <w:abstractNumId w:val="21"/>
  </w:num>
  <w:num w:numId="34">
    <w:abstractNumId w:val="3"/>
  </w:num>
  <w:num w:numId="35">
    <w:abstractNumId w:val="2"/>
  </w:num>
  <w:num w:numId="36">
    <w:abstractNumId w:val="34"/>
    <w:lvlOverride w:ilvl="0"/>
    <w:lvlOverride w:ilvl="1"/>
    <w:lvlOverride w:ilvl="2"/>
    <w:lvlOverride w:ilvl="3"/>
    <w:lvlOverride w:ilvl="4"/>
    <w:lvlOverride w:ilvl="5"/>
    <w:lvlOverride w:ilvl="6"/>
    <w:lvlOverride w:ilvl="7"/>
    <w:lvlOverride w:ilvl="8"/>
  </w:num>
  <w:num w:numId="37">
    <w:abstractNumId w:val="2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F79"/>
    <w:rsid w:val="0000126A"/>
    <w:rsid w:val="00013FF4"/>
    <w:rsid w:val="0003343A"/>
    <w:rsid w:val="0003729D"/>
    <w:rsid w:val="000424C4"/>
    <w:rsid w:val="00044B3B"/>
    <w:rsid w:val="00046A54"/>
    <w:rsid w:val="00055558"/>
    <w:rsid w:val="0006543B"/>
    <w:rsid w:val="00072988"/>
    <w:rsid w:val="0009200F"/>
    <w:rsid w:val="000A67A2"/>
    <w:rsid w:val="000A6E92"/>
    <w:rsid w:val="000B1233"/>
    <w:rsid w:val="000C1BD7"/>
    <w:rsid w:val="000D4DA9"/>
    <w:rsid w:val="000D7176"/>
    <w:rsid w:val="000E2785"/>
    <w:rsid w:val="000E3990"/>
    <w:rsid w:val="000F00AB"/>
    <w:rsid w:val="000F2F00"/>
    <w:rsid w:val="000F329B"/>
    <w:rsid w:val="000F474B"/>
    <w:rsid w:val="000F6507"/>
    <w:rsid w:val="001012FB"/>
    <w:rsid w:val="0010384C"/>
    <w:rsid w:val="001058CB"/>
    <w:rsid w:val="00106869"/>
    <w:rsid w:val="001146AF"/>
    <w:rsid w:val="00114B05"/>
    <w:rsid w:val="0011579B"/>
    <w:rsid w:val="00124A82"/>
    <w:rsid w:val="00124D24"/>
    <w:rsid w:val="001279B9"/>
    <w:rsid w:val="00132EF8"/>
    <w:rsid w:val="00137C0A"/>
    <w:rsid w:val="00137F0E"/>
    <w:rsid w:val="00144F1B"/>
    <w:rsid w:val="00145589"/>
    <w:rsid w:val="001473EB"/>
    <w:rsid w:val="0017235B"/>
    <w:rsid w:val="00174AFF"/>
    <w:rsid w:val="00180B3A"/>
    <w:rsid w:val="0018113D"/>
    <w:rsid w:val="00184AA9"/>
    <w:rsid w:val="00193DAA"/>
    <w:rsid w:val="001A12AD"/>
    <w:rsid w:val="001C21FE"/>
    <w:rsid w:val="001C2C59"/>
    <w:rsid w:val="001C52FF"/>
    <w:rsid w:val="001D72DA"/>
    <w:rsid w:val="001E5637"/>
    <w:rsid w:val="001F7357"/>
    <w:rsid w:val="00200444"/>
    <w:rsid w:val="0020280C"/>
    <w:rsid w:val="00210839"/>
    <w:rsid w:val="002153F6"/>
    <w:rsid w:val="00215867"/>
    <w:rsid w:val="00220EC0"/>
    <w:rsid w:val="0024079A"/>
    <w:rsid w:val="00240FA4"/>
    <w:rsid w:val="00244491"/>
    <w:rsid w:val="00245C18"/>
    <w:rsid w:val="00250462"/>
    <w:rsid w:val="002519C2"/>
    <w:rsid w:val="00257C8C"/>
    <w:rsid w:val="00260AA2"/>
    <w:rsid w:val="00267997"/>
    <w:rsid w:val="00270DCA"/>
    <w:rsid w:val="00274829"/>
    <w:rsid w:val="0028337D"/>
    <w:rsid w:val="00283CA5"/>
    <w:rsid w:val="00286B4F"/>
    <w:rsid w:val="00286EA4"/>
    <w:rsid w:val="002A3C29"/>
    <w:rsid w:val="002B049C"/>
    <w:rsid w:val="002B6DBF"/>
    <w:rsid w:val="002C14B0"/>
    <w:rsid w:val="002C1FFE"/>
    <w:rsid w:val="002C2C20"/>
    <w:rsid w:val="002C3722"/>
    <w:rsid w:val="002C7159"/>
    <w:rsid w:val="002D0195"/>
    <w:rsid w:val="002D1F60"/>
    <w:rsid w:val="002D34FD"/>
    <w:rsid w:val="002D4713"/>
    <w:rsid w:val="002D7006"/>
    <w:rsid w:val="002E1F6D"/>
    <w:rsid w:val="002E7B04"/>
    <w:rsid w:val="002F4CA8"/>
    <w:rsid w:val="002F54CE"/>
    <w:rsid w:val="00303802"/>
    <w:rsid w:val="00324E0A"/>
    <w:rsid w:val="003307C7"/>
    <w:rsid w:val="00333026"/>
    <w:rsid w:val="0033426F"/>
    <w:rsid w:val="003346D2"/>
    <w:rsid w:val="00337EDE"/>
    <w:rsid w:val="0034710B"/>
    <w:rsid w:val="0035191B"/>
    <w:rsid w:val="003606C9"/>
    <w:rsid w:val="003701E7"/>
    <w:rsid w:val="00373EA1"/>
    <w:rsid w:val="0038132E"/>
    <w:rsid w:val="003815B3"/>
    <w:rsid w:val="00381CF6"/>
    <w:rsid w:val="00387CD0"/>
    <w:rsid w:val="003975E5"/>
    <w:rsid w:val="003A793B"/>
    <w:rsid w:val="003B120D"/>
    <w:rsid w:val="003C1735"/>
    <w:rsid w:val="003C2FE1"/>
    <w:rsid w:val="003C33CD"/>
    <w:rsid w:val="003C4150"/>
    <w:rsid w:val="003C5676"/>
    <w:rsid w:val="003D00B8"/>
    <w:rsid w:val="003D06A9"/>
    <w:rsid w:val="003D48D8"/>
    <w:rsid w:val="003D6D24"/>
    <w:rsid w:val="003F2C35"/>
    <w:rsid w:val="00400572"/>
    <w:rsid w:val="004030E9"/>
    <w:rsid w:val="00404BC7"/>
    <w:rsid w:val="0040746E"/>
    <w:rsid w:val="0041392C"/>
    <w:rsid w:val="00416287"/>
    <w:rsid w:val="00425854"/>
    <w:rsid w:val="004265F7"/>
    <w:rsid w:val="0044094B"/>
    <w:rsid w:val="00442AA2"/>
    <w:rsid w:val="00454D29"/>
    <w:rsid w:val="00454E6A"/>
    <w:rsid w:val="00470A5C"/>
    <w:rsid w:val="00496199"/>
    <w:rsid w:val="004B3AFE"/>
    <w:rsid w:val="004B7273"/>
    <w:rsid w:val="004B7A3A"/>
    <w:rsid w:val="004B7DF6"/>
    <w:rsid w:val="004C172D"/>
    <w:rsid w:val="004C2EEA"/>
    <w:rsid w:val="004C4669"/>
    <w:rsid w:val="004C4BA5"/>
    <w:rsid w:val="004E2581"/>
    <w:rsid w:val="004F2144"/>
    <w:rsid w:val="004F796C"/>
    <w:rsid w:val="005109E3"/>
    <w:rsid w:val="00520965"/>
    <w:rsid w:val="00521AA8"/>
    <w:rsid w:val="00522556"/>
    <w:rsid w:val="00523F73"/>
    <w:rsid w:val="00525759"/>
    <w:rsid w:val="00525CA6"/>
    <w:rsid w:val="00541810"/>
    <w:rsid w:val="00543392"/>
    <w:rsid w:val="005442B6"/>
    <w:rsid w:val="005468CA"/>
    <w:rsid w:val="0055756A"/>
    <w:rsid w:val="005610FB"/>
    <w:rsid w:val="0056600B"/>
    <w:rsid w:val="00566346"/>
    <w:rsid w:val="005761B5"/>
    <w:rsid w:val="005776DC"/>
    <w:rsid w:val="0059661E"/>
    <w:rsid w:val="005B1743"/>
    <w:rsid w:val="005B1D12"/>
    <w:rsid w:val="005B3269"/>
    <w:rsid w:val="005C2182"/>
    <w:rsid w:val="005C248D"/>
    <w:rsid w:val="005D3DE8"/>
    <w:rsid w:val="005D70B1"/>
    <w:rsid w:val="005E2F7D"/>
    <w:rsid w:val="005F0174"/>
    <w:rsid w:val="005F0825"/>
    <w:rsid w:val="005F42CB"/>
    <w:rsid w:val="00604D85"/>
    <w:rsid w:val="0061627C"/>
    <w:rsid w:val="00630309"/>
    <w:rsid w:val="0063151B"/>
    <w:rsid w:val="00632E5F"/>
    <w:rsid w:val="00634772"/>
    <w:rsid w:val="006362ED"/>
    <w:rsid w:val="00640338"/>
    <w:rsid w:val="0065596B"/>
    <w:rsid w:val="00660048"/>
    <w:rsid w:val="006717F4"/>
    <w:rsid w:val="00677167"/>
    <w:rsid w:val="00681BAC"/>
    <w:rsid w:val="00683AC6"/>
    <w:rsid w:val="00686437"/>
    <w:rsid w:val="00686728"/>
    <w:rsid w:val="00695730"/>
    <w:rsid w:val="006A3520"/>
    <w:rsid w:val="006A4A47"/>
    <w:rsid w:val="006B4EB4"/>
    <w:rsid w:val="006B6488"/>
    <w:rsid w:val="006C36D8"/>
    <w:rsid w:val="006C3E8B"/>
    <w:rsid w:val="006C7DF1"/>
    <w:rsid w:val="006C7E14"/>
    <w:rsid w:val="006D10BC"/>
    <w:rsid w:val="006D742D"/>
    <w:rsid w:val="006E4692"/>
    <w:rsid w:val="006E5E5F"/>
    <w:rsid w:val="006F0D67"/>
    <w:rsid w:val="006F23BA"/>
    <w:rsid w:val="006F2499"/>
    <w:rsid w:val="00703770"/>
    <w:rsid w:val="007047B2"/>
    <w:rsid w:val="00705E07"/>
    <w:rsid w:val="00715C7F"/>
    <w:rsid w:val="0072112C"/>
    <w:rsid w:val="00727539"/>
    <w:rsid w:val="007333DD"/>
    <w:rsid w:val="00734025"/>
    <w:rsid w:val="00745F79"/>
    <w:rsid w:val="00747D46"/>
    <w:rsid w:val="00752658"/>
    <w:rsid w:val="007653CD"/>
    <w:rsid w:val="00774014"/>
    <w:rsid w:val="00774588"/>
    <w:rsid w:val="00777526"/>
    <w:rsid w:val="0078350D"/>
    <w:rsid w:val="00784C9C"/>
    <w:rsid w:val="007867F0"/>
    <w:rsid w:val="00790BA9"/>
    <w:rsid w:val="0079209E"/>
    <w:rsid w:val="007929BD"/>
    <w:rsid w:val="00797E79"/>
    <w:rsid w:val="007A29EF"/>
    <w:rsid w:val="007A2E1D"/>
    <w:rsid w:val="007A4DFC"/>
    <w:rsid w:val="007A64EF"/>
    <w:rsid w:val="007B2013"/>
    <w:rsid w:val="007B5968"/>
    <w:rsid w:val="007B7DF2"/>
    <w:rsid w:val="007C749C"/>
    <w:rsid w:val="007D2CDA"/>
    <w:rsid w:val="007D44F8"/>
    <w:rsid w:val="007F4922"/>
    <w:rsid w:val="007F4A86"/>
    <w:rsid w:val="00801B98"/>
    <w:rsid w:val="00805227"/>
    <w:rsid w:val="00811D9A"/>
    <w:rsid w:val="0082097E"/>
    <w:rsid w:val="00821CFF"/>
    <w:rsid w:val="00830F30"/>
    <w:rsid w:val="0084795C"/>
    <w:rsid w:val="008570E2"/>
    <w:rsid w:val="008673BC"/>
    <w:rsid w:val="0087006B"/>
    <w:rsid w:val="00875198"/>
    <w:rsid w:val="00877E1A"/>
    <w:rsid w:val="00885EBB"/>
    <w:rsid w:val="00891948"/>
    <w:rsid w:val="00892DEA"/>
    <w:rsid w:val="008931EB"/>
    <w:rsid w:val="00895FB2"/>
    <w:rsid w:val="008A1ED2"/>
    <w:rsid w:val="008B36DF"/>
    <w:rsid w:val="008B49FB"/>
    <w:rsid w:val="008B58E9"/>
    <w:rsid w:val="008C16F8"/>
    <w:rsid w:val="008C2E25"/>
    <w:rsid w:val="008D709A"/>
    <w:rsid w:val="008E3266"/>
    <w:rsid w:val="008E58CD"/>
    <w:rsid w:val="008E5C64"/>
    <w:rsid w:val="008F29B0"/>
    <w:rsid w:val="008F4DDC"/>
    <w:rsid w:val="008F567F"/>
    <w:rsid w:val="008F67F0"/>
    <w:rsid w:val="0090229A"/>
    <w:rsid w:val="009124C4"/>
    <w:rsid w:val="00917635"/>
    <w:rsid w:val="00920843"/>
    <w:rsid w:val="00920FEB"/>
    <w:rsid w:val="00921416"/>
    <w:rsid w:val="009231C7"/>
    <w:rsid w:val="00931FD9"/>
    <w:rsid w:val="00937963"/>
    <w:rsid w:val="00937D57"/>
    <w:rsid w:val="00941A98"/>
    <w:rsid w:val="00955492"/>
    <w:rsid w:val="009557D1"/>
    <w:rsid w:val="00964218"/>
    <w:rsid w:val="00964585"/>
    <w:rsid w:val="00964CD8"/>
    <w:rsid w:val="00970A1A"/>
    <w:rsid w:val="00974AF0"/>
    <w:rsid w:val="0097659E"/>
    <w:rsid w:val="00977D10"/>
    <w:rsid w:val="00977F3F"/>
    <w:rsid w:val="009821F1"/>
    <w:rsid w:val="009867C1"/>
    <w:rsid w:val="00990124"/>
    <w:rsid w:val="00992316"/>
    <w:rsid w:val="00992FD9"/>
    <w:rsid w:val="00995DF1"/>
    <w:rsid w:val="00997676"/>
    <w:rsid w:val="009A4BBF"/>
    <w:rsid w:val="009B3305"/>
    <w:rsid w:val="009B395A"/>
    <w:rsid w:val="009B644F"/>
    <w:rsid w:val="009E2216"/>
    <w:rsid w:val="009F36F6"/>
    <w:rsid w:val="00A004D5"/>
    <w:rsid w:val="00A03BA9"/>
    <w:rsid w:val="00A16941"/>
    <w:rsid w:val="00A1743E"/>
    <w:rsid w:val="00A2419E"/>
    <w:rsid w:val="00A3469E"/>
    <w:rsid w:val="00A4278E"/>
    <w:rsid w:val="00A43D9B"/>
    <w:rsid w:val="00A47F53"/>
    <w:rsid w:val="00A56D3C"/>
    <w:rsid w:val="00A656C2"/>
    <w:rsid w:val="00A80646"/>
    <w:rsid w:val="00A85944"/>
    <w:rsid w:val="00A90EFA"/>
    <w:rsid w:val="00AA6339"/>
    <w:rsid w:val="00AC1F5F"/>
    <w:rsid w:val="00AC3E7D"/>
    <w:rsid w:val="00AD180E"/>
    <w:rsid w:val="00AD2979"/>
    <w:rsid w:val="00AE0844"/>
    <w:rsid w:val="00AE0AE8"/>
    <w:rsid w:val="00AE4B90"/>
    <w:rsid w:val="00AF1B79"/>
    <w:rsid w:val="00AF464C"/>
    <w:rsid w:val="00B00E72"/>
    <w:rsid w:val="00B02ABF"/>
    <w:rsid w:val="00B1538D"/>
    <w:rsid w:val="00B161BA"/>
    <w:rsid w:val="00B1776B"/>
    <w:rsid w:val="00B27AA4"/>
    <w:rsid w:val="00B30A5B"/>
    <w:rsid w:val="00B31F8E"/>
    <w:rsid w:val="00B35226"/>
    <w:rsid w:val="00B36558"/>
    <w:rsid w:val="00B439E8"/>
    <w:rsid w:val="00B54514"/>
    <w:rsid w:val="00B62A76"/>
    <w:rsid w:val="00B67649"/>
    <w:rsid w:val="00B71EF0"/>
    <w:rsid w:val="00B87B04"/>
    <w:rsid w:val="00B9444A"/>
    <w:rsid w:val="00BB53E1"/>
    <w:rsid w:val="00BB7C61"/>
    <w:rsid w:val="00BC119C"/>
    <w:rsid w:val="00BC2543"/>
    <w:rsid w:val="00BD0AE1"/>
    <w:rsid w:val="00BD1481"/>
    <w:rsid w:val="00BD2041"/>
    <w:rsid w:val="00BD61C4"/>
    <w:rsid w:val="00BE411D"/>
    <w:rsid w:val="00BF1392"/>
    <w:rsid w:val="00BF1D2A"/>
    <w:rsid w:val="00BF26DE"/>
    <w:rsid w:val="00BF28E4"/>
    <w:rsid w:val="00C12644"/>
    <w:rsid w:val="00C44B4D"/>
    <w:rsid w:val="00C53D37"/>
    <w:rsid w:val="00C577F4"/>
    <w:rsid w:val="00C728F2"/>
    <w:rsid w:val="00C8052E"/>
    <w:rsid w:val="00C83765"/>
    <w:rsid w:val="00C849B9"/>
    <w:rsid w:val="00C87E30"/>
    <w:rsid w:val="00C90B27"/>
    <w:rsid w:val="00C95254"/>
    <w:rsid w:val="00CA1CC8"/>
    <w:rsid w:val="00CB2FE9"/>
    <w:rsid w:val="00CB549E"/>
    <w:rsid w:val="00CB6039"/>
    <w:rsid w:val="00CB7F88"/>
    <w:rsid w:val="00CC192D"/>
    <w:rsid w:val="00CC20D3"/>
    <w:rsid w:val="00CC77C4"/>
    <w:rsid w:val="00CD0456"/>
    <w:rsid w:val="00CD6E6C"/>
    <w:rsid w:val="00CD7218"/>
    <w:rsid w:val="00CE4E8A"/>
    <w:rsid w:val="00CE5064"/>
    <w:rsid w:val="00CE7C8B"/>
    <w:rsid w:val="00CF32FD"/>
    <w:rsid w:val="00D00CCA"/>
    <w:rsid w:val="00D03D44"/>
    <w:rsid w:val="00D1405C"/>
    <w:rsid w:val="00D144E8"/>
    <w:rsid w:val="00D2074E"/>
    <w:rsid w:val="00D30C14"/>
    <w:rsid w:val="00D40937"/>
    <w:rsid w:val="00D423AE"/>
    <w:rsid w:val="00D42404"/>
    <w:rsid w:val="00D47065"/>
    <w:rsid w:val="00D47ABB"/>
    <w:rsid w:val="00D51527"/>
    <w:rsid w:val="00D54635"/>
    <w:rsid w:val="00D76981"/>
    <w:rsid w:val="00D80400"/>
    <w:rsid w:val="00D92E95"/>
    <w:rsid w:val="00D953B6"/>
    <w:rsid w:val="00D97273"/>
    <w:rsid w:val="00D97B0B"/>
    <w:rsid w:val="00DA0C83"/>
    <w:rsid w:val="00DA55DC"/>
    <w:rsid w:val="00DA6A44"/>
    <w:rsid w:val="00DA70BF"/>
    <w:rsid w:val="00DB18C1"/>
    <w:rsid w:val="00DC267F"/>
    <w:rsid w:val="00DC5409"/>
    <w:rsid w:val="00DC648B"/>
    <w:rsid w:val="00DD056B"/>
    <w:rsid w:val="00DE5538"/>
    <w:rsid w:val="00DF0FB0"/>
    <w:rsid w:val="00DF1321"/>
    <w:rsid w:val="00E002ED"/>
    <w:rsid w:val="00E02F2F"/>
    <w:rsid w:val="00E164CD"/>
    <w:rsid w:val="00E21110"/>
    <w:rsid w:val="00E224FA"/>
    <w:rsid w:val="00E2527D"/>
    <w:rsid w:val="00E271F3"/>
    <w:rsid w:val="00E3419B"/>
    <w:rsid w:val="00E345C8"/>
    <w:rsid w:val="00E36DB9"/>
    <w:rsid w:val="00E472E7"/>
    <w:rsid w:val="00E56081"/>
    <w:rsid w:val="00E56385"/>
    <w:rsid w:val="00E641BA"/>
    <w:rsid w:val="00E64FA7"/>
    <w:rsid w:val="00E66DF5"/>
    <w:rsid w:val="00E67D9E"/>
    <w:rsid w:val="00E75D03"/>
    <w:rsid w:val="00E827F7"/>
    <w:rsid w:val="00E83887"/>
    <w:rsid w:val="00E969B1"/>
    <w:rsid w:val="00EA4AA9"/>
    <w:rsid w:val="00EA6505"/>
    <w:rsid w:val="00EA6E0D"/>
    <w:rsid w:val="00EB0986"/>
    <w:rsid w:val="00ED0D38"/>
    <w:rsid w:val="00ED1028"/>
    <w:rsid w:val="00ED1DD0"/>
    <w:rsid w:val="00ED36CA"/>
    <w:rsid w:val="00ED3B6D"/>
    <w:rsid w:val="00EF17FF"/>
    <w:rsid w:val="00EF2CEE"/>
    <w:rsid w:val="00EF6AE0"/>
    <w:rsid w:val="00F00719"/>
    <w:rsid w:val="00F03044"/>
    <w:rsid w:val="00F15BF9"/>
    <w:rsid w:val="00F25D31"/>
    <w:rsid w:val="00F33B34"/>
    <w:rsid w:val="00F3719A"/>
    <w:rsid w:val="00F41CF6"/>
    <w:rsid w:val="00F57232"/>
    <w:rsid w:val="00F574EB"/>
    <w:rsid w:val="00F75815"/>
    <w:rsid w:val="00F75A16"/>
    <w:rsid w:val="00F77FC5"/>
    <w:rsid w:val="00F822AA"/>
    <w:rsid w:val="00F8535B"/>
    <w:rsid w:val="00F93DB3"/>
    <w:rsid w:val="00F95A83"/>
    <w:rsid w:val="00FA01FD"/>
    <w:rsid w:val="00FA459C"/>
    <w:rsid w:val="00FA4BC9"/>
    <w:rsid w:val="00FB2204"/>
    <w:rsid w:val="00FB330A"/>
    <w:rsid w:val="00FD4AB3"/>
    <w:rsid w:val="00FE1583"/>
    <w:rsid w:val="00FF0552"/>
    <w:rsid w:val="00FF6D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673B3B"/>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44094B"/>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paragraph" w:styleId="2">
    <w:name w:val="heading 2"/>
    <w:basedOn w:val="a"/>
    <w:next w:val="a"/>
    <w:link w:val="20"/>
    <w:uiPriority w:val="9"/>
    <w:semiHidden/>
    <w:unhideWhenUsed/>
    <w:qFormat/>
    <w:rsid w:val="00CD0456"/>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next w:val="a"/>
    <w:link w:val="30"/>
    <w:uiPriority w:val="9"/>
    <w:semiHidden/>
    <w:unhideWhenUsed/>
    <w:qFormat/>
    <w:rsid w:val="00245C18"/>
    <w:pPr>
      <w:spacing w:before="120" w:after="120" w:line="264" w:lineRule="auto"/>
      <w:jc w:val="both"/>
      <w:outlineLvl w:val="2"/>
    </w:pPr>
    <w:rPr>
      <w:rFonts w:ascii="XO Thames" w:hAnsi="XO Thames" w:cs="Times New Roman"/>
      <w:b/>
      <w:color w:val="000000"/>
      <w:sz w:val="26"/>
      <w:szCs w:val="20"/>
      <w:lang w:eastAsia="ru-RU"/>
    </w:rPr>
  </w:style>
  <w:style w:type="paragraph" w:styleId="4">
    <w:name w:val="heading 4"/>
    <w:next w:val="a"/>
    <w:link w:val="40"/>
    <w:uiPriority w:val="9"/>
    <w:semiHidden/>
    <w:unhideWhenUsed/>
    <w:qFormat/>
    <w:rsid w:val="00245C18"/>
    <w:pPr>
      <w:spacing w:before="120" w:after="120" w:line="264" w:lineRule="auto"/>
      <w:jc w:val="both"/>
      <w:outlineLvl w:val="3"/>
    </w:pPr>
    <w:rPr>
      <w:rFonts w:ascii="XO Thames" w:hAnsi="XO Thames" w:cs="Times New Roman"/>
      <w:b/>
      <w:color w:val="000000"/>
      <w:sz w:val="24"/>
      <w:szCs w:val="20"/>
      <w:lang w:eastAsia="ru-RU"/>
    </w:rPr>
  </w:style>
  <w:style w:type="paragraph" w:styleId="5">
    <w:name w:val="heading 5"/>
    <w:next w:val="a"/>
    <w:link w:val="50"/>
    <w:uiPriority w:val="9"/>
    <w:semiHidden/>
    <w:unhideWhenUsed/>
    <w:qFormat/>
    <w:rsid w:val="00245C18"/>
    <w:pPr>
      <w:spacing w:before="120" w:after="120" w:line="264" w:lineRule="auto"/>
      <w:jc w:val="both"/>
      <w:outlineLvl w:val="4"/>
    </w:pPr>
    <w:rPr>
      <w:rFonts w:ascii="XO Thames"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val="x-none" w:eastAsia="ru-RU"/>
    </w:rPr>
  </w:style>
  <w:style w:type="paragraph" w:styleId="a3">
    <w:name w:val="footer"/>
    <w:basedOn w:val="a"/>
    <w:link w:val="a4"/>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locked/>
    <w:rsid w:val="00745F79"/>
    <w:rPr>
      <w:rFonts w:ascii="Times New Roman" w:hAnsi="Times New Roman" w:cs="Times New Roman"/>
      <w:sz w:val="24"/>
      <w:szCs w:val="24"/>
      <w:lang w:val="x-none"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qFormat/>
    <w:rsid w:val="008B58E9"/>
    <w:pPr>
      <w:ind w:left="720"/>
      <w:contextualSpacing/>
    </w:pPr>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locked/>
    <w:rsid w:val="002C7159"/>
    <w:rPr>
      <w:rFonts w:ascii="Calibri" w:hAnsi="Calibri" w:cs="Times New Roman"/>
      <w:sz w:val="20"/>
      <w:szCs w:val="20"/>
    </w:rPr>
  </w:style>
  <w:style w:type="character" w:styleId="aa">
    <w:name w:val="footnote reference"/>
    <w:basedOn w:val="a0"/>
    <w:link w:val="21"/>
    <w:unhideWhenUsed/>
    <w:rsid w:val="002C7159"/>
    <w:rPr>
      <w:rFonts w:cs="Times New Roman"/>
      <w:vertAlign w:val="superscript"/>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locked/>
    <w:rsid w:val="008C2E25"/>
  </w:style>
  <w:style w:type="paragraph" w:styleId="31">
    <w:name w:val="Body Text Indent 3"/>
    <w:basedOn w:val="a"/>
    <w:link w:val="32"/>
    <w:unhideWhenUsed/>
    <w:rsid w:val="008C2E25"/>
    <w:pPr>
      <w:spacing w:after="120" w:line="276" w:lineRule="auto"/>
      <w:ind w:left="283"/>
    </w:pPr>
    <w:rPr>
      <w:rFonts w:ascii="Calibri" w:hAnsi="Calibri"/>
      <w:sz w:val="16"/>
      <w:szCs w:val="16"/>
    </w:rPr>
  </w:style>
  <w:style w:type="character" w:customStyle="1" w:styleId="32">
    <w:name w:val="Основной текст с отступом 3 Знак"/>
    <w:basedOn w:val="a0"/>
    <w:link w:val="31"/>
    <w:locked/>
    <w:rsid w:val="008C2E25"/>
    <w:rPr>
      <w:rFonts w:ascii="Calibri" w:hAnsi="Calibri" w:cs="Times New Roman"/>
      <w:sz w:val="16"/>
      <w:szCs w:val="16"/>
    </w:rPr>
  </w:style>
  <w:style w:type="paragraph" w:styleId="ab">
    <w:name w:val="Normal (Web)"/>
    <w:basedOn w:val="a"/>
    <w:link w:val="ac"/>
    <w:unhideWhenUsed/>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d">
    <w:name w:val="Table Grid"/>
    <w:basedOn w:val="a1"/>
    <w:qFormat/>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2">
    <w:name w:val="Body Text Indent 2"/>
    <w:basedOn w:val="a"/>
    <w:link w:val="23"/>
    <w:rsid w:val="008C2E25"/>
    <w:pPr>
      <w:spacing w:after="120" w:line="480" w:lineRule="auto"/>
      <w:ind w:left="283"/>
    </w:pPr>
    <w:rPr>
      <w:rFonts w:ascii="Times New Roman" w:hAnsi="Times New Roman"/>
      <w:sz w:val="24"/>
      <w:szCs w:val="24"/>
      <w:lang w:eastAsia="ru-RU"/>
    </w:rPr>
  </w:style>
  <w:style w:type="character" w:customStyle="1" w:styleId="23">
    <w:name w:val="Основной текст с отступом 2 Знак"/>
    <w:basedOn w:val="a0"/>
    <w:link w:val="22"/>
    <w:locked/>
    <w:rsid w:val="008C2E25"/>
    <w:rPr>
      <w:rFonts w:ascii="Times New Roman" w:hAnsi="Times New Roman" w:cs="Times New Roman"/>
      <w:sz w:val="24"/>
      <w:szCs w:val="24"/>
      <w:lang w:val="x-none" w:eastAsia="ru-RU"/>
    </w:rPr>
  </w:style>
  <w:style w:type="table" w:customStyle="1" w:styleId="27">
    <w:name w:val="Сетка таблицы27"/>
    <w:basedOn w:val="a1"/>
    <w:next w:val="ad"/>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f">
    <w:name w:val="Hyperlink"/>
    <w:basedOn w:val="a0"/>
    <w:link w:val="24"/>
    <w:unhideWhenUsed/>
    <w:rsid w:val="00B71EF0"/>
    <w:rPr>
      <w:rFonts w:cs="Times New Roman"/>
      <w:color w:val="0563C1" w:themeColor="hyperlink"/>
      <w:u w:val="single"/>
    </w:rPr>
  </w:style>
  <w:style w:type="character" w:customStyle="1" w:styleId="11">
    <w:name w:val="Неразрешенное упоминание1"/>
    <w:basedOn w:val="a0"/>
    <w:uiPriority w:val="99"/>
    <w:semiHidden/>
    <w:unhideWhenUsed/>
    <w:rsid w:val="00B71EF0"/>
    <w:rPr>
      <w:rFonts w:cs="Times New Roman"/>
      <w:color w:val="605E5C"/>
      <w:shd w:val="clear" w:color="auto" w:fill="E1DFDD"/>
    </w:rPr>
  </w:style>
  <w:style w:type="paragraph" w:styleId="af0">
    <w:name w:val="header"/>
    <w:basedOn w:val="a"/>
    <w:link w:val="af1"/>
    <w:unhideWhenUsed/>
    <w:rsid w:val="00F41CF6"/>
    <w:pPr>
      <w:tabs>
        <w:tab w:val="center" w:pos="4677"/>
        <w:tab w:val="right" w:pos="9355"/>
      </w:tabs>
      <w:spacing w:after="0" w:line="240" w:lineRule="auto"/>
    </w:pPr>
  </w:style>
  <w:style w:type="character" w:customStyle="1" w:styleId="af1">
    <w:name w:val="Верхний колонтитул Знак"/>
    <w:basedOn w:val="a0"/>
    <w:link w:val="af0"/>
    <w:locked/>
    <w:rsid w:val="00F41CF6"/>
    <w:rPr>
      <w:rFonts w:cs="Times New Roman"/>
    </w:rPr>
  </w:style>
  <w:style w:type="character" w:styleId="af2">
    <w:name w:val="annotation reference"/>
    <w:basedOn w:val="a0"/>
    <w:link w:val="25"/>
    <w:unhideWhenUsed/>
    <w:rsid w:val="006F2499"/>
    <w:rPr>
      <w:rFonts w:cs="Times New Roman"/>
      <w:sz w:val="16"/>
      <w:szCs w:val="16"/>
    </w:rPr>
  </w:style>
  <w:style w:type="paragraph" w:styleId="af3">
    <w:name w:val="annotation text"/>
    <w:basedOn w:val="a"/>
    <w:link w:val="af4"/>
    <w:semiHidden/>
    <w:unhideWhenUsed/>
    <w:rsid w:val="006F2499"/>
    <w:pPr>
      <w:spacing w:line="240" w:lineRule="auto"/>
    </w:pPr>
    <w:rPr>
      <w:sz w:val="20"/>
      <w:szCs w:val="20"/>
    </w:rPr>
  </w:style>
  <w:style w:type="character" w:customStyle="1" w:styleId="af4">
    <w:name w:val="Текст примечания Знак"/>
    <w:basedOn w:val="a0"/>
    <w:link w:val="af3"/>
    <w:semiHidden/>
    <w:locked/>
    <w:rsid w:val="006F2499"/>
    <w:rPr>
      <w:rFonts w:cs="Times New Roman"/>
      <w:sz w:val="20"/>
      <w:szCs w:val="20"/>
    </w:rPr>
  </w:style>
  <w:style w:type="paragraph" w:styleId="af5">
    <w:name w:val="annotation subject"/>
    <w:basedOn w:val="af3"/>
    <w:next w:val="af3"/>
    <w:link w:val="af6"/>
    <w:semiHidden/>
    <w:unhideWhenUsed/>
    <w:rsid w:val="006F2499"/>
    <w:rPr>
      <w:b/>
      <w:bCs/>
    </w:rPr>
  </w:style>
  <w:style w:type="character" w:customStyle="1" w:styleId="af6">
    <w:name w:val="Тема примечания Знак"/>
    <w:basedOn w:val="af4"/>
    <w:link w:val="af5"/>
    <w:semiHidden/>
    <w:locked/>
    <w:rsid w:val="006F2499"/>
    <w:rPr>
      <w:rFonts w:cs="Times New Roman"/>
      <w:b/>
      <w:bCs/>
      <w:sz w:val="20"/>
      <w:szCs w:val="20"/>
    </w:rPr>
  </w:style>
  <w:style w:type="paragraph" w:styleId="af7">
    <w:name w:val="Balloon Text"/>
    <w:basedOn w:val="a"/>
    <w:link w:val="af8"/>
    <w:semiHidden/>
    <w:unhideWhenUsed/>
    <w:rsid w:val="006F2499"/>
    <w:pPr>
      <w:spacing w:after="0" w:line="240" w:lineRule="auto"/>
    </w:pPr>
    <w:rPr>
      <w:rFonts w:ascii="Segoe UI" w:hAnsi="Segoe UI" w:cs="Segoe UI"/>
      <w:sz w:val="18"/>
      <w:szCs w:val="18"/>
    </w:rPr>
  </w:style>
  <w:style w:type="character" w:customStyle="1" w:styleId="af8">
    <w:name w:val="Текст выноски Знак"/>
    <w:basedOn w:val="a0"/>
    <w:link w:val="af7"/>
    <w:semiHidden/>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CC192D"/>
    <w:rPr>
      <w:rFonts w:cs="Times New Roman"/>
    </w:rPr>
  </w:style>
  <w:style w:type="paragraph" w:styleId="af9">
    <w:name w:val="TOC Heading"/>
    <w:basedOn w:val="1"/>
    <w:next w:val="a"/>
    <w:link w:val="afa"/>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paragraph" w:styleId="12">
    <w:name w:val="toc 1"/>
    <w:basedOn w:val="a"/>
    <w:next w:val="a"/>
    <w:link w:val="13"/>
    <w:autoRedefine/>
    <w:unhideWhenUsed/>
    <w:rsid w:val="00E827F7"/>
    <w:pPr>
      <w:spacing w:after="100"/>
    </w:pPr>
  </w:style>
  <w:style w:type="character" w:customStyle="1" w:styleId="20">
    <w:name w:val="Заголовок 2 Знак"/>
    <w:basedOn w:val="a0"/>
    <w:link w:val="2"/>
    <w:uiPriority w:val="9"/>
    <w:semiHidden/>
    <w:rsid w:val="00CD0456"/>
    <w:rPr>
      <w:rFonts w:asciiTheme="majorHAnsi" w:eastAsiaTheme="majorEastAsia" w:hAnsiTheme="majorHAnsi" w:cstheme="majorBidi"/>
      <w:b/>
      <w:bCs/>
      <w:color w:val="4472C4" w:themeColor="accent1"/>
      <w:sz w:val="26"/>
      <w:szCs w:val="26"/>
    </w:rPr>
  </w:style>
  <w:style w:type="paragraph" w:styleId="afb">
    <w:name w:val="Title"/>
    <w:basedOn w:val="a"/>
    <w:link w:val="afc"/>
    <w:uiPriority w:val="10"/>
    <w:qFormat/>
    <w:rsid w:val="00CD0456"/>
    <w:pPr>
      <w:spacing w:after="0" w:line="240" w:lineRule="auto"/>
      <w:jc w:val="center"/>
    </w:pPr>
    <w:rPr>
      <w:rFonts w:ascii="Times New Roman" w:hAnsi="Times New Roman"/>
      <w:b/>
      <w:bCs/>
      <w:sz w:val="24"/>
      <w:szCs w:val="24"/>
      <w:lang w:eastAsia="ru-RU"/>
    </w:rPr>
  </w:style>
  <w:style w:type="character" w:customStyle="1" w:styleId="afc">
    <w:name w:val="Название Знак"/>
    <w:basedOn w:val="a0"/>
    <w:link w:val="afb"/>
    <w:uiPriority w:val="10"/>
    <w:rsid w:val="00CD0456"/>
    <w:rPr>
      <w:rFonts w:ascii="Times New Roman" w:hAnsi="Times New Roman" w:cs="Times New Roman"/>
      <w:b/>
      <w:bCs/>
      <w:sz w:val="24"/>
      <w:szCs w:val="24"/>
      <w:lang w:eastAsia="ru-RU"/>
    </w:rPr>
  </w:style>
  <w:style w:type="character" w:customStyle="1" w:styleId="14">
    <w:name w:val="Обычный1"/>
    <w:rsid w:val="00245C18"/>
  </w:style>
  <w:style w:type="character" w:customStyle="1" w:styleId="30">
    <w:name w:val="Заголовок 3 Знак"/>
    <w:basedOn w:val="a0"/>
    <w:link w:val="3"/>
    <w:uiPriority w:val="9"/>
    <w:semiHidden/>
    <w:rsid w:val="00245C18"/>
    <w:rPr>
      <w:rFonts w:ascii="XO Thames" w:hAnsi="XO Thames" w:cs="Times New Roman"/>
      <w:b/>
      <w:color w:val="000000"/>
      <w:sz w:val="26"/>
      <w:szCs w:val="20"/>
      <w:lang w:eastAsia="ru-RU"/>
    </w:rPr>
  </w:style>
  <w:style w:type="character" w:customStyle="1" w:styleId="40">
    <w:name w:val="Заголовок 4 Знак"/>
    <w:basedOn w:val="a0"/>
    <w:link w:val="4"/>
    <w:uiPriority w:val="9"/>
    <w:semiHidden/>
    <w:rsid w:val="00245C18"/>
    <w:rPr>
      <w:rFonts w:ascii="XO Thames" w:hAnsi="XO Thames" w:cs="Times New Roman"/>
      <w:b/>
      <w:color w:val="000000"/>
      <w:sz w:val="24"/>
      <w:szCs w:val="20"/>
      <w:lang w:eastAsia="ru-RU"/>
    </w:rPr>
  </w:style>
  <w:style w:type="character" w:customStyle="1" w:styleId="50">
    <w:name w:val="Заголовок 5 Знак"/>
    <w:basedOn w:val="a0"/>
    <w:link w:val="5"/>
    <w:uiPriority w:val="9"/>
    <w:semiHidden/>
    <w:rsid w:val="00245C18"/>
    <w:rPr>
      <w:rFonts w:ascii="XO Thames" w:hAnsi="XO Thames" w:cs="Times New Roman"/>
      <w:b/>
      <w:color w:val="000000"/>
      <w:szCs w:val="20"/>
      <w:lang w:eastAsia="ru-RU"/>
    </w:rPr>
  </w:style>
  <w:style w:type="paragraph" w:customStyle="1" w:styleId="24">
    <w:name w:val="Гиперссылка2"/>
    <w:link w:val="af"/>
    <w:rsid w:val="00245C18"/>
    <w:pPr>
      <w:spacing w:line="264" w:lineRule="auto"/>
    </w:pPr>
    <w:rPr>
      <w:rFonts w:cs="Times New Roman"/>
      <w:color w:val="0563C1" w:themeColor="hyperlink"/>
      <w:u w:val="single"/>
    </w:rPr>
  </w:style>
  <w:style w:type="character" w:styleId="afd">
    <w:name w:val="FollowedHyperlink"/>
    <w:basedOn w:val="a0"/>
    <w:uiPriority w:val="99"/>
    <w:semiHidden/>
    <w:unhideWhenUsed/>
    <w:rsid w:val="00245C18"/>
    <w:rPr>
      <w:color w:val="954F72" w:themeColor="followedHyperlink"/>
      <w:u w:val="single"/>
    </w:rPr>
  </w:style>
  <w:style w:type="character" w:customStyle="1" w:styleId="ac">
    <w:name w:val="Обычный (веб) Знак"/>
    <w:basedOn w:val="a0"/>
    <w:link w:val="ab"/>
    <w:locked/>
    <w:rsid w:val="00245C18"/>
    <w:rPr>
      <w:rFonts w:ascii="Times New Roman" w:hAnsi="Times New Roman" w:cs="Times New Roman"/>
      <w:sz w:val="24"/>
      <w:szCs w:val="24"/>
      <w:lang w:eastAsia="ru-RU"/>
    </w:rPr>
  </w:style>
  <w:style w:type="character" w:customStyle="1" w:styleId="13">
    <w:name w:val="Оглавление 1 Знак"/>
    <w:basedOn w:val="a0"/>
    <w:link w:val="12"/>
    <w:locked/>
    <w:rsid w:val="00245C18"/>
    <w:rPr>
      <w:rFonts w:cs="Times New Roman"/>
    </w:rPr>
  </w:style>
  <w:style w:type="character" w:customStyle="1" w:styleId="26">
    <w:name w:val="Оглавление 2 Знак"/>
    <w:link w:val="28"/>
    <w:uiPriority w:val="39"/>
    <w:semiHidden/>
    <w:locked/>
    <w:rsid w:val="00245C18"/>
    <w:rPr>
      <w:rFonts w:ascii="Times New Roman" w:hAnsi="Times New Roman" w:cs="Times New Roman"/>
      <w:color w:val="000000"/>
      <w:sz w:val="24"/>
      <w:szCs w:val="20"/>
      <w:lang w:eastAsia="ru-RU"/>
    </w:rPr>
  </w:style>
  <w:style w:type="paragraph" w:styleId="28">
    <w:name w:val="toc 2"/>
    <w:next w:val="a"/>
    <w:link w:val="26"/>
    <w:autoRedefine/>
    <w:uiPriority w:val="39"/>
    <w:semiHidden/>
    <w:unhideWhenUsed/>
    <w:rsid w:val="00245C18"/>
    <w:pPr>
      <w:spacing w:line="264" w:lineRule="auto"/>
      <w:ind w:left="200"/>
    </w:pPr>
    <w:rPr>
      <w:rFonts w:ascii="Times New Roman" w:hAnsi="Times New Roman" w:cs="Times New Roman"/>
      <w:color w:val="000000"/>
      <w:sz w:val="24"/>
      <w:szCs w:val="20"/>
      <w:lang w:eastAsia="ru-RU"/>
    </w:rPr>
  </w:style>
  <w:style w:type="character" w:customStyle="1" w:styleId="33">
    <w:name w:val="Оглавление 3 Знак"/>
    <w:link w:val="34"/>
    <w:uiPriority w:val="39"/>
    <w:semiHidden/>
    <w:locked/>
    <w:rsid w:val="00245C18"/>
    <w:rPr>
      <w:rFonts w:ascii="Times New Roman" w:hAnsi="Times New Roman" w:cs="Times New Roman"/>
      <w:color w:val="000000"/>
      <w:sz w:val="24"/>
      <w:szCs w:val="20"/>
      <w:lang w:eastAsia="ru-RU"/>
    </w:rPr>
  </w:style>
  <w:style w:type="paragraph" w:styleId="34">
    <w:name w:val="toc 3"/>
    <w:next w:val="a"/>
    <w:link w:val="33"/>
    <w:autoRedefine/>
    <w:uiPriority w:val="39"/>
    <w:semiHidden/>
    <w:unhideWhenUsed/>
    <w:rsid w:val="00245C18"/>
    <w:pPr>
      <w:spacing w:line="264" w:lineRule="auto"/>
      <w:ind w:left="400"/>
    </w:pPr>
    <w:rPr>
      <w:rFonts w:ascii="Times New Roman" w:hAnsi="Times New Roman" w:cs="Times New Roman"/>
      <w:color w:val="000000"/>
      <w:sz w:val="24"/>
      <w:szCs w:val="20"/>
      <w:lang w:eastAsia="ru-RU"/>
    </w:rPr>
  </w:style>
  <w:style w:type="character" w:customStyle="1" w:styleId="41">
    <w:name w:val="Оглавление 4 Знак"/>
    <w:link w:val="42"/>
    <w:uiPriority w:val="39"/>
    <w:semiHidden/>
    <w:locked/>
    <w:rsid w:val="00245C18"/>
    <w:rPr>
      <w:rFonts w:ascii="XO Thames" w:hAnsi="XO Thames" w:cs="Times New Roman"/>
      <w:color w:val="000000"/>
      <w:sz w:val="28"/>
      <w:szCs w:val="20"/>
      <w:lang w:eastAsia="ru-RU"/>
    </w:rPr>
  </w:style>
  <w:style w:type="paragraph" w:styleId="42">
    <w:name w:val="toc 4"/>
    <w:next w:val="a"/>
    <w:link w:val="41"/>
    <w:autoRedefine/>
    <w:uiPriority w:val="39"/>
    <w:semiHidden/>
    <w:unhideWhenUsed/>
    <w:rsid w:val="00245C18"/>
    <w:pPr>
      <w:spacing w:line="264" w:lineRule="auto"/>
      <w:ind w:left="600"/>
    </w:pPr>
    <w:rPr>
      <w:rFonts w:ascii="XO Thames" w:hAnsi="XO Thames" w:cs="Times New Roman"/>
      <w:color w:val="000000"/>
      <w:sz w:val="28"/>
      <w:szCs w:val="20"/>
      <w:lang w:eastAsia="ru-RU"/>
    </w:rPr>
  </w:style>
  <w:style w:type="character" w:customStyle="1" w:styleId="51">
    <w:name w:val="Оглавление 5 Знак"/>
    <w:link w:val="52"/>
    <w:uiPriority w:val="39"/>
    <w:semiHidden/>
    <w:locked/>
    <w:rsid w:val="00245C18"/>
    <w:rPr>
      <w:rFonts w:ascii="XO Thames" w:hAnsi="XO Thames" w:cs="Times New Roman"/>
      <w:color w:val="000000"/>
      <w:sz w:val="28"/>
      <w:szCs w:val="20"/>
      <w:lang w:eastAsia="ru-RU"/>
    </w:rPr>
  </w:style>
  <w:style w:type="paragraph" w:styleId="52">
    <w:name w:val="toc 5"/>
    <w:next w:val="a"/>
    <w:link w:val="51"/>
    <w:autoRedefine/>
    <w:uiPriority w:val="39"/>
    <w:semiHidden/>
    <w:unhideWhenUsed/>
    <w:rsid w:val="00245C18"/>
    <w:pPr>
      <w:spacing w:line="264" w:lineRule="auto"/>
      <w:ind w:left="800"/>
    </w:pPr>
    <w:rPr>
      <w:rFonts w:ascii="XO Thames" w:hAnsi="XO Thames" w:cs="Times New Roman"/>
      <w:color w:val="000000"/>
      <w:sz w:val="28"/>
      <w:szCs w:val="20"/>
      <w:lang w:eastAsia="ru-RU"/>
    </w:rPr>
  </w:style>
  <w:style w:type="character" w:customStyle="1" w:styleId="6">
    <w:name w:val="Оглавление 6 Знак"/>
    <w:link w:val="60"/>
    <w:uiPriority w:val="39"/>
    <w:semiHidden/>
    <w:locked/>
    <w:rsid w:val="00245C18"/>
    <w:rPr>
      <w:rFonts w:ascii="XO Thames" w:hAnsi="XO Thames" w:cs="Times New Roman"/>
      <w:color w:val="000000"/>
      <w:sz w:val="28"/>
      <w:szCs w:val="20"/>
      <w:lang w:eastAsia="ru-RU"/>
    </w:rPr>
  </w:style>
  <w:style w:type="paragraph" w:styleId="60">
    <w:name w:val="toc 6"/>
    <w:next w:val="a"/>
    <w:link w:val="6"/>
    <w:autoRedefine/>
    <w:uiPriority w:val="39"/>
    <w:semiHidden/>
    <w:unhideWhenUsed/>
    <w:rsid w:val="00245C18"/>
    <w:pPr>
      <w:spacing w:line="264" w:lineRule="auto"/>
      <w:ind w:left="1000"/>
    </w:pPr>
    <w:rPr>
      <w:rFonts w:ascii="XO Thames" w:hAnsi="XO Thames" w:cs="Times New Roman"/>
      <w:color w:val="000000"/>
      <w:sz w:val="28"/>
      <w:szCs w:val="20"/>
      <w:lang w:eastAsia="ru-RU"/>
    </w:rPr>
  </w:style>
  <w:style w:type="character" w:customStyle="1" w:styleId="7">
    <w:name w:val="Оглавление 7 Знак"/>
    <w:link w:val="70"/>
    <w:uiPriority w:val="39"/>
    <w:semiHidden/>
    <w:locked/>
    <w:rsid w:val="00245C18"/>
    <w:rPr>
      <w:rFonts w:ascii="XO Thames" w:hAnsi="XO Thames" w:cs="Times New Roman"/>
      <w:color w:val="000000"/>
      <w:sz w:val="28"/>
      <w:szCs w:val="20"/>
      <w:lang w:eastAsia="ru-RU"/>
    </w:rPr>
  </w:style>
  <w:style w:type="paragraph" w:styleId="70">
    <w:name w:val="toc 7"/>
    <w:next w:val="a"/>
    <w:link w:val="7"/>
    <w:autoRedefine/>
    <w:uiPriority w:val="39"/>
    <w:semiHidden/>
    <w:unhideWhenUsed/>
    <w:rsid w:val="00245C18"/>
    <w:pPr>
      <w:spacing w:line="264" w:lineRule="auto"/>
      <w:ind w:left="1200"/>
    </w:pPr>
    <w:rPr>
      <w:rFonts w:ascii="XO Thames" w:hAnsi="XO Thames" w:cs="Times New Roman"/>
      <w:color w:val="000000"/>
      <w:sz w:val="28"/>
      <w:szCs w:val="20"/>
      <w:lang w:eastAsia="ru-RU"/>
    </w:rPr>
  </w:style>
  <w:style w:type="character" w:customStyle="1" w:styleId="8">
    <w:name w:val="Оглавление 8 Знак"/>
    <w:link w:val="80"/>
    <w:uiPriority w:val="39"/>
    <w:semiHidden/>
    <w:locked/>
    <w:rsid w:val="00245C18"/>
    <w:rPr>
      <w:rFonts w:ascii="XO Thames" w:hAnsi="XO Thames" w:cs="Times New Roman"/>
      <w:color w:val="000000"/>
      <w:sz w:val="28"/>
      <w:szCs w:val="20"/>
      <w:lang w:eastAsia="ru-RU"/>
    </w:rPr>
  </w:style>
  <w:style w:type="paragraph" w:styleId="80">
    <w:name w:val="toc 8"/>
    <w:next w:val="a"/>
    <w:link w:val="8"/>
    <w:autoRedefine/>
    <w:uiPriority w:val="39"/>
    <w:semiHidden/>
    <w:unhideWhenUsed/>
    <w:rsid w:val="00245C18"/>
    <w:pPr>
      <w:spacing w:line="264" w:lineRule="auto"/>
      <w:ind w:left="1400"/>
    </w:pPr>
    <w:rPr>
      <w:rFonts w:ascii="XO Thames" w:hAnsi="XO Thames" w:cs="Times New Roman"/>
      <w:color w:val="000000"/>
      <w:sz w:val="28"/>
      <w:szCs w:val="20"/>
      <w:lang w:eastAsia="ru-RU"/>
    </w:rPr>
  </w:style>
  <w:style w:type="character" w:customStyle="1" w:styleId="9">
    <w:name w:val="Оглавление 9 Знак"/>
    <w:link w:val="90"/>
    <w:uiPriority w:val="39"/>
    <w:semiHidden/>
    <w:locked/>
    <w:rsid w:val="00245C18"/>
    <w:rPr>
      <w:rFonts w:ascii="XO Thames" w:hAnsi="XO Thames" w:cs="Times New Roman"/>
      <w:color w:val="000000"/>
      <w:sz w:val="28"/>
      <w:szCs w:val="20"/>
      <w:lang w:eastAsia="ru-RU"/>
    </w:rPr>
  </w:style>
  <w:style w:type="paragraph" w:styleId="90">
    <w:name w:val="toc 9"/>
    <w:next w:val="a"/>
    <w:link w:val="9"/>
    <w:autoRedefine/>
    <w:uiPriority w:val="39"/>
    <w:semiHidden/>
    <w:unhideWhenUsed/>
    <w:rsid w:val="00245C18"/>
    <w:pPr>
      <w:spacing w:line="264" w:lineRule="auto"/>
      <w:ind w:left="1600"/>
    </w:pPr>
    <w:rPr>
      <w:rFonts w:ascii="XO Thames" w:hAnsi="XO Thames" w:cs="Times New Roman"/>
      <w:color w:val="000000"/>
      <w:sz w:val="28"/>
      <w:szCs w:val="20"/>
      <w:lang w:eastAsia="ru-RU"/>
    </w:rPr>
  </w:style>
  <w:style w:type="paragraph" w:styleId="afe">
    <w:name w:val="Subtitle"/>
    <w:next w:val="a"/>
    <w:link w:val="aff"/>
    <w:uiPriority w:val="11"/>
    <w:qFormat/>
    <w:rsid w:val="00245C18"/>
    <w:pPr>
      <w:spacing w:line="264" w:lineRule="auto"/>
      <w:jc w:val="both"/>
    </w:pPr>
    <w:rPr>
      <w:rFonts w:ascii="XO Thames" w:hAnsi="XO Thames" w:cs="Times New Roman"/>
      <w:i/>
      <w:color w:val="000000"/>
      <w:sz w:val="24"/>
      <w:szCs w:val="20"/>
      <w:lang w:eastAsia="ru-RU"/>
    </w:rPr>
  </w:style>
  <w:style w:type="character" w:customStyle="1" w:styleId="aff">
    <w:name w:val="Подзаголовок Знак"/>
    <w:basedOn w:val="a0"/>
    <w:link w:val="afe"/>
    <w:uiPriority w:val="11"/>
    <w:rsid w:val="00245C18"/>
    <w:rPr>
      <w:rFonts w:ascii="XO Thames" w:hAnsi="XO Thames" w:cs="Times New Roman"/>
      <w:i/>
      <w:color w:val="000000"/>
      <w:sz w:val="24"/>
      <w:szCs w:val="20"/>
      <w:lang w:eastAsia="ru-RU"/>
    </w:rPr>
  </w:style>
  <w:style w:type="character" w:customStyle="1" w:styleId="afa">
    <w:name w:val="Заголовок оглавления Знак"/>
    <w:basedOn w:val="10"/>
    <w:link w:val="af9"/>
    <w:locked/>
    <w:rsid w:val="00245C18"/>
    <w:rPr>
      <w:rFonts w:asciiTheme="majorHAnsi" w:eastAsiaTheme="majorEastAsia" w:hAnsiTheme="majorHAnsi" w:cs="Times New Roman"/>
      <w:color w:val="2F5496" w:themeColor="accent1" w:themeShade="BF"/>
      <w:sz w:val="32"/>
      <w:szCs w:val="32"/>
      <w:lang w:val="x-none" w:eastAsia="ru-RU"/>
    </w:rPr>
  </w:style>
  <w:style w:type="paragraph" w:customStyle="1" w:styleId="21">
    <w:name w:val="Знак сноски2"/>
    <w:basedOn w:val="a"/>
    <w:link w:val="aa"/>
    <w:rsid w:val="00245C18"/>
    <w:pPr>
      <w:spacing w:line="252" w:lineRule="auto"/>
    </w:pPr>
    <w:rPr>
      <w:vertAlign w:val="superscript"/>
    </w:rPr>
  </w:style>
  <w:style w:type="paragraph" w:customStyle="1" w:styleId="43">
    <w:name w:val="Основной шрифт абзаца4"/>
    <w:rsid w:val="00245C18"/>
    <w:pPr>
      <w:spacing w:line="264" w:lineRule="auto"/>
    </w:pPr>
    <w:rPr>
      <w:rFonts w:cs="Times New Roman"/>
      <w:color w:val="000000"/>
      <w:szCs w:val="20"/>
      <w:lang w:eastAsia="ru-RU"/>
    </w:rPr>
  </w:style>
  <w:style w:type="paragraph" w:customStyle="1" w:styleId="25">
    <w:name w:val="Знак примечания2"/>
    <w:basedOn w:val="a"/>
    <w:link w:val="af2"/>
    <w:rsid w:val="00245C18"/>
    <w:pPr>
      <w:spacing w:line="254" w:lineRule="auto"/>
    </w:pPr>
    <w:rPr>
      <w:sz w:val="16"/>
      <w:szCs w:val="16"/>
    </w:rPr>
  </w:style>
  <w:style w:type="character" w:customStyle="1" w:styleId="15">
    <w:name w:val="Подзаголовок Знак1"/>
    <w:basedOn w:val="a0"/>
    <w:uiPriority w:val="11"/>
    <w:rsid w:val="00245C18"/>
    <w:rPr>
      <w:rFonts w:asciiTheme="majorHAnsi" w:eastAsiaTheme="majorEastAsia" w:hAnsiTheme="majorHAnsi" w:cstheme="majorBidi" w:hint="default"/>
      <w:i/>
      <w:iCs/>
      <w:color w:val="4472C4"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44094B"/>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paragraph" w:styleId="2">
    <w:name w:val="heading 2"/>
    <w:basedOn w:val="a"/>
    <w:next w:val="a"/>
    <w:link w:val="20"/>
    <w:uiPriority w:val="9"/>
    <w:semiHidden/>
    <w:unhideWhenUsed/>
    <w:qFormat/>
    <w:rsid w:val="00CD0456"/>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next w:val="a"/>
    <w:link w:val="30"/>
    <w:uiPriority w:val="9"/>
    <w:semiHidden/>
    <w:unhideWhenUsed/>
    <w:qFormat/>
    <w:rsid w:val="00245C18"/>
    <w:pPr>
      <w:spacing w:before="120" w:after="120" w:line="264" w:lineRule="auto"/>
      <w:jc w:val="both"/>
      <w:outlineLvl w:val="2"/>
    </w:pPr>
    <w:rPr>
      <w:rFonts w:ascii="XO Thames" w:hAnsi="XO Thames" w:cs="Times New Roman"/>
      <w:b/>
      <w:color w:val="000000"/>
      <w:sz w:val="26"/>
      <w:szCs w:val="20"/>
      <w:lang w:eastAsia="ru-RU"/>
    </w:rPr>
  </w:style>
  <w:style w:type="paragraph" w:styleId="4">
    <w:name w:val="heading 4"/>
    <w:next w:val="a"/>
    <w:link w:val="40"/>
    <w:uiPriority w:val="9"/>
    <w:semiHidden/>
    <w:unhideWhenUsed/>
    <w:qFormat/>
    <w:rsid w:val="00245C18"/>
    <w:pPr>
      <w:spacing w:before="120" w:after="120" w:line="264" w:lineRule="auto"/>
      <w:jc w:val="both"/>
      <w:outlineLvl w:val="3"/>
    </w:pPr>
    <w:rPr>
      <w:rFonts w:ascii="XO Thames" w:hAnsi="XO Thames" w:cs="Times New Roman"/>
      <w:b/>
      <w:color w:val="000000"/>
      <w:sz w:val="24"/>
      <w:szCs w:val="20"/>
      <w:lang w:eastAsia="ru-RU"/>
    </w:rPr>
  </w:style>
  <w:style w:type="paragraph" w:styleId="5">
    <w:name w:val="heading 5"/>
    <w:next w:val="a"/>
    <w:link w:val="50"/>
    <w:uiPriority w:val="9"/>
    <w:semiHidden/>
    <w:unhideWhenUsed/>
    <w:qFormat/>
    <w:rsid w:val="00245C18"/>
    <w:pPr>
      <w:spacing w:before="120" w:after="120" w:line="264" w:lineRule="auto"/>
      <w:jc w:val="both"/>
      <w:outlineLvl w:val="4"/>
    </w:pPr>
    <w:rPr>
      <w:rFonts w:ascii="XO Thames"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val="x-none" w:eastAsia="ru-RU"/>
    </w:rPr>
  </w:style>
  <w:style w:type="paragraph" w:styleId="a3">
    <w:name w:val="footer"/>
    <w:basedOn w:val="a"/>
    <w:link w:val="a4"/>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locked/>
    <w:rsid w:val="00745F79"/>
    <w:rPr>
      <w:rFonts w:ascii="Times New Roman" w:hAnsi="Times New Roman" w:cs="Times New Roman"/>
      <w:sz w:val="24"/>
      <w:szCs w:val="24"/>
      <w:lang w:val="x-none"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qFormat/>
    <w:rsid w:val="008B58E9"/>
    <w:pPr>
      <w:ind w:left="720"/>
      <w:contextualSpacing/>
    </w:pPr>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locked/>
    <w:rsid w:val="002C7159"/>
    <w:rPr>
      <w:rFonts w:ascii="Calibri" w:hAnsi="Calibri" w:cs="Times New Roman"/>
      <w:sz w:val="20"/>
      <w:szCs w:val="20"/>
    </w:rPr>
  </w:style>
  <w:style w:type="character" w:styleId="aa">
    <w:name w:val="footnote reference"/>
    <w:basedOn w:val="a0"/>
    <w:link w:val="21"/>
    <w:unhideWhenUsed/>
    <w:rsid w:val="002C7159"/>
    <w:rPr>
      <w:rFonts w:cs="Times New Roman"/>
      <w:vertAlign w:val="superscript"/>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locked/>
    <w:rsid w:val="008C2E25"/>
  </w:style>
  <w:style w:type="paragraph" w:styleId="31">
    <w:name w:val="Body Text Indent 3"/>
    <w:basedOn w:val="a"/>
    <w:link w:val="32"/>
    <w:unhideWhenUsed/>
    <w:rsid w:val="008C2E25"/>
    <w:pPr>
      <w:spacing w:after="120" w:line="276" w:lineRule="auto"/>
      <w:ind w:left="283"/>
    </w:pPr>
    <w:rPr>
      <w:rFonts w:ascii="Calibri" w:hAnsi="Calibri"/>
      <w:sz w:val="16"/>
      <w:szCs w:val="16"/>
    </w:rPr>
  </w:style>
  <w:style w:type="character" w:customStyle="1" w:styleId="32">
    <w:name w:val="Основной текст с отступом 3 Знак"/>
    <w:basedOn w:val="a0"/>
    <w:link w:val="31"/>
    <w:locked/>
    <w:rsid w:val="008C2E25"/>
    <w:rPr>
      <w:rFonts w:ascii="Calibri" w:hAnsi="Calibri" w:cs="Times New Roman"/>
      <w:sz w:val="16"/>
      <w:szCs w:val="16"/>
    </w:rPr>
  </w:style>
  <w:style w:type="paragraph" w:styleId="ab">
    <w:name w:val="Normal (Web)"/>
    <w:basedOn w:val="a"/>
    <w:link w:val="ac"/>
    <w:unhideWhenUsed/>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d">
    <w:name w:val="Table Grid"/>
    <w:basedOn w:val="a1"/>
    <w:qFormat/>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2">
    <w:name w:val="Body Text Indent 2"/>
    <w:basedOn w:val="a"/>
    <w:link w:val="23"/>
    <w:rsid w:val="008C2E25"/>
    <w:pPr>
      <w:spacing w:after="120" w:line="480" w:lineRule="auto"/>
      <w:ind w:left="283"/>
    </w:pPr>
    <w:rPr>
      <w:rFonts w:ascii="Times New Roman" w:hAnsi="Times New Roman"/>
      <w:sz w:val="24"/>
      <w:szCs w:val="24"/>
      <w:lang w:eastAsia="ru-RU"/>
    </w:rPr>
  </w:style>
  <w:style w:type="character" w:customStyle="1" w:styleId="23">
    <w:name w:val="Основной текст с отступом 2 Знак"/>
    <w:basedOn w:val="a0"/>
    <w:link w:val="22"/>
    <w:locked/>
    <w:rsid w:val="008C2E25"/>
    <w:rPr>
      <w:rFonts w:ascii="Times New Roman" w:hAnsi="Times New Roman" w:cs="Times New Roman"/>
      <w:sz w:val="24"/>
      <w:szCs w:val="24"/>
      <w:lang w:val="x-none" w:eastAsia="ru-RU"/>
    </w:rPr>
  </w:style>
  <w:style w:type="table" w:customStyle="1" w:styleId="27">
    <w:name w:val="Сетка таблицы27"/>
    <w:basedOn w:val="a1"/>
    <w:next w:val="ad"/>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f">
    <w:name w:val="Hyperlink"/>
    <w:basedOn w:val="a0"/>
    <w:link w:val="24"/>
    <w:unhideWhenUsed/>
    <w:rsid w:val="00B71EF0"/>
    <w:rPr>
      <w:rFonts w:cs="Times New Roman"/>
      <w:color w:val="0563C1" w:themeColor="hyperlink"/>
      <w:u w:val="single"/>
    </w:rPr>
  </w:style>
  <w:style w:type="character" w:customStyle="1" w:styleId="11">
    <w:name w:val="Неразрешенное упоминание1"/>
    <w:basedOn w:val="a0"/>
    <w:uiPriority w:val="99"/>
    <w:semiHidden/>
    <w:unhideWhenUsed/>
    <w:rsid w:val="00B71EF0"/>
    <w:rPr>
      <w:rFonts w:cs="Times New Roman"/>
      <w:color w:val="605E5C"/>
      <w:shd w:val="clear" w:color="auto" w:fill="E1DFDD"/>
    </w:rPr>
  </w:style>
  <w:style w:type="paragraph" w:styleId="af0">
    <w:name w:val="header"/>
    <w:basedOn w:val="a"/>
    <w:link w:val="af1"/>
    <w:unhideWhenUsed/>
    <w:rsid w:val="00F41CF6"/>
    <w:pPr>
      <w:tabs>
        <w:tab w:val="center" w:pos="4677"/>
        <w:tab w:val="right" w:pos="9355"/>
      </w:tabs>
      <w:spacing w:after="0" w:line="240" w:lineRule="auto"/>
    </w:pPr>
  </w:style>
  <w:style w:type="character" w:customStyle="1" w:styleId="af1">
    <w:name w:val="Верхний колонтитул Знак"/>
    <w:basedOn w:val="a0"/>
    <w:link w:val="af0"/>
    <w:locked/>
    <w:rsid w:val="00F41CF6"/>
    <w:rPr>
      <w:rFonts w:cs="Times New Roman"/>
    </w:rPr>
  </w:style>
  <w:style w:type="character" w:styleId="af2">
    <w:name w:val="annotation reference"/>
    <w:basedOn w:val="a0"/>
    <w:link w:val="25"/>
    <w:unhideWhenUsed/>
    <w:rsid w:val="006F2499"/>
    <w:rPr>
      <w:rFonts w:cs="Times New Roman"/>
      <w:sz w:val="16"/>
      <w:szCs w:val="16"/>
    </w:rPr>
  </w:style>
  <w:style w:type="paragraph" w:styleId="af3">
    <w:name w:val="annotation text"/>
    <w:basedOn w:val="a"/>
    <w:link w:val="af4"/>
    <w:semiHidden/>
    <w:unhideWhenUsed/>
    <w:rsid w:val="006F2499"/>
    <w:pPr>
      <w:spacing w:line="240" w:lineRule="auto"/>
    </w:pPr>
    <w:rPr>
      <w:sz w:val="20"/>
      <w:szCs w:val="20"/>
    </w:rPr>
  </w:style>
  <w:style w:type="character" w:customStyle="1" w:styleId="af4">
    <w:name w:val="Текст примечания Знак"/>
    <w:basedOn w:val="a0"/>
    <w:link w:val="af3"/>
    <w:semiHidden/>
    <w:locked/>
    <w:rsid w:val="006F2499"/>
    <w:rPr>
      <w:rFonts w:cs="Times New Roman"/>
      <w:sz w:val="20"/>
      <w:szCs w:val="20"/>
    </w:rPr>
  </w:style>
  <w:style w:type="paragraph" w:styleId="af5">
    <w:name w:val="annotation subject"/>
    <w:basedOn w:val="af3"/>
    <w:next w:val="af3"/>
    <w:link w:val="af6"/>
    <w:semiHidden/>
    <w:unhideWhenUsed/>
    <w:rsid w:val="006F2499"/>
    <w:rPr>
      <w:b/>
      <w:bCs/>
    </w:rPr>
  </w:style>
  <w:style w:type="character" w:customStyle="1" w:styleId="af6">
    <w:name w:val="Тема примечания Знак"/>
    <w:basedOn w:val="af4"/>
    <w:link w:val="af5"/>
    <w:semiHidden/>
    <w:locked/>
    <w:rsid w:val="006F2499"/>
    <w:rPr>
      <w:rFonts w:cs="Times New Roman"/>
      <w:b/>
      <w:bCs/>
      <w:sz w:val="20"/>
      <w:szCs w:val="20"/>
    </w:rPr>
  </w:style>
  <w:style w:type="paragraph" w:styleId="af7">
    <w:name w:val="Balloon Text"/>
    <w:basedOn w:val="a"/>
    <w:link w:val="af8"/>
    <w:semiHidden/>
    <w:unhideWhenUsed/>
    <w:rsid w:val="006F2499"/>
    <w:pPr>
      <w:spacing w:after="0" w:line="240" w:lineRule="auto"/>
    </w:pPr>
    <w:rPr>
      <w:rFonts w:ascii="Segoe UI" w:hAnsi="Segoe UI" w:cs="Segoe UI"/>
      <w:sz w:val="18"/>
      <w:szCs w:val="18"/>
    </w:rPr>
  </w:style>
  <w:style w:type="character" w:customStyle="1" w:styleId="af8">
    <w:name w:val="Текст выноски Знак"/>
    <w:basedOn w:val="a0"/>
    <w:link w:val="af7"/>
    <w:semiHidden/>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CC192D"/>
    <w:rPr>
      <w:rFonts w:cs="Times New Roman"/>
    </w:rPr>
  </w:style>
  <w:style w:type="paragraph" w:styleId="af9">
    <w:name w:val="TOC Heading"/>
    <w:basedOn w:val="1"/>
    <w:next w:val="a"/>
    <w:link w:val="afa"/>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paragraph" w:styleId="12">
    <w:name w:val="toc 1"/>
    <w:basedOn w:val="a"/>
    <w:next w:val="a"/>
    <w:link w:val="13"/>
    <w:autoRedefine/>
    <w:unhideWhenUsed/>
    <w:rsid w:val="00E827F7"/>
    <w:pPr>
      <w:spacing w:after="100"/>
    </w:pPr>
  </w:style>
  <w:style w:type="character" w:customStyle="1" w:styleId="20">
    <w:name w:val="Заголовок 2 Знак"/>
    <w:basedOn w:val="a0"/>
    <w:link w:val="2"/>
    <w:uiPriority w:val="9"/>
    <w:semiHidden/>
    <w:rsid w:val="00CD0456"/>
    <w:rPr>
      <w:rFonts w:asciiTheme="majorHAnsi" w:eastAsiaTheme="majorEastAsia" w:hAnsiTheme="majorHAnsi" w:cstheme="majorBidi"/>
      <w:b/>
      <w:bCs/>
      <w:color w:val="4472C4" w:themeColor="accent1"/>
      <w:sz w:val="26"/>
      <w:szCs w:val="26"/>
    </w:rPr>
  </w:style>
  <w:style w:type="paragraph" w:styleId="afb">
    <w:name w:val="Title"/>
    <w:basedOn w:val="a"/>
    <w:link w:val="afc"/>
    <w:uiPriority w:val="10"/>
    <w:qFormat/>
    <w:rsid w:val="00CD0456"/>
    <w:pPr>
      <w:spacing w:after="0" w:line="240" w:lineRule="auto"/>
      <w:jc w:val="center"/>
    </w:pPr>
    <w:rPr>
      <w:rFonts w:ascii="Times New Roman" w:hAnsi="Times New Roman"/>
      <w:b/>
      <w:bCs/>
      <w:sz w:val="24"/>
      <w:szCs w:val="24"/>
      <w:lang w:eastAsia="ru-RU"/>
    </w:rPr>
  </w:style>
  <w:style w:type="character" w:customStyle="1" w:styleId="afc">
    <w:name w:val="Название Знак"/>
    <w:basedOn w:val="a0"/>
    <w:link w:val="afb"/>
    <w:uiPriority w:val="10"/>
    <w:rsid w:val="00CD0456"/>
    <w:rPr>
      <w:rFonts w:ascii="Times New Roman" w:hAnsi="Times New Roman" w:cs="Times New Roman"/>
      <w:b/>
      <w:bCs/>
      <w:sz w:val="24"/>
      <w:szCs w:val="24"/>
      <w:lang w:eastAsia="ru-RU"/>
    </w:rPr>
  </w:style>
  <w:style w:type="character" w:customStyle="1" w:styleId="14">
    <w:name w:val="Обычный1"/>
    <w:rsid w:val="00245C18"/>
  </w:style>
  <w:style w:type="character" w:customStyle="1" w:styleId="30">
    <w:name w:val="Заголовок 3 Знак"/>
    <w:basedOn w:val="a0"/>
    <w:link w:val="3"/>
    <w:uiPriority w:val="9"/>
    <w:semiHidden/>
    <w:rsid w:val="00245C18"/>
    <w:rPr>
      <w:rFonts w:ascii="XO Thames" w:hAnsi="XO Thames" w:cs="Times New Roman"/>
      <w:b/>
      <w:color w:val="000000"/>
      <w:sz w:val="26"/>
      <w:szCs w:val="20"/>
      <w:lang w:eastAsia="ru-RU"/>
    </w:rPr>
  </w:style>
  <w:style w:type="character" w:customStyle="1" w:styleId="40">
    <w:name w:val="Заголовок 4 Знак"/>
    <w:basedOn w:val="a0"/>
    <w:link w:val="4"/>
    <w:uiPriority w:val="9"/>
    <w:semiHidden/>
    <w:rsid w:val="00245C18"/>
    <w:rPr>
      <w:rFonts w:ascii="XO Thames" w:hAnsi="XO Thames" w:cs="Times New Roman"/>
      <w:b/>
      <w:color w:val="000000"/>
      <w:sz w:val="24"/>
      <w:szCs w:val="20"/>
      <w:lang w:eastAsia="ru-RU"/>
    </w:rPr>
  </w:style>
  <w:style w:type="character" w:customStyle="1" w:styleId="50">
    <w:name w:val="Заголовок 5 Знак"/>
    <w:basedOn w:val="a0"/>
    <w:link w:val="5"/>
    <w:uiPriority w:val="9"/>
    <w:semiHidden/>
    <w:rsid w:val="00245C18"/>
    <w:rPr>
      <w:rFonts w:ascii="XO Thames" w:hAnsi="XO Thames" w:cs="Times New Roman"/>
      <w:b/>
      <w:color w:val="000000"/>
      <w:szCs w:val="20"/>
      <w:lang w:eastAsia="ru-RU"/>
    </w:rPr>
  </w:style>
  <w:style w:type="paragraph" w:customStyle="1" w:styleId="24">
    <w:name w:val="Гиперссылка2"/>
    <w:link w:val="af"/>
    <w:rsid w:val="00245C18"/>
    <w:pPr>
      <w:spacing w:line="264" w:lineRule="auto"/>
    </w:pPr>
    <w:rPr>
      <w:rFonts w:cs="Times New Roman"/>
      <w:color w:val="0563C1" w:themeColor="hyperlink"/>
      <w:u w:val="single"/>
    </w:rPr>
  </w:style>
  <w:style w:type="character" w:styleId="afd">
    <w:name w:val="FollowedHyperlink"/>
    <w:basedOn w:val="a0"/>
    <w:uiPriority w:val="99"/>
    <w:semiHidden/>
    <w:unhideWhenUsed/>
    <w:rsid w:val="00245C18"/>
    <w:rPr>
      <w:color w:val="954F72" w:themeColor="followedHyperlink"/>
      <w:u w:val="single"/>
    </w:rPr>
  </w:style>
  <w:style w:type="character" w:customStyle="1" w:styleId="ac">
    <w:name w:val="Обычный (веб) Знак"/>
    <w:basedOn w:val="a0"/>
    <w:link w:val="ab"/>
    <w:locked/>
    <w:rsid w:val="00245C18"/>
    <w:rPr>
      <w:rFonts w:ascii="Times New Roman" w:hAnsi="Times New Roman" w:cs="Times New Roman"/>
      <w:sz w:val="24"/>
      <w:szCs w:val="24"/>
      <w:lang w:eastAsia="ru-RU"/>
    </w:rPr>
  </w:style>
  <w:style w:type="character" w:customStyle="1" w:styleId="13">
    <w:name w:val="Оглавление 1 Знак"/>
    <w:basedOn w:val="a0"/>
    <w:link w:val="12"/>
    <w:locked/>
    <w:rsid w:val="00245C18"/>
    <w:rPr>
      <w:rFonts w:cs="Times New Roman"/>
    </w:rPr>
  </w:style>
  <w:style w:type="character" w:customStyle="1" w:styleId="26">
    <w:name w:val="Оглавление 2 Знак"/>
    <w:link w:val="28"/>
    <w:uiPriority w:val="39"/>
    <w:semiHidden/>
    <w:locked/>
    <w:rsid w:val="00245C18"/>
    <w:rPr>
      <w:rFonts w:ascii="Times New Roman" w:hAnsi="Times New Roman" w:cs="Times New Roman"/>
      <w:color w:val="000000"/>
      <w:sz w:val="24"/>
      <w:szCs w:val="20"/>
      <w:lang w:eastAsia="ru-RU"/>
    </w:rPr>
  </w:style>
  <w:style w:type="paragraph" w:styleId="28">
    <w:name w:val="toc 2"/>
    <w:next w:val="a"/>
    <w:link w:val="26"/>
    <w:autoRedefine/>
    <w:uiPriority w:val="39"/>
    <w:semiHidden/>
    <w:unhideWhenUsed/>
    <w:rsid w:val="00245C18"/>
    <w:pPr>
      <w:spacing w:line="264" w:lineRule="auto"/>
      <w:ind w:left="200"/>
    </w:pPr>
    <w:rPr>
      <w:rFonts w:ascii="Times New Roman" w:hAnsi="Times New Roman" w:cs="Times New Roman"/>
      <w:color w:val="000000"/>
      <w:sz w:val="24"/>
      <w:szCs w:val="20"/>
      <w:lang w:eastAsia="ru-RU"/>
    </w:rPr>
  </w:style>
  <w:style w:type="character" w:customStyle="1" w:styleId="33">
    <w:name w:val="Оглавление 3 Знак"/>
    <w:link w:val="34"/>
    <w:uiPriority w:val="39"/>
    <w:semiHidden/>
    <w:locked/>
    <w:rsid w:val="00245C18"/>
    <w:rPr>
      <w:rFonts w:ascii="Times New Roman" w:hAnsi="Times New Roman" w:cs="Times New Roman"/>
      <w:color w:val="000000"/>
      <w:sz w:val="24"/>
      <w:szCs w:val="20"/>
      <w:lang w:eastAsia="ru-RU"/>
    </w:rPr>
  </w:style>
  <w:style w:type="paragraph" w:styleId="34">
    <w:name w:val="toc 3"/>
    <w:next w:val="a"/>
    <w:link w:val="33"/>
    <w:autoRedefine/>
    <w:uiPriority w:val="39"/>
    <w:semiHidden/>
    <w:unhideWhenUsed/>
    <w:rsid w:val="00245C18"/>
    <w:pPr>
      <w:spacing w:line="264" w:lineRule="auto"/>
      <w:ind w:left="400"/>
    </w:pPr>
    <w:rPr>
      <w:rFonts w:ascii="Times New Roman" w:hAnsi="Times New Roman" w:cs="Times New Roman"/>
      <w:color w:val="000000"/>
      <w:sz w:val="24"/>
      <w:szCs w:val="20"/>
      <w:lang w:eastAsia="ru-RU"/>
    </w:rPr>
  </w:style>
  <w:style w:type="character" w:customStyle="1" w:styleId="41">
    <w:name w:val="Оглавление 4 Знак"/>
    <w:link w:val="42"/>
    <w:uiPriority w:val="39"/>
    <w:semiHidden/>
    <w:locked/>
    <w:rsid w:val="00245C18"/>
    <w:rPr>
      <w:rFonts w:ascii="XO Thames" w:hAnsi="XO Thames" w:cs="Times New Roman"/>
      <w:color w:val="000000"/>
      <w:sz w:val="28"/>
      <w:szCs w:val="20"/>
      <w:lang w:eastAsia="ru-RU"/>
    </w:rPr>
  </w:style>
  <w:style w:type="paragraph" w:styleId="42">
    <w:name w:val="toc 4"/>
    <w:next w:val="a"/>
    <w:link w:val="41"/>
    <w:autoRedefine/>
    <w:uiPriority w:val="39"/>
    <w:semiHidden/>
    <w:unhideWhenUsed/>
    <w:rsid w:val="00245C18"/>
    <w:pPr>
      <w:spacing w:line="264" w:lineRule="auto"/>
      <w:ind w:left="600"/>
    </w:pPr>
    <w:rPr>
      <w:rFonts w:ascii="XO Thames" w:hAnsi="XO Thames" w:cs="Times New Roman"/>
      <w:color w:val="000000"/>
      <w:sz w:val="28"/>
      <w:szCs w:val="20"/>
      <w:lang w:eastAsia="ru-RU"/>
    </w:rPr>
  </w:style>
  <w:style w:type="character" w:customStyle="1" w:styleId="51">
    <w:name w:val="Оглавление 5 Знак"/>
    <w:link w:val="52"/>
    <w:uiPriority w:val="39"/>
    <w:semiHidden/>
    <w:locked/>
    <w:rsid w:val="00245C18"/>
    <w:rPr>
      <w:rFonts w:ascii="XO Thames" w:hAnsi="XO Thames" w:cs="Times New Roman"/>
      <w:color w:val="000000"/>
      <w:sz w:val="28"/>
      <w:szCs w:val="20"/>
      <w:lang w:eastAsia="ru-RU"/>
    </w:rPr>
  </w:style>
  <w:style w:type="paragraph" w:styleId="52">
    <w:name w:val="toc 5"/>
    <w:next w:val="a"/>
    <w:link w:val="51"/>
    <w:autoRedefine/>
    <w:uiPriority w:val="39"/>
    <w:semiHidden/>
    <w:unhideWhenUsed/>
    <w:rsid w:val="00245C18"/>
    <w:pPr>
      <w:spacing w:line="264" w:lineRule="auto"/>
      <w:ind w:left="800"/>
    </w:pPr>
    <w:rPr>
      <w:rFonts w:ascii="XO Thames" w:hAnsi="XO Thames" w:cs="Times New Roman"/>
      <w:color w:val="000000"/>
      <w:sz w:val="28"/>
      <w:szCs w:val="20"/>
      <w:lang w:eastAsia="ru-RU"/>
    </w:rPr>
  </w:style>
  <w:style w:type="character" w:customStyle="1" w:styleId="6">
    <w:name w:val="Оглавление 6 Знак"/>
    <w:link w:val="60"/>
    <w:uiPriority w:val="39"/>
    <w:semiHidden/>
    <w:locked/>
    <w:rsid w:val="00245C18"/>
    <w:rPr>
      <w:rFonts w:ascii="XO Thames" w:hAnsi="XO Thames" w:cs="Times New Roman"/>
      <w:color w:val="000000"/>
      <w:sz w:val="28"/>
      <w:szCs w:val="20"/>
      <w:lang w:eastAsia="ru-RU"/>
    </w:rPr>
  </w:style>
  <w:style w:type="paragraph" w:styleId="60">
    <w:name w:val="toc 6"/>
    <w:next w:val="a"/>
    <w:link w:val="6"/>
    <w:autoRedefine/>
    <w:uiPriority w:val="39"/>
    <w:semiHidden/>
    <w:unhideWhenUsed/>
    <w:rsid w:val="00245C18"/>
    <w:pPr>
      <w:spacing w:line="264" w:lineRule="auto"/>
      <w:ind w:left="1000"/>
    </w:pPr>
    <w:rPr>
      <w:rFonts w:ascii="XO Thames" w:hAnsi="XO Thames" w:cs="Times New Roman"/>
      <w:color w:val="000000"/>
      <w:sz w:val="28"/>
      <w:szCs w:val="20"/>
      <w:lang w:eastAsia="ru-RU"/>
    </w:rPr>
  </w:style>
  <w:style w:type="character" w:customStyle="1" w:styleId="7">
    <w:name w:val="Оглавление 7 Знак"/>
    <w:link w:val="70"/>
    <w:uiPriority w:val="39"/>
    <w:semiHidden/>
    <w:locked/>
    <w:rsid w:val="00245C18"/>
    <w:rPr>
      <w:rFonts w:ascii="XO Thames" w:hAnsi="XO Thames" w:cs="Times New Roman"/>
      <w:color w:val="000000"/>
      <w:sz w:val="28"/>
      <w:szCs w:val="20"/>
      <w:lang w:eastAsia="ru-RU"/>
    </w:rPr>
  </w:style>
  <w:style w:type="paragraph" w:styleId="70">
    <w:name w:val="toc 7"/>
    <w:next w:val="a"/>
    <w:link w:val="7"/>
    <w:autoRedefine/>
    <w:uiPriority w:val="39"/>
    <w:semiHidden/>
    <w:unhideWhenUsed/>
    <w:rsid w:val="00245C18"/>
    <w:pPr>
      <w:spacing w:line="264" w:lineRule="auto"/>
      <w:ind w:left="1200"/>
    </w:pPr>
    <w:rPr>
      <w:rFonts w:ascii="XO Thames" w:hAnsi="XO Thames" w:cs="Times New Roman"/>
      <w:color w:val="000000"/>
      <w:sz w:val="28"/>
      <w:szCs w:val="20"/>
      <w:lang w:eastAsia="ru-RU"/>
    </w:rPr>
  </w:style>
  <w:style w:type="character" w:customStyle="1" w:styleId="8">
    <w:name w:val="Оглавление 8 Знак"/>
    <w:link w:val="80"/>
    <w:uiPriority w:val="39"/>
    <w:semiHidden/>
    <w:locked/>
    <w:rsid w:val="00245C18"/>
    <w:rPr>
      <w:rFonts w:ascii="XO Thames" w:hAnsi="XO Thames" w:cs="Times New Roman"/>
      <w:color w:val="000000"/>
      <w:sz w:val="28"/>
      <w:szCs w:val="20"/>
      <w:lang w:eastAsia="ru-RU"/>
    </w:rPr>
  </w:style>
  <w:style w:type="paragraph" w:styleId="80">
    <w:name w:val="toc 8"/>
    <w:next w:val="a"/>
    <w:link w:val="8"/>
    <w:autoRedefine/>
    <w:uiPriority w:val="39"/>
    <w:semiHidden/>
    <w:unhideWhenUsed/>
    <w:rsid w:val="00245C18"/>
    <w:pPr>
      <w:spacing w:line="264" w:lineRule="auto"/>
      <w:ind w:left="1400"/>
    </w:pPr>
    <w:rPr>
      <w:rFonts w:ascii="XO Thames" w:hAnsi="XO Thames" w:cs="Times New Roman"/>
      <w:color w:val="000000"/>
      <w:sz w:val="28"/>
      <w:szCs w:val="20"/>
      <w:lang w:eastAsia="ru-RU"/>
    </w:rPr>
  </w:style>
  <w:style w:type="character" w:customStyle="1" w:styleId="9">
    <w:name w:val="Оглавление 9 Знак"/>
    <w:link w:val="90"/>
    <w:uiPriority w:val="39"/>
    <w:semiHidden/>
    <w:locked/>
    <w:rsid w:val="00245C18"/>
    <w:rPr>
      <w:rFonts w:ascii="XO Thames" w:hAnsi="XO Thames" w:cs="Times New Roman"/>
      <w:color w:val="000000"/>
      <w:sz w:val="28"/>
      <w:szCs w:val="20"/>
      <w:lang w:eastAsia="ru-RU"/>
    </w:rPr>
  </w:style>
  <w:style w:type="paragraph" w:styleId="90">
    <w:name w:val="toc 9"/>
    <w:next w:val="a"/>
    <w:link w:val="9"/>
    <w:autoRedefine/>
    <w:uiPriority w:val="39"/>
    <w:semiHidden/>
    <w:unhideWhenUsed/>
    <w:rsid w:val="00245C18"/>
    <w:pPr>
      <w:spacing w:line="264" w:lineRule="auto"/>
      <w:ind w:left="1600"/>
    </w:pPr>
    <w:rPr>
      <w:rFonts w:ascii="XO Thames" w:hAnsi="XO Thames" w:cs="Times New Roman"/>
      <w:color w:val="000000"/>
      <w:sz w:val="28"/>
      <w:szCs w:val="20"/>
      <w:lang w:eastAsia="ru-RU"/>
    </w:rPr>
  </w:style>
  <w:style w:type="paragraph" w:styleId="afe">
    <w:name w:val="Subtitle"/>
    <w:next w:val="a"/>
    <w:link w:val="aff"/>
    <w:uiPriority w:val="11"/>
    <w:qFormat/>
    <w:rsid w:val="00245C18"/>
    <w:pPr>
      <w:spacing w:line="264" w:lineRule="auto"/>
      <w:jc w:val="both"/>
    </w:pPr>
    <w:rPr>
      <w:rFonts w:ascii="XO Thames" w:hAnsi="XO Thames" w:cs="Times New Roman"/>
      <w:i/>
      <w:color w:val="000000"/>
      <w:sz w:val="24"/>
      <w:szCs w:val="20"/>
      <w:lang w:eastAsia="ru-RU"/>
    </w:rPr>
  </w:style>
  <w:style w:type="character" w:customStyle="1" w:styleId="aff">
    <w:name w:val="Подзаголовок Знак"/>
    <w:basedOn w:val="a0"/>
    <w:link w:val="afe"/>
    <w:uiPriority w:val="11"/>
    <w:rsid w:val="00245C18"/>
    <w:rPr>
      <w:rFonts w:ascii="XO Thames" w:hAnsi="XO Thames" w:cs="Times New Roman"/>
      <w:i/>
      <w:color w:val="000000"/>
      <w:sz w:val="24"/>
      <w:szCs w:val="20"/>
      <w:lang w:eastAsia="ru-RU"/>
    </w:rPr>
  </w:style>
  <w:style w:type="character" w:customStyle="1" w:styleId="afa">
    <w:name w:val="Заголовок оглавления Знак"/>
    <w:basedOn w:val="10"/>
    <w:link w:val="af9"/>
    <w:locked/>
    <w:rsid w:val="00245C18"/>
    <w:rPr>
      <w:rFonts w:asciiTheme="majorHAnsi" w:eastAsiaTheme="majorEastAsia" w:hAnsiTheme="majorHAnsi" w:cs="Times New Roman"/>
      <w:color w:val="2F5496" w:themeColor="accent1" w:themeShade="BF"/>
      <w:sz w:val="32"/>
      <w:szCs w:val="32"/>
      <w:lang w:val="x-none" w:eastAsia="ru-RU"/>
    </w:rPr>
  </w:style>
  <w:style w:type="paragraph" w:customStyle="1" w:styleId="21">
    <w:name w:val="Знак сноски2"/>
    <w:basedOn w:val="a"/>
    <w:link w:val="aa"/>
    <w:rsid w:val="00245C18"/>
    <w:pPr>
      <w:spacing w:line="252" w:lineRule="auto"/>
    </w:pPr>
    <w:rPr>
      <w:vertAlign w:val="superscript"/>
    </w:rPr>
  </w:style>
  <w:style w:type="paragraph" w:customStyle="1" w:styleId="43">
    <w:name w:val="Основной шрифт абзаца4"/>
    <w:rsid w:val="00245C18"/>
    <w:pPr>
      <w:spacing w:line="264" w:lineRule="auto"/>
    </w:pPr>
    <w:rPr>
      <w:rFonts w:cs="Times New Roman"/>
      <w:color w:val="000000"/>
      <w:szCs w:val="20"/>
      <w:lang w:eastAsia="ru-RU"/>
    </w:rPr>
  </w:style>
  <w:style w:type="paragraph" w:customStyle="1" w:styleId="25">
    <w:name w:val="Знак примечания2"/>
    <w:basedOn w:val="a"/>
    <w:link w:val="af2"/>
    <w:rsid w:val="00245C18"/>
    <w:pPr>
      <w:spacing w:line="254" w:lineRule="auto"/>
    </w:pPr>
    <w:rPr>
      <w:sz w:val="16"/>
      <w:szCs w:val="16"/>
    </w:rPr>
  </w:style>
  <w:style w:type="character" w:customStyle="1" w:styleId="15">
    <w:name w:val="Подзаголовок Знак1"/>
    <w:basedOn w:val="a0"/>
    <w:uiPriority w:val="11"/>
    <w:rsid w:val="00245C18"/>
    <w:rPr>
      <w:rFonts w:asciiTheme="majorHAnsi" w:eastAsiaTheme="majorEastAsia" w:hAnsiTheme="majorHAnsi" w:cstheme="majorBidi" w:hint="default"/>
      <w:i/>
      <w:iCs/>
      <w:color w:val="4472C4"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964132">
      <w:bodyDiv w:val="1"/>
      <w:marLeft w:val="0"/>
      <w:marRight w:val="0"/>
      <w:marTop w:val="0"/>
      <w:marBottom w:val="0"/>
      <w:divBdr>
        <w:top w:val="none" w:sz="0" w:space="0" w:color="auto"/>
        <w:left w:val="none" w:sz="0" w:space="0" w:color="auto"/>
        <w:bottom w:val="none" w:sz="0" w:space="0" w:color="auto"/>
        <w:right w:val="none" w:sz="0" w:space="0" w:color="auto"/>
      </w:divBdr>
    </w:div>
    <w:div w:id="454372470">
      <w:bodyDiv w:val="1"/>
      <w:marLeft w:val="0"/>
      <w:marRight w:val="0"/>
      <w:marTop w:val="0"/>
      <w:marBottom w:val="0"/>
      <w:divBdr>
        <w:top w:val="none" w:sz="0" w:space="0" w:color="auto"/>
        <w:left w:val="none" w:sz="0" w:space="0" w:color="auto"/>
        <w:bottom w:val="none" w:sz="0" w:space="0" w:color="auto"/>
        <w:right w:val="none" w:sz="0" w:space="0" w:color="auto"/>
      </w:divBdr>
    </w:div>
    <w:div w:id="461073298">
      <w:bodyDiv w:val="1"/>
      <w:marLeft w:val="0"/>
      <w:marRight w:val="0"/>
      <w:marTop w:val="0"/>
      <w:marBottom w:val="0"/>
      <w:divBdr>
        <w:top w:val="none" w:sz="0" w:space="0" w:color="auto"/>
        <w:left w:val="none" w:sz="0" w:space="0" w:color="auto"/>
        <w:bottom w:val="none" w:sz="0" w:space="0" w:color="auto"/>
        <w:right w:val="none" w:sz="0" w:space="0" w:color="auto"/>
      </w:divBdr>
    </w:div>
    <w:div w:id="511720001">
      <w:bodyDiv w:val="1"/>
      <w:marLeft w:val="0"/>
      <w:marRight w:val="0"/>
      <w:marTop w:val="0"/>
      <w:marBottom w:val="0"/>
      <w:divBdr>
        <w:top w:val="none" w:sz="0" w:space="0" w:color="auto"/>
        <w:left w:val="none" w:sz="0" w:space="0" w:color="auto"/>
        <w:bottom w:val="none" w:sz="0" w:space="0" w:color="auto"/>
        <w:right w:val="none" w:sz="0" w:space="0" w:color="auto"/>
      </w:divBdr>
    </w:div>
    <w:div w:id="845902161">
      <w:bodyDiv w:val="1"/>
      <w:marLeft w:val="0"/>
      <w:marRight w:val="0"/>
      <w:marTop w:val="0"/>
      <w:marBottom w:val="0"/>
      <w:divBdr>
        <w:top w:val="none" w:sz="0" w:space="0" w:color="auto"/>
        <w:left w:val="none" w:sz="0" w:space="0" w:color="auto"/>
        <w:bottom w:val="none" w:sz="0" w:space="0" w:color="auto"/>
        <w:right w:val="none" w:sz="0" w:space="0" w:color="auto"/>
      </w:divBdr>
    </w:div>
    <w:div w:id="1050617636">
      <w:bodyDiv w:val="1"/>
      <w:marLeft w:val="0"/>
      <w:marRight w:val="0"/>
      <w:marTop w:val="0"/>
      <w:marBottom w:val="0"/>
      <w:divBdr>
        <w:top w:val="none" w:sz="0" w:space="0" w:color="auto"/>
        <w:left w:val="none" w:sz="0" w:space="0" w:color="auto"/>
        <w:bottom w:val="none" w:sz="0" w:space="0" w:color="auto"/>
        <w:right w:val="none" w:sz="0" w:space="0" w:color="auto"/>
      </w:divBdr>
    </w:div>
    <w:div w:id="1508866758">
      <w:bodyDiv w:val="1"/>
      <w:marLeft w:val="0"/>
      <w:marRight w:val="0"/>
      <w:marTop w:val="0"/>
      <w:marBottom w:val="0"/>
      <w:divBdr>
        <w:top w:val="none" w:sz="0" w:space="0" w:color="auto"/>
        <w:left w:val="none" w:sz="0" w:space="0" w:color="auto"/>
        <w:bottom w:val="none" w:sz="0" w:space="0" w:color="auto"/>
        <w:right w:val="none" w:sz="0" w:space="0" w:color="auto"/>
      </w:divBdr>
    </w:div>
    <w:div w:id="1540583586">
      <w:bodyDiv w:val="1"/>
      <w:marLeft w:val="0"/>
      <w:marRight w:val="0"/>
      <w:marTop w:val="0"/>
      <w:marBottom w:val="0"/>
      <w:divBdr>
        <w:top w:val="none" w:sz="0" w:space="0" w:color="auto"/>
        <w:left w:val="none" w:sz="0" w:space="0" w:color="auto"/>
        <w:bottom w:val="none" w:sz="0" w:space="0" w:color="auto"/>
        <w:right w:val="none" w:sz="0" w:space="0" w:color="auto"/>
      </w:divBdr>
    </w:div>
    <w:div w:id="1580484936">
      <w:bodyDiv w:val="1"/>
      <w:marLeft w:val="0"/>
      <w:marRight w:val="0"/>
      <w:marTop w:val="0"/>
      <w:marBottom w:val="0"/>
      <w:divBdr>
        <w:top w:val="none" w:sz="0" w:space="0" w:color="auto"/>
        <w:left w:val="none" w:sz="0" w:space="0" w:color="auto"/>
        <w:bottom w:val="none" w:sz="0" w:space="0" w:color="auto"/>
        <w:right w:val="none" w:sz="0" w:space="0" w:color="auto"/>
      </w:divBdr>
    </w:div>
    <w:div w:id="1589654602">
      <w:bodyDiv w:val="1"/>
      <w:marLeft w:val="0"/>
      <w:marRight w:val="0"/>
      <w:marTop w:val="0"/>
      <w:marBottom w:val="0"/>
      <w:divBdr>
        <w:top w:val="none" w:sz="0" w:space="0" w:color="auto"/>
        <w:left w:val="none" w:sz="0" w:space="0" w:color="auto"/>
        <w:bottom w:val="none" w:sz="0" w:space="0" w:color="auto"/>
        <w:right w:val="none" w:sz="0" w:space="0" w:color="auto"/>
      </w:divBdr>
    </w:div>
    <w:div w:id="1605503949">
      <w:bodyDiv w:val="1"/>
      <w:marLeft w:val="0"/>
      <w:marRight w:val="0"/>
      <w:marTop w:val="0"/>
      <w:marBottom w:val="0"/>
      <w:divBdr>
        <w:top w:val="none" w:sz="0" w:space="0" w:color="auto"/>
        <w:left w:val="none" w:sz="0" w:space="0" w:color="auto"/>
        <w:bottom w:val="none" w:sz="0" w:space="0" w:color="auto"/>
        <w:right w:val="none" w:sz="0" w:space="0" w:color="auto"/>
      </w:divBdr>
    </w:div>
    <w:div w:id="1617059831">
      <w:marLeft w:val="0"/>
      <w:marRight w:val="0"/>
      <w:marTop w:val="0"/>
      <w:marBottom w:val="0"/>
      <w:divBdr>
        <w:top w:val="none" w:sz="0" w:space="0" w:color="auto"/>
        <w:left w:val="none" w:sz="0" w:space="0" w:color="auto"/>
        <w:bottom w:val="none" w:sz="0" w:space="0" w:color="auto"/>
        <w:right w:val="none" w:sz="0" w:space="0" w:color="auto"/>
      </w:divBdr>
    </w:div>
    <w:div w:id="1617059832">
      <w:marLeft w:val="0"/>
      <w:marRight w:val="0"/>
      <w:marTop w:val="0"/>
      <w:marBottom w:val="0"/>
      <w:divBdr>
        <w:top w:val="none" w:sz="0" w:space="0" w:color="auto"/>
        <w:left w:val="none" w:sz="0" w:space="0" w:color="auto"/>
        <w:bottom w:val="none" w:sz="0" w:space="0" w:color="auto"/>
        <w:right w:val="none" w:sz="0" w:space="0" w:color="auto"/>
      </w:divBdr>
    </w:div>
    <w:div w:id="1617059833">
      <w:marLeft w:val="0"/>
      <w:marRight w:val="0"/>
      <w:marTop w:val="0"/>
      <w:marBottom w:val="0"/>
      <w:divBdr>
        <w:top w:val="none" w:sz="0" w:space="0" w:color="auto"/>
        <w:left w:val="none" w:sz="0" w:space="0" w:color="auto"/>
        <w:bottom w:val="none" w:sz="0" w:space="0" w:color="auto"/>
        <w:right w:val="none" w:sz="0" w:space="0" w:color="auto"/>
      </w:divBdr>
    </w:div>
    <w:div w:id="1617059834">
      <w:marLeft w:val="0"/>
      <w:marRight w:val="0"/>
      <w:marTop w:val="0"/>
      <w:marBottom w:val="0"/>
      <w:divBdr>
        <w:top w:val="none" w:sz="0" w:space="0" w:color="auto"/>
        <w:left w:val="none" w:sz="0" w:space="0" w:color="auto"/>
        <w:bottom w:val="none" w:sz="0" w:space="0" w:color="auto"/>
        <w:right w:val="none" w:sz="0" w:space="0" w:color="auto"/>
      </w:divBdr>
    </w:div>
    <w:div w:id="1617059835">
      <w:marLeft w:val="0"/>
      <w:marRight w:val="0"/>
      <w:marTop w:val="0"/>
      <w:marBottom w:val="0"/>
      <w:divBdr>
        <w:top w:val="none" w:sz="0" w:space="0" w:color="auto"/>
        <w:left w:val="none" w:sz="0" w:space="0" w:color="auto"/>
        <w:bottom w:val="none" w:sz="0" w:space="0" w:color="auto"/>
        <w:right w:val="none" w:sz="0" w:space="0" w:color="auto"/>
      </w:divBdr>
    </w:div>
    <w:div w:id="1982297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76E7D-9462-45ED-8EE7-D8548AA37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35</Pages>
  <Words>9879</Words>
  <Characters>66564</Characters>
  <Application>Microsoft Office Word</Application>
  <DocSecurity>0</DocSecurity>
  <Lines>554</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Асонова</dc:creator>
  <cp:keywords/>
  <dc:description/>
  <cp:lastModifiedBy>Вячслав Кучумов</cp:lastModifiedBy>
  <cp:revision>25</cp:revision>
  <cp:lastPrinted>2023-02-10T14:31:00Z</cp:lastPrinted>
  <dcterms:created xsi:type="dcterms:W3CDTF">2023-12-03T15:59:00Z</dcterms:created>
  <dcterms:modified xsi:type="dcterms:W3CDTF">2024-10-05T16:47:00Z</dcterms:modified>
</cp:coreProperties>
</file>